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218"/>
        <w:gridCol w:w="455"/>
        <w:gridCol w:w="7"/>
        <w:gridCol w:w="229"/>
        <w:gridCol w:w="443"/>
        <w:gridCol w:w="1117"/>
        <w:gridCol w:w="1151"/>
        <w:gridCol w:w="132"/>
      </w:tblGrid>
      <w:tr w:rsidR="009675C3" w:rsidRPr="002A00C3" w14:paraId="69DC9F64" w14:textId="77777777" w:rsidTr="0038377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38377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8377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8377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5CF8ED10" w:rsidR="00EB0036" w:rsidRPr="002A00C3" w:rsidRDefault="00383771" w:rsidP="003837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Otto-Friedrich-Universität Bamberg</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2A00C3" w:rsidRDefault="00EB0036" w:rsidP="0038377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3FA3A773" w:rsidR="00EB0036" w:rsidRPr="002A00C3" w:rsidRDefault="00383771" w:rsidP="003837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BAMBERG01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F" w14:textId="0AAAF1CF" w:rsidR="00EB0036" w:rsidRPr="002A00C3" w:rsidRDefault="00383771" w:rsidP="003837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Office </w:t>
            </w:r>
            <w:proofErr w:type="spellStart"/>
            <w:r>
              <w:rPr>
                <w:rFonts w:ascii="Calibri" w:eastAsia="Times New Roman" w:hAnsi="Calibri" w:cs="Times New Roman"/>
                <w:color w:val="000000"/>
                <w:sz w:val="16"/>
                <w:szCs w:val="16"/>
                <w:lang w:val="en-GB" w:eastAsia="en-GB"/>
              </w:rPr>
              <w:t>Kapuzinerstr</w:t>
            </w:r>
            <w:proofErr w:type="spellEnd"/>
            <w:r>
              <w:rPr>
                <w:rFonts w:ascii="Calibri" w:eastAsia="Times New Roman" w:hAnsi="Calibri" w:cs="Times New Roman"/>
                <w:color w:val="000000"/>
                <w:sz w:val="16"/>
                <w:szCs w:val="16"/>
                <w:lang w:val="en-GB" w:eastAsia="en-GB"/>
              </w:rPr>
              <w:t>. 25 96047 Bamberg</w:t>
            </w: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14:paraId="69DC9F80" w14:textId="180F466B" w:rsidR="00EB0036" w:rsidRPr="002A00C3" w:rsidRDefault="00383771" w:rsidP="003837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402" w:type="dxa"/>
            <w:gridSpan w:val="6"/>
            <w:tcBorders>
              <w:top w:val="single" w:sz="8" w:space="0" w:color="auto"/>
              <w:left w:val="nil"/>
              <w:bottom w:val="double" w:sz="6" w:space="0" w:color="auto"/>
              <w:right w:val="double" w:sz="6" w:space="0" w:color="auto"/>
            </w:tcBorders>
            <w:shd w:val="clear" w:color="auto" w:fill="auto"/>
            <w:noWrap/>
            <w:hideMark/>
          </w:tcPr>
          <w:p w14:paraId="1E57BBE9" w14:textId="77777777" w:rsidR="00EB0036" w:rsidRDefault="00383771" w:rsidP="0038377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Andreas Weihe</w:t>
            </w:r>
          </w:p>
          <w:p w14:paraId="58D9E9F4" w14:textId="5774D784" w:rsidR="00383771" w:rsidRDefault="00B100D5" w:rsidP="00383771">
            <w:pPr>
              <w:spacing w:after="0" w:line="240" w:lineRule="auto"/>
              <w:jc w:val="center"/>
              <w:rPr>
                <w:rFonts w:ascii="Calibri" w:eastAsia="Times New Roman" w:hAnsi="Calibri" w:cs="Times New Roman"/>
                <w:color w:val="000000"/>
                <w:sz w:val="16"/>
                <w:szCs w:val="16"/>
                <w:lang w:val="en-GB" w:eastAsia="en-GB"/>
              </w:rPr>
            </w:pPr>
            <w:hyperlink r:id="rId13" w:history="1">
              <w:r w:rsidR="00383771" w:rsidRPr="00F04C19">
                <w:rPr>
                  <w:rStyle w:val="Hyperlink"/>
                  <w:rFonts w:ascii="Calibri" w:eastAsia="Times New Roman" w:hAnsi="Calibri" w:cs="Times New Roman"/>
                  <w:sz w:val="16"/>
                  <w:szCs w:val="16"/>
                  <w:lang w:val="en-GB" w:eastAsia="en-GB"/>
                </w:rPr>
                <w:t>erasmus.abroad@uni-bamberg.de</w:t>
              </w:r>
            </w:hyperlink>
          </w:p>
          <w:p w14:paraId="69DC9F81" w14:textId="387CC423" w:rsidR="00383771" w:rsidRPr="002A00C3" w:rsidRDefault="00383771" w:rsidP="003837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+49 951 863 3601</w:t>
            </w:r>
          </w:p>
        </w:tc>
      </w:tr>
      <w:tr w:rsidR="00EB0036" w:rsidRPr="002A00C3" w14:paraId="69DC9F8E" w14:textId="77777777" w:rsidTr="0038377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6D097D6"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8377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AEE1404" w:rsidR="0040686A" w:rsidRPr="002A00C3" w:rsidRDefault="00B100D5" w:rsidP="00B57D80">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For courses which appear on the final transcript as “failed”, “incomplete” etc. no transfer of credit will be possible. A reduction of the mobility grant is possible if half or less of the required ECTS credits </w:t>
            </w:r>
            <w:proofErr w:type="gramStart"/>
            <w:r>
              <w:rPr>
                <w:rFonts w:eastAsia="Times New Roman"/>
                <w:color w:val="000000"/>
                <w:sz w:val="16"/>
                <w:szCs w:val="16"/>
                <w:lang w:val="en-GB" w:eastAsia="en-GB"/>
              </w:rPr>
              <w:t>are</w:t>
            </w:r>
            <w:proofErr w:type="gramEnd"/>
            <w:r>
              <w:rPr>
                <w:rFonts w:eastAsia="Times New Roman"/>
                <w:color w:val="000000"/>
                <w:sz w:val="16"/>
                <w:szCs w:val="16"/>
                <w:lang w:val="en-GB" w:eastAsia="en-GB"/>
              </w:rPr>
              <w:t xml:space="preserve"> achieved. In case students do not pass any courses abroad (final transcript lists 0 ECTS), they will have to pay back the ERASMUS mobility grant.</w:t>
            </w:r>
            <w:bookmarkStart w:id="0" w:name="_GoBack"/>
            <w:bookmarkEnd w:id="0"/>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83771">
        <w:trPr>
          <w:trHeight w:val="28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734ACD2" w:rsidR="002E3D29" w:rsidRPr="002A00C3" w:rsidRDefault="00383771"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Andreas Weihe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B2869B7" w:rsidR="002E3D29" w:rsidRPr="002A00C3" w:rsidRDefault="0038377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erasmus.abroad@uni-bamberg.de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86C5EF5" w:rsidR="002E3D29" w:rsidRPr="002A00C3" w:rsidRDefault="0038377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B100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B100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B100D5"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B100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B100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B100D5"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B100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B100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B100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B100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B100D5">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5A0F"/>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3771"/>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0D5"/>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rasmus.abroad@uni-bamberg.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E25FC01F-47BA-43D1-BE8B-CFB01C1F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800</Words>
  <Characters>5044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Maksym Vovk</cp:lastModifiedBy>
  <cp:revision>4</cp:revision>
  <cp:lastPrinted>2015-04-10T09:51:00Z</cp:lastPrinted>
  <dcterms:created xsi:type="dcterms:W3CDTF">2018-06-20T10:02:00Z</dcterms:created>
  <dcterms:modified xsi:type="dcterms:W3CDTF">2018-07-25T07:18:00Z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