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35F54" w14:textId="505D888A" w:rsidR="00F6717F" w:rsidRDefault="00F6717F" w:rsidP="005C1CC7">
      <w:pPr>
        <w:pStyle w:val="StandardWeb"/>
        <w:rPr>
          <w:b/>
          <w:bCs/>
          <w:lang w:val="de-DE"/>
        </w:rPr>
      </w:pPr>
      <w:bookmarkStart w:id="0" w:name="_Hlk61612249"/>
    </w:p>
    <w:p w14:paraId="44280043" w14:textId="3BA51FC4" w:rsidR="00A45DA5" w:rsidRDefault="00F6717F" w:rsidP="00061536">
      <w:pPr>
        <w:pStyle w:val="StandardWeb"/>
        <w:jc w:val="center"/>
        <w:rPr>
          <w:rFonts w:ascii="Arial" w:hAnsi="Arial" w:cs="Arial"/>
          <w:b/>
          <w:bCs/>
          <w:lang w:val="de-DE"/>
        </w:rPr>
      </w:pPr>
      <w:r w:rsidRPr="00844915">
        <w:rPr>
          <w:rFonts w:ascii="Arial" w:hAnsi="Arial" w:cs="Arial"/>
          <w:b/>
          <w:bCs/>
          <w:lang w:val="de-DE"/>
        </w:rPr>
        <w:t>Praktikum bei der Vertretung</w:t>
      </w:r>
      <w:r>
        <w:rPr>
          <w:rFonts w:ascii="Arial" w:hAnsi="Arial" w:cs="Arial"/>
          <w:b/>
          <w:bCs/>
          <w:lang w:val="de-DE"/>
        </w:rPr>
        <w:t xml:space="preserve"> des Freistaats Bayern</w:t>
      </w:r>
      <w:r w:rsidRPr="00844915">
        <w:rPr>
          <w:rFonts w:ascii="Arial" w:hAnsi="Arial" w:cs="Arial"/>
          <w:b/>
          <w:bCs/>
          <w:lang w:val="de-DE"/>
        </w:rPr>
        <w:t xml:space="preserve"> in Montréal</w:t>
      </w:r>
    </w:p>
    <w:p w14:paraId="1B244684" w14:textId="77777777" w:rsidR="00061536" w:rsidRPr="00844915" w:rsidRDefault="00061536" w:rsidP="00061536">
      <w:pPr>
        <w:pStyle w:val="StandardWeb"/>
        <w:jc w:val="center"/>
        <w:rPr>
          <w:rFonts w:ascii="Arial" w:hAnsi="Arial" w:cs="Arial"/>
          <w:b/>
          <w:bCs/>
          <w:lang w:val="de-DE"/>
        </w:rPr>
      </w:pPr>
    </w:p>
    <w:p w14:paraId="613FB846" w14:textId="77777777" w:rsidR="00422FBA" w:rsidRDefault="00F6717F" w:rsidP="00AB4EE1">
      <w:pPr>
        <w:pStyle w:val="StandardWeb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Wir fördern seit</w:t>
      </w:r>
      <w:r w:rsidR="006B3CE7">
        <w:rPr>
          <w:rFonts w:ascii="Arial" w:hAnsi="Arial" w:cs="Arial"/>
          <w:lang w:val="de-DE"/>
        </w:rPr>
        <w:t xml:space="preserve"> </w:t>
      </w:r>
      <w:r w:rsidR="00706A77">
        <w:rPr>
          <w:rFonts w:ascii="Arial" w:hAnsi="Arial" w:cs="Arial"/>
          <w:lang w:val="de-DE"/>
        </w:rPr>
        <w:t xml:space="preserve">bereits </w:t>
      </w:r>
      <w:r w:rsidR="006B3CE7">
        <w:rPr>
          <w:rFonts w:ascii="Arial" w:hAnsi="Arial" w:cs="Arial"/>
          <w:lang w:val="de-DE"/>
        </w:rPr>
        <w:t>25 Jahren</w:t>
      </w:r>
      <w:r>
        <w:rPr>
          <w:rFonts w:ascii="Arial" w:hAnsi="Arial" w:cs="Arial"/>
          <w:lang w:val="de-DE"/>
        </w:rPr>
        <w:t xml:space="preserve"> den gegenseitigen Austausch zwischen Bayern und Québec insbesondere in den Bereichen Politik und Verwaltung, Wirtschaft</w:t>
      </w:r>
      <w:r w:rsidR="00E6028E">
        <w:rPr>
          <w:rFonts w:ascii="Arial" w:hAnsi="Arial" w:cs="Arial"/>
          <w:lang w:val="de-DE"/>
        </w:rPr>
        <w:t>liche Entwicklung</w:t>
      </w:r>
      <w:r>
        <w:rPr>
          <w:rFonts w:ascii="Arial" w:hAnsi="Arial" w:cs="Arial"/>
          <w:lang w:val="de-DE"/>
        </w:rPr>
        <w:t>, Wissenschaft</w:t>
      </w:r>
      <w:r w:rsidR="00E6028E">
        <w:rPr>
          <w:rFonts w:ascii="Arial" w:hAnsi="Arial" w:cs="Arial"/>
          <w:lang w:val="de-DE"/>
        </w:rPr>
        <w:t xml:space="preserve"> und</w:t>
      </w:r>
      <w:r>
        <w:rPr>
          <w:rFonts w:ascii="Arial" w:hAnsi="Arial" w:cs="Arial"/>
          <w:lang w:val="de-DE"/>
        </w:rPr>
        <w:t xml:space="preserve"> Technologie,</w:t>
      </w:r>
      <w:r w:rsidR="003B7F33">
        <w:rPr>
          <w:rFonts w:ascii="Arial" w:hAnsi="Arial" w:cs="Arial"/>
          <w:lang w:val="de-DE"/>
        </w:rPr>
        <w:t xml:space="preserve"> Bildung und Jugend sowie Kultur und Gesellschaft</w:t>
      </w:r>
      <w:r>
        <w:rPr>
          <w:rFonts w:ascii="Arial" w:hAnsi="Arial" w:cs="Arial"/>
          <w:lang w:val="de-DE"/>
        </w:rPr>
        <w:t xml:space="preserve">. </w:t>
      </w:r>
      <w:r w:rsidRPr="00844915">
        <w:rPr>
          <w:rFonts w:ascii="Arial" w:hAnsi="Arial" w:cs="Arial"/>
          <w:lang w:val="de-DE"/>
        </w:rPr>
        <w:t xml:space="preserve">Zur Unterstützung bei </w:t>
      </w:r>
      <w:r>
        <w:rPr>
          <w:rFonts w:ascii="Arial" w:hAnsi="Arial" w:cs="Arial"/>
          <w:lang w:val="de-DE"/>
        </w:rPr>
        <w:t>unseren</w:t>
      </w:r>
      <w:r w:rsidRPr="00844915">
        <w:rPr>
          <w:rFonts w:ascii="Arial" w:hAnsi="Arial" w:cs="Arial"/>
          <w:lang w:val="de-DE"/>
        </w:rPr>
        <w:t xml:space="preserve"> laufenden Aufgaben </w:t>
      </w:r>
      <w:r>
        <w:rPr>
          <w:rFonts w:ascii="Arial" w:hAnsi="Arial" w:cs="Arial"/>
          <w:lang w:val="de-DE"/>
        </w:rPr>
        <w:t>suchen wir Dich für ein Praktikum</w:t>
      </w:r>
      <w:r w:rsidRPr="00844915">
        <w:rPr>
          <w:rFonts w:ascii="Arial" w:hAnsi="Arial" w:cs="Arial"/>
          <w:lang w:val="de-DE"/>
        </w:rPr>
        <w:t>.</w:t>
      </w:r>
    </w:p>
    <w:p w14:paraId="6A2113E6" w14:textId="4FD609B8" w:rsidR="00F6717F" w:rsidRPr="00844915" w:rsidRDefault="00F6717F" w:rsidP="00F6717F">
      <w:pPr>
        <w:pStyle w:val="StandardWeb"/>
        <w:jc w:val="both"/>
        <w:rPr>
          <w:rFonts w:ascii="Arial" w:hAnsi="Arial" w:cs="Arial"/>
          <w:lang w:val="de-DE"/>
        </w:rPr>
      </w:pPr>
      <w:r>
        <w:rPr>
          <w:rStyle w:val="Fett"/>
          <w:rFonts w:ascii="Arial" w:eastAsiaTheme="majorEastAsia" w:hAnsi="Arial" w:cs="Arial"/>
          <w:lang w:val="de-DE"/>
        </w:rPr>
        <w:t>Dein Profil</w:t>
      </w:r>
      <w:r w:rsidRPr="00844915">
        <w:rPr>
          <w:rStyle w:val="Fett"/>
          <w:rFonts w:ascii="Arial" w:eastAsiaTheme="majorEastAsia" w:hAnsi="Arial" w:cs="Arial"/>
          <w:lang w:val="de-DE"/>
        </w:rPr>
        <w:t>:</w:t>
      </w:r>
    </w:p>
    <w:p w14:paraId="120542F6" w14:textId="73C4905D" w:rsidR="00F6717F" w:rsidRDefault="00F6717F" w:rsidP="00A45DA5">
      <w:pPr>
        <w:pStyle w:val="StandardWeb"/>
        <w:numPr>
          <w:ilvl w:val="0"/>
          <w:numId w:val="3"/>
        </w:numPr>
        <w:jc w:val="both"/>
        <w:rPr>
          <w:rFonts w:ascii="Arial" w:hAnsi="Arial" w:cs="Arial"/>
          <w:lang w:val="de-DE"/>
        </w:rPr>
      </w:pPr>
      <w:r w:rsidRPr="00844915">
        <w:rPr>
          <w:rFonts w:ascii="Arial" w:hAnsi="Arial" w:cs="Arial"/>
          <w:lang w:val="de-DE"/>
        </w:rPr>
        <w:t xml:space="preserve">Überdurchschnittliche </w:t>
      </w:r>
      <w:r w:rsidR="00B33674">
        <w:rPr>
          <w:rFonts w:ascii="Arial" w:hAnsi="Arial" w:cs="Arial"/>
          <w:lang w:val="de-DE"/>
        </w:rPr>
        <w:t>F</w:t>
      </w:r>
      <w:r w:rsidRPr="00844915">
        <w:rPr>
          <w:rFonts w:ascii="Arial" w:hAnsi="Arial" w:cs="Arial"/>
          <w:lang w:val="de-DE"/>
        </w:rPr>
        <w:t>ranzösisch</w:t>
      </w:r>
      <w:r w:rsidR="00B33674">
        <w:rPr>
          <w:rFonts w:ascii="Arial" w:hAnsi="Arial" w:cs="Arial"/>
          <w:lang w:val="de-DE"/>
        </w:rPr>
        <w:t>-</w:t>
      </w:r>
      <w:r>
        <w:rPr>
          <w:rFonts w:ascii="Arial" w:hAnsi="Arial" w:cs="Arial"/>
          <w:lang w:val="de-DE"/>
        </w:rPr>
        <w:t xml:space="preserve"> </w:t>
      </w:r>
      <w:r w:rsidR="006B3CE7">
        <w:rPr>
          <w:rFonts w:ascii="Arial" w:hAnsi="Arial" w:cs="Arial"/>
          <w:lang w:val="de-DE"/>
        </w:rPr>
        <w:t xml:space="preserve">(mind. Niveau B2) </w:t>
      </w:r>
      <w:r w:rsidR="00B33674">
        <w:rPr>
          <w:rFonts w:ascii="Arial" w:hAnsi="Arial" w:cs="Arial"/>
          <w:lang w:val="de-DE"/>
        </w:rPr>
        <w:t>sowie</w:t>
      </w:r>
      <w:r w:rsidRPr="00844915">
        <w:rPr>
          <w:rFonts w:ascii="Arial" w:hAnsi="Arial" w:cs="Arial"/>
          <w:lang w:val="de-DE"/>
        </w:rPr>
        <w:t xml:space="preserve"> sehr gute </w:t>
      </w:r>
      <w:r w:rsidR="00B33674">
        <w:rPr>
          <w:rFonts w:ascii="Arial" w:hAnsi="Arial" w:cs="Arial"/>
          <w:lang w:val="de-DE"/>
        </w:rPr>
        <w:t>Englischkenntnisse</w:t>
      </w:r>
      <w:r w:rsidRPr="00844915">
        <w:rPr>
          <w:rFonts w:ascii="Arial" w:hAnsi="Arial" w:cs="Arial"/>
          <w:lang w:val="de-DE"/>
        </w:rPr>
        <w:t>, idealerweise Studium im französischsprachigen Ausland</w:t>
      </w:r>
    </w:p>
    <w:p w14:paraId="6EE69A20" w14:textId="77777777" w:rsidR="00F6717F" w:rsidRPr="00844915" w:rsidRDefault="00F6717F" w:rsidP="00A45DA5">
      <w:pPr>
        <w:pStyle w:val="StandardWeb"/>
        <w:numPr>
          <w:ilvl w:val="0"/>
          <w:numId w:val="3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Deutschkenntnisse auf muttersprachlichem Niveau</w:t>
      </w:r>
    </w:p>
    <w:p w14:paraId="1FB3B7C3" w14:textId="77777777" w:rsidR="00F6717F" w:rsidRPr="00844915" w:rsidRDefault="00F6717F" w:rsidP="00A45DA5">
      <w:pPr>
        <w:pStyle w:val="StandardWeb"/>
        <w:numPr>
          <w:ilvl w:val="0"/>
          <w:numId w:val="3"/>
        </w:numPr>
        <w:jc w:val="both"/>
        <w:rPr>
          <w:rFonts w:ascii="Arial" w:hAnsi="Arial" w:cs="Arial"/>
          <w:lang w:val="de-DE"/>
        </w:rPr>
      </w:pPr>
      <w:r w:rsidRPr="00844915">
        <w:rPr>
          <w:rFonts w:ascii="Arial" w:hAnsi="Arial" w:cs="Arial"/>
          <w:lang w:val="de-DE"/>
        </w:rPr>
        <w:t xml:space="preserve">Fachliches Interesse an den </w:t>
      </w:r>
      <w:r>
        <w:rPr>
          <w:rFonts w:ascii="Arial" w:hAnsi="Arial" w:cs="Arial"/>
          <w:lang w:val="de-DE"/>
        </w:rPr>
        <w:t xml:space="preserve">bayerischen </w:t>
      </w:r>
      <w:r w:rsidRPr="00844915">
        <w:rPr>
          <w:rFonts w:ascii="Arial" w:hAnsi="Arial" w:cs="Arial"/>
          <w:lang w:val="de-DE"/>
        </w:rPr>
        <w:t>Partnerschaftsprojekten in den Bereichen Politik und Verwaltung, Wirtschaft, Wissenschaft, Technologie und Umwelt, Kultur und Gesellschaft</w:t>
      </w:r>
    </w:p>
    <w:p w14:paraId="4C9D6A50" w14:textId="77777777" w:rsidR="00F6717F" w:rsidRPr="00844915" w:rsidRDefault="00F6717F" w:rsidP="00A45DA5">
      <w:pPr>
        <w:pStyle w:val="StandardWeb"/>
        <w:numPr>
          <w:ilvl w:val="0"/>
          <w:numId w:val="3"/>
        </w:numPr>
        <w:jc w:val="both"/>
        <w:rPr>
          <w:rFonts w:ascii="Arial" w:hAnsi="Arial" w:cs="Arial"/>
          <w:lang w:val="de-DE"/>
        </w:rPr>
      </w:pPr>
      <w:r w:rsidRPr="00844915">
        <w:rPr>
          <w:rFonts w:ascii="Arial" w:hAnsi="Arial" w:cs="Arial"/>
          <w:lang w:val="de-DE"/>
        </w:rPr>
        <w:t>Fähigkeit, als vollwertiges Mitglied in einem kleinen Team professionell zu arbeiten (Arbeitstempo, Präzision, Auffassungsgabe, Selbstständigkeit, Organisationsgeschick, Kommunikationsfähigkeit)</w:t>
      </w:r>
    </w:p>
    <w:p w14:paraId="4E045AED" w14:textId="73810585" w:rsidR="00F6717F" w:rsidRPr="00844915" w:rsidRDefault="00F6717F" w:rsidP="00A45DA5">
      <w:pPr>
        <w:pStyle w:val="StandardWeb"/>
        <w:numPr>
          <w:ilvl w:val="0"/>
          <w:numId w:val="3"/>
        </w:numPr>
        <w:jc w:val="both"/>
        <w:rPr>
          <w:rFonts w:ascii="Arial" w:hAnsi="Arial" w:cs="Arial"/>
          <w:lang w:val="de-DE"/>
        </w:rPr>
      </w:pPr>
      <w:r w:rsidRPr="00844915">
        <w:rPr>
          <w:rFonts w:ascii="Arial" w:hAnsi="Arial" w:cs="Arial"/>
          <w:lang w:val="de-DE"/>
        </w:rPr>
        <w:t xml:space="preserve">Gute Allgemeinbildung, Interesse am öffentlichen und wirtschaftlichen Leben in Bayern und Kanada </w:t>
      </w:r>
    </w:p>
    <w:p w14:paraId="1821041A" w14:textId="77777777" w:rsidR="00F6717F" w:rsidRPr="00844915" w:rsidRDefault="00F6717F" w:rsidP="00A45DA5">
      <w:pPr>
        <w:pStyle w:val="StandardWeb"/>
        <w:numPr>
          <w:ilvl w:val="0"/>
          <w:numId w:val="3"/>
        </w:numPr>
        <w:jc w:val="both"/>
        <w:rPr>
          <w:rFonts w:ascii="Arial" w:hAnsi="Arial" w:cs="Arial"/>
          <w:lang w:val="de-DE"/>
        </w:rPr>
      </w:pPr>
      <w:r w:rsidRPr="00844915">
        <w:rPr>
          <w:rFonts w:ascii="Arial" w:hAnsi="Arial" w:cs="Arial"/>
          <w:lang w:val="de-DE"/>
        </w:rPr>
        <w:t>Möglichst Studium mit internationalem Schwerpunkt</w:t>
      </w:r>
    </w:p>
    <w:p w14:paraId="45A7104B" w14:textId="074CC202" w:rsidR="00F6717F" w:rsidRPr="00115D26" w:rsidRDefault="00F6717F" w:rsidP="00A45DA5">
      <w:pPr>
        <w:pStyle w:val="StandardWeb"/>
        <w:numPr>
          <w:ilvl w:val="0"/>
          <w:numId w:val="3"/>
        </w:numPr>
        <w:jc w:val="both"/>
        <w:rPr>
          <w:rFonts w:ascii="Arial" w:hAnsi="Arial" w:cs="Arial"/>
          <w:lang w:val="de-DE"/>
        </w:rPr>
      </w:pPr>
      <w:r w:rsidRPr="00844915">
        <w:rPr>
          <w:rFonts w:ascii="Arial" w:hAnsi="Arial" w:cs="Arial"/>
          <w:lang w:val="de-DE"/>
        </w:rPr>
        <w:t>Versierter Umgang mit M</w:t>
      </w:r>
      <w:r w:rsidR="009B4565">
        <w:rPr>
          <w:rFonts w:ascii="Arial" w:hAnsi="Arial" w:cs="Arial"/>
          <w:lang w:val="de-DE"/>
        </w:rPr>
        <w:t>icrosoft</w:t>
      </w:r>
      <w:r w:rsidRPr="00844915">
        <w:rPr>
          <w:rFonts w:ascii="Arial" w:hAnsi="Arial" w:cs="Arial"/>
          <w:lang w:val="de-DE"/>
        </w:rPr>
        <w:t>-Office</w:t>
      </w:r>
    </w:p>
    <w:p w14:paraId="3528E596" w14:textId="3E1933BF" w:rsidR="00F6717F" w:rsidRPr="00844915" w:rsidRDefault="00F6717F" w:rsidP="00F6717F">
      <w:pPr>
        <w:pStyle w:val="StandardWeb"/>
        <w:jc w:val="both"/>
        <w:rPr>
          <w:rFonts w:ascii="Arial" w:hAnsi="Arial" w:cs="Arial"/>
          <w:lang w:val="de-DE"/>
        </w:rPr>
      </w:pPr>
      <w:r w:rsidRPr="00844915">
        <w:rPr>
          <w:rFonts w:ascii="Arial" w:hAnsi="Arial" w:cs="Arial"/>
          <w:b/>
          <w:bCs/>
          <w:lang w:val="de-DE"/>
        </w:rPr>
        <w:t>Wichtig</w:t>
      </w:r>
      <w:r w:rsidRPr="00844915">
        <w:rPr>
          <w:rFonts w:ascii="Arial" w:hAnsi="Arial" w:cs="Arial"/>
          <w:lang w:val="de-DE"/>
        </w:rPr>
        <w:t xml:space="preserve">: </w:t>
      </w:r>
      <w:r>
        <w:rPr>
          <w:rFonts w:ascii="Arial" w:hAnsi="Arial" w:cs="Arial"/>
          <w:lang w:val="de-DE"/>
        </w:rPr>
        <w:t>Du musst Dich</w:t>
      </w:r>
      <w:r w:rsidRPr="00844915">
        <w:rPr>
          <w:rFonts w:ascii="Arial" w:hAnsi="Arial" w:cs="Arial"/>
          <w:lang w:val="de-DE"/>
        </w:rPr>
        <w:t xml:space="preserve"> noch im Studium befinden.</w:t>
      </w:r>
    </w:p>
    <w:p w14:paraId="7CFC8B3F" w14:textId="7C74F6F7" w:rsidR="00F6717F" w:rsidRPr="00844915" w:rsidRDefault="00F6717F" w:rsidP="00F6717F">
      <w:pPr>
        <w:pStyle w:val="StandardWeb"/>
        <w:jc w:val="both"/>
        <w:rPr>
          <w:rFonts w:ascii="Arial" w:hAnsi="Arial" w:cs="Arial"/>
          <w:lang w:val="de-DE"/>
        </w:rPr>
      </w:pPr>
      <w:r w:rsidRPr="00844915">
        <w:rPr>
          <w:rFonts w:ascii="Arial" w:hAnsi="Arial" w:cs="Arial"/>
          <w:lang w:val="de-DE"/>
        </w:rPr>
        <w:t xml:space="preserve">Das Praktikum wird mit dem </w:t>
      </w:r>
      <w:r w:rsidR="003B4A60">
        <w:rPr>
          <w:rFonts w:ascii="Arial" w:hAnsi="Arial" w:cs="Arial"/>
          <w:lang w:val="de-DE"/>
        </w:rPr>
        <w:t>Q</w:t>
      </w:r>
      <w:r w:rsidRPr="00844915">
        <w:rPr>
          <w:rFonts w:ascii="Arial" w:hAnsi="Arial" w:cs="Arial"/>
          <w:lang w:val="de-DE"/>
        </w:rPr>
        <w:t>uébecer Mindestlohn vergütet, die wöchentliche Arbeitszeit beträgt 40 Stunden.</w:t>
      </w:r>
      <w:r>
        <w:rPr>
          <w:rFonts w:ascii="Arial" w:hAnsi="Arial" w:cs="Arial"/>
          <w:lang w:val="de-DE"/>
        </w:rPr>
        <w:t xml:space="preserve"> </w:t>
      </w:r>
      <w:r w:rsidRPr="00844915">
        <w:rPr>
          <w:rFonts w:ascii="Arial" w:hAnsi="Arial" w:cs="Arial"/>
          <w:lang w:val="de-DE"/>
        </w:rPr>
        <w:t>Nach kurzer Einarbeitungszeit werden üblicherweise eigene Aufgabenbereiche und Projekte zugewiesen.</w:t>
      </w:r>
    </w:p>
    <w:p w14:paraId="7F76F555" w14:textId="0F2376C0" w:rsidR="00F6717F" w:rsidRPr="00844915" w:rsidRDefault="00F6717F" w:rsidP="00F6717F">
      <w:pPr>
        <w:pStyle w:val="StandardWeb"/>
        <w:jc w:val="both"/>
        <w:rPr>
          <w:rFonts w:ascii="Arial" w:hAnsi="Arial" w:cs="Arial"/>
          <w:lang w:val="de-DE"/>
        </w:rPr>
      </w:pPr>
      <w:r w:rsidRPr="00844915">
        <w:rPr>
          <w:rFonts w:ascii="Arial" w:hAnsi="Arial" w:cs="Arial"/>
          <w:lang w:val="de-DE"/>
        </w:rPr>
        <w:t xml:space="preserve">Aktuell haben wir ab </w:t>
      </w:r>
      <w:r w:rsidRPr="0032790E">
        <w:rPr>
          <w:rFonts w:ascii="Arial" w:hAnsi="Arial" w:cs="Arial"/>
          <w:b/>
          <w:bCs/>
          <w:lang w:val="de-DE"/>
        </w:rPr>
        <w:t xml:space="preserve">Anfang </w:t>
      </w:r>
      <w:r w:rsidR="0028118C">
        <w:rPr>
          <w:rFonts w:ascii="Arial" w:hAnsi="Arial" w:cs="Arial"/>
          <w:b/>
          <w:bCs/>
          <w:lang w:val="de-DE"/>
        </w:rPr>
        <w:t xml:space="preserve">September </w:t>
      </w:r>
      <w:r w:rsidRPr="0032790E">
        <w:rPr>
          <w:rFonts w:ascii="Arial" w:hAnsi="Arial" w:cs="Arial"/>
          <w:b/>
          <w:bCs/>
          <w:lang w:val="de-DE"/>
        </w:rPr>
        <w:t>202</w:t>
      </w:r>
      <w:r w:rsidR="000E1507">
        <w:rPr>
          <w:rFonts w:ascii="Arial" w:hAnsi="Arial" w:cs="Arial"/>
          <w:b/>
          <w:bCs/>
          <w:lang w:val="de-DE"/>
        </w:rPr>
        <w:t>6</w:t>
      </w:r>
      <w:r>
        <w:rPr>
          <w:rFonts w:ascii="Arial" w:hAnsi="Arial" w:cs="Arial"/>
          <w:lang w:val="de-DE"/>
        </w:rPr>
        <w:t xml:space="preserve"> </w:t>
      </w:r>
      <w:r w:rsidRPr="00844915">
        <w:rPr>
          <w:rFonts w:ascii="Arial" w:hAnsi="Arial" w:cs="Arial"/>
          <w:lang w:val="de-DE"/>
        </w:rPr>
        <w:t xml:space="preserve">ein </w:t>
      </w:r>
      <w:r w:rsidR="00F22271">
        <w:rPr>
          <w:rFonts w:ascii="Arial" w:hAnsi="Arial" w:cs="Arial"/>
          <w:b/>
          <w:bCs/>
          <w:lang w:val="de-DE"/>
        </w:rPr>
        <w:t>6-</w:t>
      </w:r>
      <w:r w:rsidRPr="00B33674">
        <w:rPr>
          <w:rFonts w:ascii="Arial" w:hAnsi="Arial" w:cs="Arial"/>
          <w:b/>
          <w:bCs/>
          <w:lang w:val="de-DE"/>
        </w:rPr>
        <w:t xml:space="preserve">monatiges </w:t>
      </w:r>
      <w:r w:rsidRPr="00F22271">
        <w:rPr>
          <w:rFonts w:ascii="Arial" w:hAnsi="Arial" w:cs="Arial"/>
          <w:b/>
          <w:bCs/>
          <w:lang w:val="de-DE"/>
        </w:rPr>
        <w:t>Praktikum</w:t>
      </w:r>
      <w:r w:rsidRPr="00F22271">
        <w:rPr>
          <w:rFonts w:ascii="Arial" w:hAnsi="Arial" w:cs="Arial"/>
          <w:lang w:val="de-DE"/>
        </w:rPr>
        <w:t xml:space="preserve"> </w:t>
      </w:r>
      <w:r w:rsidRPr="00844915">
        <w:rPr>
          <w:rFonts w:ascii="Arial" w:hAnsi="Arial" w:cs="Arial"/>
          <w:lang w:val="de-DE"/>
        </w:rPr>
        <w:t xml:space="preserve">zu vergeben. </w:t>
      </w:r>
      <w:r>
        <w:rPr>
          <w:rFonts w:ascii="Arial" w:hAnsi="Arial" w:cs="Arial"/>
          <w:lang w:val="de-DE"/>
        </w:rPr>
        <w:t xml:space="preserve">Deine </w:t>
      </w:r>
      <w:r w:rsidRPr="00844915">
        <w:rPr>
          <w:rFonts w:ascii="Arial" w:hAnsi="Arial" w:cs="Arial"/>
          <w:lang w:val="de-DE"/>
        </w:rPr>
        <w:t xml:space="preserve">Bewerbung </w:t>
      </w:r>
      <w:r>
        <w:rPr>
          <w:rFonts w:ascii="Arial" w:hAnsi="Arial" w:cs="Arial"/>
          <w:lang w:val="de-DE"/>
        </w:rPr>
        <w:t>muss</w:t>
      </w:r>
      <w:r w:rsidRPr="00844915">
        <w:rPr>
          <w:rFonts w:ascii="Arial" w:hAnsi="Arial" w:cs="Arial"/>
          <w:lang w:val="de-DE"/>
        </w:rPr>
        <w:t xml:space="preserve"> Lebenslauf, Motivationsschreiben, Abiturzeugnis, Immatrikulationsbescheinigung</w:t>
      </w:r>
      <w:r>
        <w:rPr>
          <w:rFonts w:ascii="Arial" w:hAnsi="Arial" w:cs="Arial"/>
          <w:lang w:val="de-DE"/>
        </w:rPr>
        <w:t>, Notenauszug</w:t>
      </w:r>
      <w:r w:rsidRPr="00844915">
        <w:rPr>
          <w:rFonts w:ascii="Arial" w:hAnsi="Arial" w:cs="Arial"/>
          <w:lang w:val="de-DE"/>
        </w:rPr>
        <w:t xml:space="preserve"> sowie ggf. akademische Zeugnisse enthalten und </w:t>
      </w:r>
      <w:r>
        <w:rPr>
          <w:rFonts w:ascii="Arial" w:hAnsi="Arial" w:cs="Arial"/>
          <w:lang w:val="de-DE"/>
        </w:rPr>
        <w:t>ist</w:t>
      </w:r>
      <w:r w:rsidRPr="00844915">
        <w:rPr>
          <w:rFonts w:ascii="Arial" w:hAnsi="Arial" w:cs="Arial"/>
          <w:lang w:val="de-DE"/>
        </w:rPr>
        <w:t xml:space="preserve"> per E-Mail an </w:t>
      </w:r>
      <w:r w:rsidR="00B4784B">
        <w:rPr>
          <w:rFonts w:ascii="Arial" w:hAnsi="Arial" w:cs="Arial"/>
          <w:lang w:val="de-DE"/>
        </w:rPr>
        <w:t xml:space="preserve">Frau Klara </w:t>
      </w:r>
      <w:r w:rsidR="00B4784B" w:rsidRPr="00AB2AA1">
        <w:rPr>
          <w:rFonts w:ascii="Arial" w:hAnsi="Arial" w:cs="Arial"/>
          <w:lang w:val="de-DE"/>
        </w:rPr>
        <w:t>Bischof</w:t>
      </w:r>
      <w:r w:rsidRPr="00AB2AA1">
        <w:rPr>
          <w:rFonts w:ascii="Arial" w:hAnsi="Arial" w:cs="Arial"/>
          <w:lang w:val="de-DE"/>
        </w:rPr>
        <w:t xml:space="preserve"> (</w:t>
      </w:r>
      <w:r w:rsidR="00AB2AA1" w:rsidRPr="00AB2AA1">
        <w:rPr>
          <w:rFonts w:ascii="Arial" w:hAnsi="Arial" w:cs="Arial"/>
          <w:lang w:val="de-DE"/>
        </w:rPr>
        <w:t>klara.bischof@bayern.ca</w:t>
      </w:r>
      <w:r w:rsidRPr="00AB2AA1">
        <w:rPr>
          <w:rFonts w:ascii="Arial" w:hAnsi="Arial" w:cs="Arial"/>
          <w:lang w:val="de-DE"/>
        </w:rPr>
        <w:t>) zu richten.</w:t>
      </w:r>
    </w:p>
    <w:p w14:paraId="0F7C52E7" w14:textId="50397394" w:rsidR="006B3CE7" w:rsidRPr="00A45DA5" w:rsidRDefault="00F6717F" w:rsidP="00A45DA5">
      <w:pPr>
        <w:pStyle w:val="StandardWeb"/>
        <w:jc w:val="both"/>
        <w:rPr>
          <w:rFonts w:ascii="Arial" w:hAnsi="Arial" w:cs="Arial"/>
          <w:lang w:val="de-DE"/>
        </w:rPr>
      </w:pPr>
      <w:r w:rsidRPr="00844915">
        <w:rPr>
          <w:rStyle w:val="Fett"/>
          <w:rFonts w:ascii="Arial" w:eastAsiaTheme="majorEastAsia" w:hAnsi="Arial" w:cs="Arial"/>
          <w:lang w:val="de-DE"/>
        </w:rPr>
        <w:t xml:space="preserve">Die Bewerbungsfrist endet am </w:t>
      </w:r>
      <w:bookmarkEnd w:id="0"/>
      <w:r w:rsidR="00F662CB">
        <w:rPr>
          <w:rStyle w:val="Fett"/>
          <w:rFonts w:ascii="Arial" w:eastAsiaTheme="majorEastAsia" w:hAnsi="Arial" w:cs="Arial"/>
          <w:lang w:val="de-DE"/>
        </w:rPr>
        <w:t>28.10.2025.</w:t>
      </w:r>
    </w:p>
    <w:p w14:paraId="20B1D84C" w14:textId="77777777" w:rsidR="00422FBA" w:rsidRPr="00A45DA5" w:rsidRDefault="00422FBA">
      <w:pPr>
        <w:pStyle w:val="StandardWeb"/>
        <w:jc w:val="both"/>
        <w:rPr>
          <w:rFonts w:ascii="Arial" w:hAnsi="Arial" w:cs="Arial"/>
          <w:lang w:val="de-DE"/>
        </w:rPr>
      </w:pPr>
    </w:p>
    <w:sectPr w:rsidR="00422FBA" w:rsidRPr="00A45DA5" w:rsidSect="00457594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851" w:right="1361" w:bottom="851" w:left="1366" w:header="680" w:footer="67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5CD6D" w14:textId="77777777" w:rsidR="00950D95" w:rsidRDefault="00950D95">
      <w:r>
        <w:separator/>
      </w:r>
    </w:p>
  </w:endnote>
  <w:endnote w:type="continuationSeparator" w:id="0">
    <w:p w14:paraId="12EF2B1A" w14:textId="77777777" w:rsidR="00950D95" w:rsidRDefault="00950D95">
      <w:r>
        <w:continuationSeparator/>
      </w:r>
    </w:p>
  </w:endnote>
  <w:endnote w:type="continuationNotice" w:id="1">
    <w:p w14:paraId="6B4F55EA" w14:textId="77777777" w:rsidR="00950D95" w:rsidRDefault="00950D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&quot;Arial Narrow&quot;,sans-serif&quot;,ser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7C30F" w14:textId="032FAC6C" w:rsidR="00A74897" w:rsidRDefault="00A74897">
    <w:pPr>
      <w:pStyle w:val="Fuzeile"/>
      <w:jc w:val="right"/>
      <w:rPr>
        <w:rFonts w:cs="Arial"/>
      </w:rPr>
    </w:pPr>
    <w:r>
      <w:rPr>
        <w:rFonts w:cs="Arial"/>
      </w:rPr>
      <w:fldChar w:fldCharType="begin"/>
    </w:r>
    <w:r>
      <w:rPr>
        <w:rFonts w:cs="Arial"/>
      </w:rPr>
      <w:instrText xml:space="preserve"> IF </w:instrText>
    </w:r>
    <w:r>
      <w:rPr>
        <w:rFonts w:cs="Arial"/>
      </w:rPr>
      <w:fldChar w:fldCharType="begin"/>
    </w:r>
    <w:r>
      <w:rPr>
        <w:rFonts w:cs="Arial"/>
      </w:rPr>
      <w:instrText xml:space="preserve"> PAGE  </w:instrText>
    </w:r>
    <w:r>
      <w:rPr>
        <w:rFonts w:cs="Arial"/>
      </w:rPr>
      <w:fldChar w:fldCharType="separate"/>
    </w:r>
    <w:r w:rsidR="00061536">
      <w:rPr>
        <w:rFonts w:cs="Arial"/>
        <w:noProof/>
      </w:rPr>
      <w:instrText>2</w:instrText>
    </w:r>
    <w:r>
      <w:rPr>
        <w:rFonts w:cs="Arial"/>
      </w:rPr>
      <w:fldChar w:fldCharType="end"/>
    </w:r>
    <w:r>
      <w:rPr>
        <w:rFonts w:cs="Arial"/>
      </w:rPr>
      <w:instrText xml:space="preserve"> &lt; </w:instrText>
    </w:r>
    <w:r>
      <w:rPr>
        <w:rFonts w:cs="Arial"/>
      </w:rPr>
      <w:fldChar w:fldCharType="begin"/>
    </w:r>
    <w:r>
      <w:rPr>
        <w:rFonts w:cs="Arial"/>
      </w:rPr>
      <w:instrText xml:space="preserve"> NUMPAGES </w:instrText>
    </w:r>
    <w:r>
      <w:rPr>
        <w:rFonts w:cs="Arial"/>
      </w:rPr>
      <w:fldChar w:fldCharType="separate"/>
    </w:r>
    <w:r w:rsidR="00BC2A9F">
      <w:rPr>
        <w:rFonts w:cs="Arial"/>
        <w:noProof/>
      </w:rPr>
      <w:instrText>1</w:instrText>
    </w:r>
    <w:r>
      <w:rPr>
        <w:rFonts w:cs="Arial"/>
      </w:rPr>
      <w:fldChar w:fldCharType="end"/>
    </w:r>
    <w:r>
      <w:rPr>
        <w:rFonts w:cs="Arial"/>
      </w:rPr>
      <w:instrText xml:space="preserve"> ./.</w:instrText>
    </w:r>
    <w:r>
      <w:rPr>
        <w:rFonts w:cs="Arial"/>
      </w:rPr>
      <w:fldChar w:fldCharType="end"/>
    </w:r>
  </w:p>
  <w:p w14:paraId="7C231A18" w14:textId="2E4D168F" w:rsidR="00A74897" w:rsidRDefault="00A74897">
    <w:pPr>
      <w:pStyle w:val="Fuzeile"/>
      <w:rPr>
        <w:rFonts w:cs="Arial"/>
        <w:vanish/>
        <w:sz w:val="16"/>
      </w:rPr>
    </w:pPr>
    <w:r>
      <w:rPr>
        <w:rFonts w:cs="Arial"/>
        <w:vanish/>
        <w:sz w:val="16"/>
      </w:rPr>
      <w:fldChar w:fldCharType="begin"/>
    </w:r>
    <w:r>
      <w:rPr>
        <w:rFonts w:cs="Arial"/>
        <w:vanish/>
        <w:sz w:val="16"/>
      </w:rPr>
      <w:instrText xml:space="preserve"> IF </w:instrText>
    </w:r>
    <w:r>
      <w:rPr>
        <w:rFonts w:cs="Arial"/>
        <w:vanish/>
        <w:sz w:val="16"/>
      </w:rPr>
      <w:fldChar w:fldCharType="begin"/>
    </w:r>
    <w:r>
      <w:rPr>
        <w:rFonts w:cs="Arial"/>
        <w:vanish/>
        <w:sz w:val="16"/>
      </w:rPr>
      <w:instrText xml:space="preserve"> PAGE   </w:instrText>
    </w:r>
    <w:r>
      <w:rPr>
        <w:rFonts w:cs="Arial"/>
        <w:vanish/>
        <w:sz w:val="16"/>
      </w:rPr>
      <w:fldChar w:fldCharType="separate"/>
    </w:r>
    <w:r w:rsidR="00061536">
      <w:rPr>
        <w:rFonts w:cs="Arial"/>
        <w:noProof/>
        <w:vanish/>
        <w:sz w:val="16"/>
      </w:rPr>
      <w:instrText>2</w:instrText>
    </w:r>
    <w:r>
      <w:rPr>
        <w:rFonts w:cs="Arial"/>
        <w:vanish/>
        <w:sz w:val="16"/>
      </w:rPr>
      <w:fldChar w:fldCharType="end"/>
    </w:r>
    <w:r>
      <w:rPr>
        <w:rFonts w:cs="Arial"/>
        <w:vanish/>
        <w:sz w:val="16"/>
      </w:rPr>
      <w:instrText>=</w:instrText>
    </w:r>
    <w:r>
      <w:rPr>
        <w:rFonts w:cs="Arial"/>
        <w:vanish/>
        <w:sz w:val="16"/>
      </w:rPr>
      <w:fldChar w:fldCharType="begin"/>
    </w:r>
    <w:r>
      <w:rPr>
        <w:rFonts w:cs="Arial"/>
        <w:vanish/>
        <w:sz w:val="16"/>
      </w:rPr>
      <w:instrText xml:space="preserve"> NUMPAGES </w:instrText>
    </w:r>
    <w:r>
      <w:rPr>
        <w:rFonts w:cs="Arial"/>
        <w:vanish/>
        <w:sz w:val="16"/>
      </w:rPr>
      <w:fldChar w:fldCharType="separate"/>
    </w:r>
    <w:r w:rsidR="00BC2A9F">
      <w:rPr>
        <w:rFonts w:cs="Arial"/>
        <w:noProof/>
        <w:vanish/>
        <w:sz w:val="16"/>
      </w:rPr>
      <w:instrText>1</w:instrText>
    </w:r>
    <w:r>
      <w:rPr>
        <w:rFonts w:cs="Arial"/>
        <w:vanish/>
        <w:sz w:val="16"/>
      </w:rPr>
      <w:fldChar w:fldCharType="end"/>
    </w:r>
    <w:r>
      <w:rPr>
        <w:rFonts w:cs="Arial"/>
        <w:vanish/>
        <w:sz w:val="16"/>
      </w:rPr>
      <w:instrText xml:space="preserve"> </w:instrText>
    </w:r>
    <w:r>
      <w:rPr>
        <w:rFonts w:cs="Arial"/>
        <w:vanish/>
        <w:sz w:val="16"/>
      </w:rPr>
      <w:fldChar w:fldCharType="begin"/>
    </w:r>
    <w:r>
      <w:rPr>
        <w:rFonts w:cs="Arial"/>
        <w:vanish/>
        <w:sz w:val="16"/>
      </w:rPr>
      <w:instrText xml:space="preserve"> FILENAME \p </w:instrText>
    </w:r>
    <w:r>
      <w:rPr>
        <w:rFonts w:cs="Arial"/>
        <w:vanish/>
        <w:sz w:val="16"/>
      </w:rPr>
      <w:fldChar w:fldCharType="separate"/>
    </w:r>
    <w:r>
      <w:rPr>
        <w:rFonts w:cs="Arial"/>
        <w:noProof/>
        <w:vanish/>
        <w:sz w:val="16"/>
      </w:rPr>
      <w:instrText>P:\10_REFERATSORGANISATION\5_Personalangelegenheiten\1_PraktikumVertretung\4_Ausschreibung_Praktikum\01_Anforderungsprofil_DE\Vorlage_Praktikumsausschreibung ab 2018_EH.doc</w:instrText>
    </w:r>
    <w:r>
      <w:rPr>
        <w:rFonts w:cs="Arial"/>
        <w:vanish/>
        <w:sz w:val="16"/>
      </w:rPr>
      <w:fldChar w:fldCharType="end"/>
    </w:r>
    <w:r>
      <w:rPr>
        <w:rFonts w:cs="Arial"/>
        <w:vanish/>
        <w:sz w:val="16"/>
      </w:rPr>
      <w:instrText>\</w:instrText>
    </w:r>
    <w:r>
      <w:rPr>
        <w:rFonts w:cs="Arial"/>
        <w:vanish/>
        <w:sz w:val="16"/>
      </w:rPr>
      <w:fldChar w:fldCharType="end"/>
    </w:r>
  </w:p>
  <w:p w14:paraId="69AD1077" w14:textId="77777777" w:rsidR="00A74897" w:rsidRDefault="00A74897">
    <w:pPr>
      <w:pStyle w:val="Fuzeile"/>
      <w:rPr>
        <w:rFonts w:cs="Arial"/>
        <w:sz w:val="16"/>
      </w:rPr>
    </w:pPr>
  </w:p>
  <w:p w14:paraId="2F5D87EA" w14:textId="77777777" w:rsidR="00A74897" w:rsidRDefault="00A74897">
    <w:pPr>
      <w:pStyle w:val="Fuzeile"/>
      <w:rPr>
        <w:rFonts w:cs="Arial"/>
        <w:sz w:val="16"/>
      </w:rPr>
    </w:pPr>
  </w:p>
  <w:p w14:paraId="3233D7F4" w14:textId="77777777" w:rsidR="00A74897" w:rsidRDefault="00A74897">
    <w:pPr>
      <w:pStyle w:val="Fuzeile"/>
      <w:rPr>
        <w:rFonts w:cs="Arial"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5244"/>
      <w:gridCol w:w="4269"/>
    </w:tblGrid>
    <w:tr w:rsidR="009310BB" w:rsidRPr="00271656" w14:paraId="3D4925EF" w14:textId="77777777" w:rsidTr="005B5B5A">
      <w:trPr>
        <w:trHeight w:val="268"/>
      </w:trPr>
      <w:tc>
        <w:tcPr>
          <w:tcW w:w="5353" w:type="dxa"/>
        </w:tcPr>
        <w:p w14:paraId="17C64FB3" w14:textId="77777777" w:rsidR="00A74897" w:rsidRPr="005B5B5A" w:rsidRDefault="00A74897">
          <w:pPr>
            <w:pStyle w:val="Fuzeile"/>
            <w:rPr>
              <w:rFonts w:eastAsia="Calibri"/>
              <w:b/>
              <w:bCs/>
              <w:sz w:val="18"/>
              <w:szCs w:val="18"/>
              <w:lang w:val="fr-CA"/>
            </w:rPr>
          </w:pPr>
          <w:r w:rsidRPr="005B5B5A">
            <w:rPr>
              <w:rFonts w:eastAsia="Calibri"/>
              <w:b/>
              <w:bCs/>
              <w:sz w:val="18"/>
              <w:szCs w:val="18"/>
              <w:lang w:val="fr-CA"/>
            </w:rPr>
            <w:t>Représentation de l’État de Bavière à Montréal</w:t>
          </w:r>
        </w:p>
        <w:p w14:paraId="2DEC31C9" w14:textId="77777777" w:rsidR="00A74897" w:rsidRPr="005B5B5A" w:rsidRDefault="00A74897">
          <w:pPr>
            <w:pStyle w:val="Fuzeile"/>
            <w:rPr>
              <w:rFonts w:eastAsia="Calibri"/>
              <w:sz w:val="18"/>
              <w:szCs w:val="18"/>
              <w:lang w:val="fr-CA"/>
            </w:rPr>
          </w:pPr>
          <w:r w:rsidRPr="005B5B5A">
            <w:rPr>
              <w:rFonts w:eastAsia="Calibri"/>
              <w:sz w:val="18"/>
              <w:szCs w:val="18"/>
              <w:lang w:val="fr-CA"/>
            </w:rPr>
            <w:t xml:space="preserve">1800, av. McGill </w:t>
          </w:r>
          <w:proofErr w:type="spellStart"/>
          <w:r w:rsidRPr="005B5B5A">
            <w:rPr>
              <w:rFonts w:eastAsia="Calibri"/>
              <w:sz w:val="18"/>
              <w:szCs w:val="18"/>
              <w:lang w:val="fr-CA"/>
            </w:rPr>
            <w:t>College</w:t>
          </w:r>
          <w:proofErr w:type="spellEnd"/>
          <w:r w:rsidRPr="005B5B5A">
            <w:rPr>
              <w:rFonts w:eastAsia="Calibri"/>
              <w:sz w:val="18"/>
              <w:szCs w:val="18"/>
              <w:lang w:val="fr-CA"/>
            </w:rPr>
            <w:t xml:space="preserve"> – Bureau 2800</w:t>
          </w:r>
        </w:p>
        <w:p w14:paraId="593EC8DB" w14:textId="77777777" w:rsidR="00A74897" w:rsidRPr="005B5B5A" w:rsidRDefault="00A74897">
          <w:pPr>
            <w:pStyle w:val="Fuzeile"/>
            <w:rPr>
              <w:rFonts w:eastAsia="Calibri"/>
              <w:sz w:val="18"/>
              <w:szCs w:val="18"/>
              <w:lang w:val="fr-CA"/>
            </w:rPr>
          </w:pPr>
          <w:r w:rsidRPr="005B5B5A">
            <w:rPr>
              <w:rFonts w:eastAsia="Calibri"/>
              <w:sz w:val="18"/>
              <w:szCs w:val="18"/>
              <w:lang w:val="fr-CA"/>
            </w:rPr>
            <w:t>Montréal (Québec) H3A 3J6</w:t>
          </w:r>
        </w:p>
        <w:p w14:paraId="58AC556B" w14:textId="77777777" w:rsidR="00A74897" w:rsidRPr="005B5B5A" w:rsidRDefault="00A74897">
          <w:pPr>
            <w:pStyle w:val="Fuzeile"/>
            <w:rPr>
              <w:rFonts w:eastAsia="Calibri"/>
              <w:sz w:val="22"/>
              <w:szCs w:val="22"/>
              <w:lang w:val="fr-CA"/>
            </w:rPr>
          </w:pPr>
          <w:r w:rsidRPr="005B5B5A">
            <w:rPr>
              <w:rFonts w:eastAsia="Calibri"/>
              <w:sz w:val="18"/>
              <w:szCs w:val="18"/>
              <w:lang w:val="fr-CA"/>
            </w:rPr>
            <w:t>Canada</w:t>
          </w:r>
        </w:p>
      </w:tc>
      <w:tc>
        <w:tcPr>
          <w:tcW w:w="4341" w:type="dxa"/>
        </w:tcPr>
        <w:p w14:paraId="6655DE3C" w14:textId="7500F09B" w:rsidR="00A74897" w:rsidRPr="005B5B5A" w:rsidRDefault="00A74897" w:rsidP="00B37C34">
          <w:pPr>
            <w:pStyle w:val="Fuzeile"/>
            <w:rPr>
              <w:rFonts w:eastAsia="Calibri"/>
              <w:sz w:val="20"/>
            </w:rPr>
          </w:pPr>
          <w:r w:rsidRPr="005B5B5A">
            <w:rPr>
              <w:rFonts w:eastAsia="Calibri"/>
              <w:sz w:val="20"/>
            </w:rPr>
            <w:t xml:space="preserve">Kontakt: </w:t>
          </w:r>
          <w:r w:rsidR="00061536">
            <w:rPr>
              <w:rFonts w:eastAsia="Calibri"/>
              <w:sz w:val="20"/>
            </w:rPr>
            <w:t>Klara Bischof</w:t>
          </w:r>
        </w:p>
        <w:p w14:paraId="073B8103" w14:textId="3DB59D8B" w:rsidR="00A74897" w:rsidRPr="005B5B5A" w:rsidRDefault="00A74897" w:rsidP="00B37C34">
          <w:pPr>
            <w:pStyle w:val="Fuzeile"/>
            <w:rPr>
              <w:rFonts w:eastAsia="Calibri"/>
              <w:sz w:val="20"/>
            </w:rPr>
          </w:pPr>
          <w:r w:rsidRPr="005B5B5A">
            <w:rPr>
              <w:rFonts w:eastAsia="Calibri"/>
              <w:sz w:val="20"/>
            </w:rPr>
            <w:t>Tel.: +1 (514) 985-651</w:t>
          </w:r>
          <w:r w:rsidR="009B55D1">
            <w:rPr>
              <w:rFonts w:eastAsia="Calibri"/>
              <w:sz w:val="20"/>
            </w:rPr>
            <w:t>5</w:t>
          </w:r>
        </w:p>
        <w:p w14:paraId="10D10212" w14:textId="3AC53070" w:rsidR="00A74897" w:rsidRPr="005B5B5A" w:rsidRDefault="00061536" w:rsidP="00B37C34">
          <w:pPr>
            <w:pStyle w:val="Fuzeile"/>
            <w:rPr>
              <w:rFonts w:eastAsia="Calibri"/>
              <w:sz w:val="22"/>
              <w:szCs w:val="22"/>
            </w:rPr>
          </w:pPr>
          <w:r w:rsidRPr="00061536">
            <w:rPr>
              <w:rFonts w:eastAsia="Calibri"/>
              <w:sz w:val="20"/>
            </w:rPr>
            <w:t>klara.bischof@bayern.ca</w:t>
          </w:r>
        </w:p>
      </w:tc>
    </w:tr>
  </w:tbl>
  <w:p w14:paraId="3A4120E9" w14:textId="77777777" w:rsidR="00A74897" w:rsidRPr="00271656" w:rsidRDefault="00A7489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8D192" w14:textId="77777777" w:rsidR="00950D95" w:rsidRDefault="00950D95">
      <w:r>
        <w:separator/>
      </w:r>
    </w:p>
  </w:footnote>
  <w:footnote w:type="continuationSeparator" w:id="0">
    <w:p w14:paraId="26DE43FD" w14:textId="77777777" w:rsidR="00950D95" w:rsidRDefault="00950D95">
      <w:r>
        <w:continuationSeparator/>
      </w:r>
    </w:p>
  </w:footnote>
  <w:footnote w:type="continuationNotice" w:id="1">
    <w:p w14:paraId="1AC314C0" w14:textId="77777777" w:rsidR="00950D95" w:rsidRDefault="00950D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859"/>
      <w:gridCol w:w="1446"/>
    </w:tblGrid>
    <w:tr w:rsidR="007F5C4A" w14:paraId="7F7AEF80" w14:textId="77777777">
      <w:trPr>
        <w:cantSplit/>
        <w:trHeight w:val="794"/>
      </w:trPr>
      <w:tc>
        <w:tcPr>
          <w:tcW w:w="8859" w:type="dxa"/>
          <w:vAlign w:val="center"/>
        </w:tcPr>
        <w:p w14:paraId="1EA43A74" w14:textId="77777777" w:rsidR="00A74897" w:rsidRDefault="00A74897">
          <w:pPr>
            <w:pStyle w:val="Kopfzeile"/>
            <w:jc w:val="center"/>
          </w:pPr>
          <w:r>
            <w:t xml:space="preserve">- </w:t>
          </w:r>
          <w:r>
            <w:fldChar w:fldCharType="begin"/>
          </w:r>
          <w:r>
            <w:instrText xml:space="preserve"> PAGE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-</w:t>
          </w:r>
        </w:p>
      </w:tc>
      <w:tc>
        <w:tcPr>
          <w:tcW w:w="1446" w:type="dxa"/>
        </w:tcPr>
        <w:p w14:paraId="1D632479" w14:textId="77777777" w:rsidR="00A74897" w:rsidRDefault="00A74897">
          <w:pPr>
            <w:pStyle w:val="Kopfzeile"/>
            <w:jc w:val="right"/>
          </w:pPr>
        </w:p>
      </w:tc>
    </w:tr>
  </w:tbl>
  <w:p w14:paraId="2A42EE86" w14:textId="77777777" w:rsidR="00A74897" w:rsidRDefault="00A7489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B6947" w14:textId="461F5193" w:rsidR="00A74897" w:rsidRDefault="00706A77">
    <w:pPr>
      <w:pStyle w:val="Kopfzeile"/>
      <w:rPr>
        <w:sz w:val="12"/>
      </w:rPr>
    </w:pPr>
    <w:r>
      <w:rPr>
        <w:b/>
        <w:bCs/>
        <w:noProof/>
        <w14:ligatures w14:val="standardContextual"/>
      </w:rPr>
      <w:drawing>
        <wp:inline distT="0" distB="0" distL="0" distR="0" wp14:anchorId="3A894420" wp14:editId="3F0763A8">
          <wp:extent cx="5486400" cy="889462"/>
          <wp:effectExtent l="0" t="0" r="0" b="6350"/>
          <wp:docPr id="207199732" name="Grafik 4" descr="Ein Bild, das Text, Schrift, Logo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99732" name="Grafik 4" descr="Ein Bild, das Text, Schrift, Logo, Symbol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889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57594">
      <w:rPr>
        <w:noProof/>
        <w:sz w:val="12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15EC4CEE" wp14:editId="525BA597">
              <wp:simplePos x="0" y="0"/>
              <wp:positionH relativeFrom="page">
                <wp:posOffset>269875</wp:posOffset>
              </wp:positionH>
              <wp:positionV relativeFrom="page">
                <wp:posOffset>6702425</wp:posOffset>
              </wp:positionV>
              <wp:extent cx="90170" cy="0"/>
              <wp:effectExtent l="0" t="0" r="0" b="0"/>
              <wp:wrapNone/>
              <wp:docPr id="1275208115" name="Gerader Verbinde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17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59DC03" id="Gerader Verbinder 3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25pt,527.75pt" to="28.35pt,5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UaTrQEAAEYDAAAOAAAAZHJzL2Uyb0RvYy54bWysUsFu2zAMvQ/YPwi6L7Y7bN2MOD2k6y7d&#10;FqDdBzCSbAuVRYFU4uTvJ6lJWmy3oToIkkg+vffI5c1hcmJviC36TjaLWgrjFWrrh07+frz78EUK&#10;juA1OPSmk0fD8mb1/t1yDq25whGdNiQSiOd2Dp0cYwxtVbEazQS8wGB8CvZIE8R0paHSBHNCn1x1&#10;VdefqxlJB0JlmNPr7XNQrgp+3xsVf/U9myhcJxO3WHYq+zbv1WoJ7UAQRqtONOA/WExgffr0AnUL&#10;EcSO7D9Qk1WEjH1cKJwq7HurTNGQ1DT1X2oeRgimaEnmcLjYxG8Hq37u135Dmbo6+Idwj+qJhcf1&#10;CH4whcDjMaTGNdmqag7cXkryhcOGxHb+gTrlwC5iceHQ05Qhkz5xKGYfL2abQxQqPX6tm+vUEXWO&#10;VNCeywJx/G5wEvnQSWd9dgFa2N9zzDSgPafkZ4931rnSSefF3MmPzfWnUsDorM7BnMY0bNeOxB7y&#10;LJRVNKXI6zTCndcFbDSgv53OEax7PqfPnT9ZkdXnUeN2i/q4obNFqVmF5Wmw8jS8vpfql/Ff/QEA&#10;AP//AwBQSwMEFAAGAAgAAAAhAKkriPrfAAAACwEAAA8AAABkcnMvZG93bnJldi54bWxMj0FPwzAM&#10;he9I/IfISNxYykQL6ppOtILDDkzahgTcssZrKxqnNOlW/v3MAcHNfu/p+XO2nGwnjjj41pGC21kE&#10;AqlypqVawevu+eYBhA+ajO4coYJv9LDMLy8ynRp3og0et6EWXEI+1QqaEPpUSl81aLWfuR6JvYMb&#10;rA68DrU0gz5xue3kPIoSaXVLfKHRPZYNVp/b0SoI/u19HcbVV5EULyXuio/ySa6Uur6aHhcgAk7h&#10;Lww/+IwOOTPt3UjGi07B3TzmJOtRHPPEiTi5B7H/VWSeyf8/5GcAAAD//wMAUEsBAi0AFAAGAAgA&#10;AAAhALaDOJL+AAAA4QEAABMAAAAAAAAAAAAAAAAAAAAAAFtDb250ZW50X1R5cGVzXS54bWxQSwEC&#10;LQAUAAYACAAAACEAOP0h/9YAAACUAQAACwAAAAAAAAAAAAAAAAAvAQAAX3JlbHMvLnJlbHNQSwEC&#10;LQAUAAYACAAAACEAYLFGk60BAABGAwAADgAAAAAAAAAAAAAAAAAuAgAAZHJzL2Uyb0RvYy54bWxQ&#10;SwECLQAUAAYACAAAACEAqSuI+t8AAAALAQAADwAAAAAAAAAAAAAAAAAHBAAAZHJzL2Rvd25yZXYu&#10;eG1sUEsFBgAAAAAEAAQA8wAAABMFAAAAAA==&#10;" o:allowincell="f" strokeweight=".25pt">
              <w10:wrap anchorx="page" anchory="page"/>
            </v:line>
          </w:pict>
        </mc:Fallback>
      </mc:AlternateContent>
    </w:r>
    <w:r w:rsidR="00457594">
      <w:rPr>
        <w:noProof/>
        <w:sz w:val="12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54FF8E4" wp14:editId="4A70460F">
              <wp:simplePos x="0" y="0"/>
              <wp:positionH relativeFrom="page">
                <wp:posOffset>90170</wp:posOffset>
              </wp:positionH>
              <wp:positionV relativeFrom="page">
                <wp:posOffset>5029200</wp:posOffset>
              </wp:positionV>
              <wp:extent cx="269875" cy="0"/>
              <wp:effectExtent l="0" t="0" r="0" b="0"/>
              <wp:wrapNone/>
              <wp:docPr id="560699430" name="Gerader Verbind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6987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808BD" id="Gerader Verbinder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1pt,396pt" to="28.35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/ixrAEAAEcDAAAOAAAAZHJzL2Uyb0RvYy54bWysUsFuGyEQvVfKPyDu9dqumqYrr3Nwkl6S&#10;1lLSDxgDu4vKMmgGe9d/HyC2W6W3qhxGDAOP997M6nYanDgYYou+kYvZXArjFWrru0b+fHn4eCMF&#10;R/AaHHrTyKNhebu++rAaQ22W2KPThkQC8VyPoZF9jKGuKla9GYBnGIxPxRZpgJhS6ipNMCb0wVXL&#10;+fy6GpF0IFSGOZ3evRXluuC3rVHxR9uyicI1MnGLJVKJuxyr9QrqjiD0Vp1owD+wGMD69OkF6g4i&#10;iD3Zv6AGqwgZ2zhTOFTYtlaZoiGpWczfqXnuIZiiJZnD4WIT/z9Y9f2w8VvK1NXkn8Mjql8sPG56&#10;8J0pBF6OITVuka2qxsD15UlOOGxJ7MYn1OkO7CMWF6aWhgyZ9ImpmH28mG2mKFQ6XF5/vfnyWQp1&#10;LlVQn98F4vjN4CDyppHO+mwD1HB45Jh5QH2+ko89PljnSiudF2MjPy0Scq4wOqtzsSTU7TaOxAHy&#10;MJRVRL27Rrj3uoD1BvT9aR/Burd9+tz5kxdZfp41rneoj1s6e5S6VVieJiuPw595ef17/tevAAAA&#10;//8DAFBLAwQUAAYACAAAACEAVPKrK94AAAAJAQAADwAAAGRycy9kb3ducmV2LnhtbEyPQUvDQBCF&#10;74L/YRnBm900aKoxm2KCHnpQaCuot212mgSzszG7aeO/dwShHt+bjzfvZcvJduKAg28dKZjPIhBI&#10;lTMt1Qpet09XtyB80GR05wgVfKOHZX5+lunUuCOt8bAJteAQ8qlW0ITQp1L6qkGr/cz1SHzbu8Hq&#10;wHKopRn0kcNtJ+MoSqTVLfGHRvdYNlh9bkarIPi395cwrr6KpHgucVt8lI9ypdTlxfRwDyLgFE4w&#10;/Nbn6pBzp50byXjRsb6OmVSwuIt5EwM3yQLE7s+QeSb/L8h/AAAA//8DAFBLAQItABQABgAIAAAA&#10;IQC2gziS/gAAAOEBAAATAAAAAAAAAAAAAAAAAAAAAABbQ29udGVudF9UeXBlc10ueG1sUEsBAi0A&#10;FAAGAAgAAAAhADj9If/WAAAAlAEAAAsAAAAAAAAAAAAAAAAALwEAAF9yZWxzLy5yZWxzUEsBAi0A&#10;FAAGAAgAAAAhADO/+LGsAQAARwMAAA4AAAAAAAAAAAAAAAAALgIAAGRycy9lMm9Eb2MueG1sUEsB&#10;Ai0AFAAGAAgAAAAhAFTyqyveAAAACQEAAA8AAAAAAAAAAAAAAAAABgQAAGRycy9kb3ducmV2Lnht&#10;bFBLBQYAAAAABAAEAPMAAAARBQAAAAA=&#10;" o:allowincell="f" strokeweight=".25pt">
              <w10:wrap anchorx="page" anchory="page"/>
            </v:line>
          </w:pict>
        </mc:Fallback>
      </mc:AlternateContent>
    </w:r>
    <w:r w:rsidR="00457594">
      <w:rPr>
        <w:noProof/>
        <w:sz w:val="12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80BFFAC" wp14:editId="0E51934A">
              <wp:simplePos x="0" y="0"/>
              <wp:positionH relativeFrom="page">
                <wp:posOffset>269875</wp:posOffset>
              </wp:positionH>
              <wp:positionV relativeFrom="page">
                <wp:posOffset>3346450</wp:posOffset>
              </wp:positionV>
              <wp:extent cx="90170" cy="0"/>
              <wp:effectExtent l="0" t="0" r="0" b="0"/>
              <wp:wrapNone/>
              <wp:docPr id="1479088288" name="Gerader Verbind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17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B94A58" id="Gerader Verbinde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25pt,263.5pt" to="28.35pt,2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UaTrQEAAEYDAAAOAAAAZHJzL2Uyb0RvYy54bWysUsFu2zAMvQ/YPwi6L7Y7bN2MOD2k6y7d&#10;FqDdBzCSbAuVRYFU4uTvJ6lJWmy3oToIkkg+vffI5c1hcmJviC36TjaLWgrjFWrrh07+frz78EUK&#10;juA1OPSmk0fD8mb1/t1yDq25whGdNiQSiOd2Dp0cYwxtVbEazQS8wGB8CvZIE8R0paHSBHNCn1x1&#10;VdefqxlJB0JlmNPr7XNQrgp+3xsVf/U9myhcJxO3WHYq+zbv1WoJ7UAQRqtONOA/WExgffr0AnUL&#10;EcSO7D9Qk1WEjH1cKJwq7HurTNGQ1DT1X2oeRgimaEnmcLjYxG8Hq37u135Dmbo6+Idwj+qJhcf1&#10;CH4whcDjMaTGNdmqag7cXkryhcOGxHb+gTrlwC5iceHQ05Qhkz5xKGYfL2abQxQqPX6tm+vUEXWO&#10;VNCeywJx/G5wEvnQSWd9dgFa2N9zzDSgPafkZ4931rnSSefF3MmPzfWnUsDorM7BnMY0bNeOxB7y&#10;LJRVNKXI6zTCndcFbDSgv53OEax7PqfPnT9ZkdXnUeN2i/q4obNFqVmF5Wmw8jS8vpfql/Ff/QEA&#10;AP//AwBQSwMEFAAGAAgAAAAhAKBmjeneAAAACQEAAA8AAABkcnMvZG93bnJldi54bWxMj8FKw0AQ&#10;hu+C77CM4M1uDCaVmE0xQQ89KNgKrbdtdkyC2dmY3bTx7R1B0OPMfPzz/flqtr044ug7RwquFxEI&#10;pNqZjhoFr9vHq1sQPmgyuneECr7Qw6o4P8t1ZtyJXvC4CY3gEPKZVtCGMGRS+rpFq/3CDUh8e3ej&#10;1YHHsZFm1CcOt72MoyiVVnfEH1o9YNVi/bGZrILgd/vnMK0/y7R8qnBbvlUPcq3U5cV8fwci4Bz+&#10;YPjRZ3Uo2OngJjJe9Apu4oRJBUm85E4MJOkSxOF3IYtc/m9QfAMAAP//AwBQSwECLQAUAAYACAAA&#10;ACEAtoM4kv4AAADhAQAAEwAAAAAAAAAAAAAAAAAAAAAAW0NvbnRlbnRfVHlwZXNdLnhtbFBLAQIt&#10;ABQABgAIAAAAIQA4/SH/1gAAAJQBAAALAAAAAAAAAAAAAAAAAC8BAABfcmVscy8ucmVsc1BLAQIt&#10;ABQABgAIAAAAIQBgsUaTrQEAAEYDAAAOAAAAAAAAAAAAAAAAAC4CAABkcnMvZTJvRG9jLnhtbFBL&#10;AQItABQABgAIAAAAIQCgZo3p3gAAAAkBAAAPAAAAAAAAAAAAAAAAAAcEAABkcnMvZG93bnJldi54&#10;bWxQSwUGAAAAAAQABADzAAAAEgUAAAAA&#10;" o:allowincell="f" strokeweight=".2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4069B"/>
    <w:multiLevelType w:val="hybridMultilevel"/>
    <w:tmpl w:val="54221E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72F88"/>
    <w:multiLevelType w:val="hybridMultilevel"/>
    <w:tmpl w:val="7A987EE8"/>
    <w:lvl w:ilvl="0" w:tplc="9C1C7B44">
      <w:start w:val="1"/>
      <w:numFmt w:val="bullet"/>
      <w:lvlText w:val="-"/>
      <w:lvlJc w:val="left"/>
      <w:pPr>
        <w:ind w:left="720" w:hanging="360"/>
      </w:pPr>
      <w:rPr>
        <w:rFonts w:ascii="&quot;&quot;Arial Narrow&quot;,sans-serif&quot;,ser" w:hAnsi="&quot;&quot;Arial Narrow&quot;,sans-serif&quot;,ser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E6A4A"/>
    <w:multiLevelType w:val="hybridMultilevel"/>
    <w:tmpl w:val="B89A5E5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7944907">
    <w:abstractNumId w:val="2"/>
  </w:num>
  <w:num w:numId="2" w16cid:durableId="2046563729">
    <w:abstractNumId w:val="0"/>
  </w:num>
  <w:num w:numId="3" w16cid:durableId="747073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CE"/>
    <w:rsid w:val="00061536"/>
    <w:rsid w:val="000853F1"/>
    <w:rsid w:val="00092CA7"/>
    <w:rsid w:val="000E1507"/>
    <w:rsid w:val="00142D72"/>
    <w:rsid w:val="001837DC"/>
    <w:rsid w:val="001D0266"/>
    <w:rsid w:val="00234511"/>
    <w:rsid w:val="0028118C"/>
    <w:rsid w:val="002934CA"/>
    <w:rsid w:val="002C1531"/>
    <w:rsid w:val="003159E9"/>
    <w:rsid w:val="0032790E"/>
    <w:rsid w:val="003433D4"/>
    <w:rsid w:val="00360AAA"/>
    <w:rsid w:val="003B4A60"/>
    <w:rsid w:val="003B7F33"/>
    <w:rsid w:val="00422FBA"/>
    <w:rsid w:val="0044753A"/>
    <w:rsid w:val="00457594"/>
    <w:rsid w:val="00480E20"/>
    <w:rsid w:val="00482A1F"/>
    <w:rsid w:val="004C3915"/>
    <w:rsid w:val="004E7984"/>
    <w:rsid w:val="00531AFB"/>
    <w:rsid w:val="005455EF"/>
    <w:rsid w:val="005A1D8D"/>
    <w:rsid w:val="005C1CC7"/>
    <w:rsid w:val="005D1140"/>
    <w:rsid w:val="00661EC6"/>
    <w:rsid w:val="006960D9"/>
    <w:rsid w:val="006B3CE7"/>
    <w:rsid w:val="006E70C5"/>
    <w:rsid w:val="006E7A52"/>
    <w:rsid w:val="006F2611"/>
    <w:rsid w:val="00706A77"/>
    <w:rsid w:val="007A7657"/>
    <w:rsid w:val="0080235F"/>
    <w:rsid w:val="008074FC"/>
    <w:rsid w:val="00827E61"/>
    <w:rsid w:val="008561C9"/>
    <w:rsid w:val="00887AE8"/>
    <w:rsid w:val="009071B2"/>
    <w:rsid w:val="00927CA2"/>
    <w:rsid w:val="00950D95"/>
    <w:rsid w:val="00957634"/>
    <w:rsid w:val="00973FBD"/>
    <w:rsid w:val="00995AB1"/>
    <w:rsid w:val="00996F44"/>
    <w:rsid w:val="009B4565"/>
    <w:rsid w:val="009B55D1"/>
    <w:rsid w:val="009E3B0C"/>
    <w:rsid w:val="009E662A"/>
    <w:rsid w:val="009F053B"/>
    <w:rsid w:val="00A05E90"/>
    <w:rsid w:val="00A134D7"/>
    <w:rsid w:val="00A406CE"/>
    <w:rsid w:val="00A45DA5"/>
    <w:rsid w:val="00A637AF"/>
    <w:rsid w:val="00A74897"/>
    <w:rsid w:val="00AB2AA1"/>
    <w:rsid w:val="00AB4EE1"/>
    <w:rsid w:val="00B33674"/>
    <w:rsid w:val="00B371BB"/>
    <w:rsid w:val="00B4784B"/>
    <w:rsid w:val="00B9308F"/>
    <w:rsid w:val="00BC2A9F"/>
    <w:rsid w:val="00BD08FA"/>
    <w:rsid w:val="00BD220F"/>
    <w:rsid w:val="00BD2609"/>
    <w:rsid w:val="00BD31D8"/>
    <w:rsid w:val="00BE4923"/>
    <w:rsid w:val="00BF6B91"/>
    <w:rsid w:val="00C17B64"/>
    <w:rsid w:val="00C25CEF"/>
    <w:rsid w:val="00C44ECE"/>
    <w:rsid w:val="00C65787"/>
    <w:rsid w:val="00C73A3F"/>
    <w:rsid w:val="00C80C30"/>
    <w:rsid w:val="00C82EF0"/>
    <w:rsid w:val="00C91B20"/>
    <w:rsid w:val="00CA3A11"/>
    <w:rsid w:val="00D40C6C"/>
    <w:rsid w:val="00D738BB"/>
    <w:rsid w:val="00DB3B40"/>
    <w:rsid w:val="00E061DB"/>
    <w:rsid w:val="00E40C4D"/>
    <w:rsid w:val="00E6028E"/>
    <w:rsid w:val="00E62927"/>
    <w:rsid w:val="00E64612"/>
    <w:rsid w:val="00E73849"/>
    <w:rsid w:val="00E748A1"/>
    <w:rsid w:val="00E972B1"/>
    <w:rsid w:val="00EE1188"/>
    <w:rsid w:val="00F22271"/>
    <w:rsid w:val="00F412AA"/>
    <w:rsid w:val="00F662CB"/>
    <w:rsid w:val="00F6717F"/>
    <w:rsid w:val="00F72F96"/>
    <w:rsid w:val="00F84962"/>
    <w:rsid w:val="00FB1C7A"/>
    <w:rsid w:val="00FC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B90C41"/>
  <w15:chartTrackingRefBased/>
  <w15:docId w15:val="{46BB4A3B-CE93-45F1-9303-632C4D82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7594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44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44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4E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44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44E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44E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44E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44E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44E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4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44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4E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44EC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44EC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44EC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44EC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44EC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44E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44E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44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44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44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44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44EC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44EC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44EC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44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44EC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44ECE"/>
    <w:rPr>
      <w:b/>
      <w:bCs/>
      <w:smallCaps/>
      <w:color w:val="0F4761" w:themeColor="accent1" w:themeShade="BF"/>
      <w:spacing w:val="5"/>
    </w:rPr>
  </w:style>
  <w:style w:type="paragraph" w:styleId="Fuzeile">
    <w:name w:val="footer"/>
    <w:basedOn w:val="Standard"/>
    <w:link w:val="FuzeileZchn"/>
    <w:rsid w:val="004575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57594"/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styleId="Kopfzeile">
    <w:name w:val="header"/>
    <w:basedOn w:val="Standard"/>
    <w:link w:val="KopfzeileZchn"/>
    <w:rsid w:val="004575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57594"/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styleId="Textkrper">
    <w:name w:val="Body Text"/>
    <w:basedOn w:val="Standard"/>
    <w:link w:val="TextkrperZchn"/>
    <w:rsid w:val="00457594"/>
    <w:pPr>
      <w:jc w:val="both"/>
    </w:pPr>
    <w:rPr>
      <w:rFonts w:ascii="Univers" w:hAnsi="Univers"/>
    </w:rPr>
  </w:style>
  <w:style w:type="character" w:customStyle="1" w:styleId="TextkrperZchn">
    <w:name w:val="Textkörper Zchn"/>
    <w:basedOn w:val="Absatz-Standardschriftart"/>
    <w:link w:val="Textkrper"/>
    <w:rsid w:val="00457594"/>
    <w:rPr>
      <w:rFonts w:ascii="Univers" w:eastAsia="Times New Roman" w:hAnsi="Univers" w:cs="Times New Roman"/>
      <w:kern w:val="0"/>
      <w:szCs w:val="20"/>
      <w:lang w:val="de-DE" w:eastAsia="de-DE"/>
      <w14:ligatures w14:val="none"/>
    </w:rPr>
  </w:style>
  <w:style w:type="paragraph" w:styleId="Beschriftung">
    <w:name w:val="caption"/>
    <w:basedOn w:val="Standard"/>
    <w:next w:val="Standard"/>
    <w:qFormat/>
    <w:rsid w:val="00457594"/>
    <w:pPr>
      <w:jc w:val="both"/>
    </w:pPr>
    <w:rPr>
      <w:b/>
      <w:bCs/>
      <w:lang w:val="fr-CA"/>
    </w:rPr>
  </w:style>
  <w:style w:type="paragraph" w:styleId="Aufzhlungszeichen">
    <w:name w:val="List Bullet"/>
    <w:basedOn w:val="Standard"/>
    <w:autoRedefine/>
    <w:rsid w:val="00457594"/>
    <w:rPr>
      <w:lang w:val="fr-CA"/>
    </w:rPr>
  </w:style>
  <w:style w:type="paragraph" w:styleId="StandardWeb">
    <w:name w:val="Normal (Web)"/>
    <w:basedOn w:val="Standard"/>
    <w:uiPriority w:val="99"/>
    <w:unhideWhenUsed/>
    <w:rsid w:val="00F6717F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character" w:styleId="Fett">
    <w:name w:val="Strong"/>
    <w:basedOn w:val="Absatz-Standardschriftart"/>
    <w:uiPriority w:val="22"/>
    <w:qFormat/>
    <w:rsid w:val="00F6717F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F6717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790E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E79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E798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E7984"/>
    <w:rPr>
      <w:rFonts w:ascii="Arial" w:eastAsia="Times New Roman" w:hAnsi="Arial" w:cs="Times New Roman"/>
      <w:kern w:val="0"/>
      <w:sz w:val="20"/>
      <w:szCs w:val="20"/>
      <w:lang w:val="de-DE"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E79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E7984"/>
    <w:rPr>
      <w:rFonts w:ascii="Arial" w:eastAsia="Times New Roman" w:hAnsi="Arial" w:cs="Times New Roman"/>
      <w:b/>
      <w:bCs/>
      <w:kern w:val="0"/>
      <w:sz w:val="20"/>
      <w:szCs w:val="2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0DD691A04A2A439B2233401FCAF745" ma:contentTypeVersion="18" ma:contentTypeDescription="Crée un document." ma:contentTypeScope="" ma:versionID="14e0b05e5bf908b3c922df8679c4456a">
  <xsd:schema xmlns:xsd="http://www.w3.org/2001/XMLSchema" xmlns:xs="http://www.w3.org/2001/XMLSchema" xmlns:p="http://schemas.microsoft.com/office/2006/metadata/properties" xmlns:ns2="73644b1b-9557-4fd6-9c11-bab03ca19698" xmlns:ns3="57e79026-08de-478b-b50c-0057da824a05" targetNamespace="http://schemas.microsoft.com/office/2006/metadata/properties" ma:root="true" ma:fieldsID="cdcd0ad4fb3a3bf60031606a14bdc897" ns2:_="" ns3:_="">
    <xsd:import namespace="73644b1b-9557-4fd6-9c11-bab03ca19698"/>
    <xsd:import namespace="57e79026-08de-478b-b50c-0057da824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44b1b-9557-4fd6-9c11-bab03ca19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508975f-5ecc-4fd1-959b-3e711a0856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79026-08de-478b-b50c-0057da824a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dda90a-8fc0-43bf-bd20-591563e0bdd6}" ma:internalName="TaxCatchAll" ma:showField="CatchAllData" ma:web="57e79026-08de-478b-b50c-0057da824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79026-08de-478b-b50c-0057da824a05" xsi:nil="true"/>
    <lcf76f155ced4ddcb4097134ff3c332f xmlns="73644b1b-9557-4fd6-9c11-bab03ca1969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D26A1C-B88B-4F17-ABDE-C0C6C956E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407AD9-A640-460B-AA67-10E142C37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44b1b-9557-4fd6-9c11-bab03ca19698"/>
    <ds:schemaRef ds:uri="57e79026-08de-478b-b50c-0057da824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911644-D958-4AB0-9392-AF128FE753D6}">
  <ds:schemaRefs>
    <ds:schemaRef ds:uri="http://schemas.microsoft.com/office/2006/metadata/properties"/>
    <ds:schemaRef ds:uri="http://schemas.microsoft.com/office/infopath/2007/PartnerControls"/>
    <ds:schemaRef ds:uri="57e79026-08de-478b-b50c-0057da824a05"/>
    <ds:schemaRef ds:uri="73644b1b-9557-4fd6-9c11-bab03ca19698"/>
  </ds:schemaRefs>
</ds:datastoreItem>
</file>

<file path=customXml/itemProps4.xml><?xml version="1.0" encoding="utf-8"?>
<ds:datastoreItem xmlns:ds="http://schemas.openxmlformats.org/officeDocument/2006/customXml" ds:itemID="{8F5ADEE3-2820-480B-A1F9-C0B0086B9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1581</Characters>
  <Application>Microsoft Office Word</Application>
  <DocSecurity>0</DocSecurity>
  <Lines>30</Lines>
  <Paragraphs>14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 Greilich</dc:creator>
  <cp:keywords/>
  <dc:description/>
  <cp:lastModifiedBy>Klara Bischof</cp:lastModifiedBy>
  <cp:revision>6</cp:revision>
  <cp:lastPrinted>2025-10-01T14:09:00Z</cp:lastPrinted>
  <dcterms:created xsi:type="dcterms:W3CDTF">2025-09-23T15:40:00Z</dcterms:created>
  <dcterms:modified xsi:type="dcterms:W3CDTF">2025-10-01T17:09:00Z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0x010100FE0DD691A04A2A439B2233401FCAF745</vt:lpwstr>
  </property>
  <property fmtid="{D5CDD505-2E9C-101B-9397-08002B2CF9AE}" pid="3" name="MediaServiceImageTags">
    <vt:lpwstr/>
  </property>
</Properties>
</file>