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2944" w14:textId="5B3B066C" w:rsidR="00A47CF6" w:rsidRPr="00D016B9" w:rsidRDefault="12F933C0" w:rsidP="00EE2933">
      <w:pPr>
        <w:jc w:val="center"/>
        <w:rPr>
          <w:rFonts w:asciiTheme="majorHAnsi" w:hAnsiTheme="majorHAnsi"/>
          <w:b/>
          <w:bCs/>
          <w:sz w:val="44"/>
          <w:szCs w:val="44"/>
          <w:lang w:val="de-DE"/>
        </w:rPr>
      </w:pPr>
      <w:r w:rsidRPr="34E6CB2B">
        <w:rPr>
          <w:rFonts w:asciiTheme="majorHAnsi" w:hAnsiTheme="majorHAnsi"/>
          <w:b/>
          <w:bCs/>
          <w:sz w:val="44"/>
          <w:szCs w:val="44"/>
          <w:lang w:val="de-DE"/>
        </w:rPr>
        <w:t xml:space="preserve"> </w:t>
      </w:r>
      <w:r w:rsidR="00EE2933" w:rsidRPr="00D016B9">
        <w:rPr>
          <w:rFonts w:asciiTheme="majorHAnsi" w:hAnsiTheme="majorHAnsi"/>
          <w:b/>
          <w:bCs/>
          <w:sz w:val="44"/>
          <w:szCs w:val="44"/>
          <w:lang w:val="de-DE"/>
        </w:rPr>
        <w:t xml:space="preserve">Kriterien für die Gestaltung </w:t>
      </w:r>
      <w:r w:rsidR="00EE2933" w:rsidRPr="003424CB">
        <w:rPr>
          <w:lang w:val="de-DE"/>
        </w:rPr>
        <w:br/>
      </w:r>
      <w:r w:rsidR="00EE2933" w:rsidRPr="00D016B9">
        <w:rPr>
          <w:rFonts w:asciiTheme="majorHAnsi" w:hAnsiTheme="majorHAnsi"/>
          <w:b/>
          <w:bCs/>
          <w:sz w:val="44"/>
          <w:szCs w:val="44"/>
          <w:lang w:val="de-DE"/>
        </w:rPr>
        <w:t>wissenschaftlicher Arbeiten</w:t>
      </w:r>
    </w:p>
    <w:p w14:paraId="650A96DB" w14:textId="77777777" w:rsidR="00A47CF6" w:rsidRPr="00634FF2" w:rsidRDefault="00A47CF6" w:rsidP="00A47CF6">
      <w:pPr>
        <w:jc w:val="center"/>
        <w:rPr>
          <w:b/>
          <w:sz w:val="10"/>
          <w:szCs w:val="10"/>
          <w:lang w:val="de-DE"/>
        </w:rPr>
      </w:pPr>
    </w:p>
    <w:p w14:paraId="14599640" w14:textId="5DD035C7" w:rsidR="001D6F48" w:rsidRPr="00D016B9" w:rsidRDefault="00EE2933" w:rsidP="00105270">
      <w:pPr>
        <w:pStyle w:val="Titel"/>
        <w:jc w:val="center"/>
        <w:rPr>
          <w:bCs/>
          <w:sz w:val="40"/>
          <w:szCs w:val="40"/>
          <w:lang w:val="de-DE"/>
        </w:rPr>
      </w:pPr>
      <w:r w:rsidRPr="00D016B9">
        <w:rPr>
          <w:bCs/>
          <w:sz w:val="40"/>
          <w:szCs w:val="40"/>
          <w:lang w:val="de-DE"/>
        </w:rPr>
        <w:t>Exemplarische Umsetzungen und Formalitäten</w:t>
      </w:r>
    </w:p>
    <w:p w14:paraId="4BAD5124" w14:textId="77777777" w:rsidR="00105270" w:rsidRPr="00D016B9" w:rsidRDefault="00105270" w:rsidP="00105270">
      <w:pPr>
        <w:rPr>
          <w:lang w:val="de-DE"/>
        </w:rPr>
      </w:pPr>
    </w:p>
    <w:p w14:paraId="4BA83E58" w14:textId="77777777" w:rsidR="001D6F48" w:rsidRPr="00D016B9" w:rsidRDefault="001D6F48" w:rsidP="001D6F48">
      <w:pPr>
        <w:rPr>
          <w:lang w:val="de-DE"/>
        </w:rPr>
      </w:pPr>
    </w:p>
    <w:p w14:paraId="0DC54CD2" w14:textId="3213D67F" w:rsidR="00A30C7A" w:rsidRPr="00D016B9" w:rsidRDefault="00850E07" w:rsidP="009E31EB">
      <w:pPr>
        <w:pStyle w:val="Grundtextzentriert"/>
        <w:rPr>
          <w:rStyle w:val="Grundzfett"/>
          <w:rFonts w:asciiTheme="majorHAnsi" w:hAnsiTheme="majorHAnsi"/>
          <w:lang w:val="de-DE"/>
        </w:rPr>
      </w:pPr>
      <w:r w:rsidRPr="00D016B9">
        <w:rPr>
          <w:noProof/>
          <w:lang w:val="de-DE"/>
        </w:rPr>
        <w:drawing>
          <wp:inline distT="0" distB="0" distL="0" distR="0" wp14:anchorId="3E188407" wp14:editId="4CF90739">
            <wp:extent cx="2349500" cy="2349500"/>
            <wp:effectExtent l="0" t="0" r="0" b="0"/>
            <wp:docPr id="18294595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45956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0" cy="2349500"/>
                    </a:xfrm>
                    <a:prstGeom prst="rect">
                      <a:avLst/>
                    </a:prstGeom>
                  </pic:spPr>
                </pic:pic>
              </a:graphicData>
            </a:graphic>
          </wp:inline>
        </w:drawing>
      </w:r>
    </w:p>
    <w:p w14:paraId="40DCC0AF" w14:textId="1DC3F17F" w:rsidR="00BD551C" w:rsidRPr="00D016B9" w:rsidRDefault="00EE2933" w:rsidP="009E31EB">
      <w:pPr>
        <w:pStyle w:val="Grundtextzentriert"/>
        <w:rPr>
          <w:rStyle w:val="Grundzfett"/>
          <w:rFonts w:asciiTheme="majorHAnsi" w:hAnsiTheme="majorHAnsi"/>
          <w:lang w:val="de-DE"/>
        </w:rPr>
      </w:pPr>
      <w:r w:rsidRPr="00D016B9">
        <w:rPr>
          <w:rStyle w:val="Grundzfett"/>
          <w:rFonts w:asciiTheme="majorHAnsi" w:hAnsiTheme="majorHAnsi"/>
          <w:lang w:val="de-DE"/>
        </w:rPr>
        <w:t>Bachelorarbeit / Masterarbeit / Seminararbeit</w:t>
      </w:r>
    </w:p>
    <w:p w14:paraId="6FD8D6C8" w14:textId="7E2B9317" w:rsidR="00AF1596" w:rsidRPr="00D016B9" w:rsidRDefault="00EE2933" w:rsidP="00AF1596">
      <w:pPr>
        <w:pStyle w:val="Grundtextzentriert"/>
        <w:rPr>
          <w:rStyle w:val="Grundzkursiv"/>
          <w:rFonts w:asciiTheme="majorHAnsi" w:hAnsiTheme="majorHAnsi"/>
          <w:i w:val="0"/>
          <w:lang w:val="de-DE"/>
        </w:rPr>
      </w:pPr>
      <w:r w:rsidRPr="00D016B9">
        <w:rPr>
          <w:rStyle w:val="Grundzkursiv"/>
          <w:rFonts w:asciiTheme="majorHAnsi" w:hAnsiTheme="majorHAnsi"/>
          <w:i w:val="0"/>
          <w:lang w:val="de-DE"/>
        </w:rPr>
        <w:t>Im Studiengang</w:t>
      </w:r>
      <w:r w:rsidR="00E9558E" w:rsidRPr="00D016B9">
        <w:rPr>
          <w:rStyle w:val="Grundzkursiv"/>
          <w:rFonts w:asciiTheme="majorHAnsi" w:hAnsiTheme="majorHAnsi"/>
          <w:i w:val="0"/>
          <w:lang w:val="de-DE"/>
        </w:rPr>
        <w:t xml:space="preserve"> ……………</w:t>
      </w:r>
      <w:r w:rsidR="00D4042D" w:rsidRPr="00D016B9">
        <w:rPr>
          <w:rStyle w:val="Grundzkursiv"/>
          <w:rFonts w:asciiTheme="majorHAnsi" w:hAnsiTheme="majorHAnsi"/>
          <w:i w:val="0"/>
          <w:lang w:val="de-DE"/>
        </w:rPr>
        <w:t xml:space="preserve"> </w:t>
      </w:r>
      <w:r w:rsidR="009E3019" w:rsidRPr="00D016B9">
        <w:rPr>
          <w:rStyle w:val="Grundzkursiv"/>
          <w:rFonts w:asciiTheme="majorHAnsi" w:hAnsiTheme="majorHAnsi"/>
          <w:i w:val="0"/>
          <w:lang w:val="de-DE"/>
        </w:rPr>
        <w:br/>
      </w:r>
      <w:r w:rsidR="00D4042D" w:rsidRPr="00D016B9">
        <w:rPr>
          <w:rStyle w:val="Grundzkursiv"/>
          <w:rFonts w:asciiTheme="majorHAnsi" w:hAnsiTheme="majorHAnsi"/>
          <w:i w:val="0"/>
          <w:lang w:val="de-DE"/>
        </w:rPr>
        <w:t>der Fakultät Wirtschaftsinformatik und Angewandte Informatik</w:t>
      </w:r>
      <w:r w:rsidR="00AF1596" w:rsidRPr="00D016B9">
        <w:rPr>
          <w:rStyle w:val="Grundzkursiv"/>
          <w:rFonts w:asciiTheme="majorHAnsi" w:hAnsiTheme="majorHAnsi"/>
          <w:i w:val="0"/>
          <w:lang w:val="de-DE"/>
        </w:rPr>
        <w:t xml:space="preserve"> </w:t>
      </w:r>
      <w:r w:rsidR="009E3019" w:rsidRPr="00D016B9">
        <w:rPr>
          <w:rStyle w:val="Grundzkursiv"/>
          <w:rFonts w:asciiTheme="majorHAnsi" w:hAnsiTheme="majorHAnsi"/>
          <w:i w:val="0"/>
          <w:lang w:val="de-DE"/>
        </w:rPr>
        <w:br/>
      </w:r>
      <w:r w:rsidR="00AF1596" w:rsidRPr="00D016B9">
        <w:rPr>
          <w:rStyle w:val="Grundzkursiv"/>
          <w:rFonts w:asciiTheme="majorHAnsi" w:hAnsiTheme="majorHAnsi"/>
          <w:i w:val="0"/>
          <w:lang w:val="de-DE"/>
        </w:rPr>
        <w:t xml:space="preserve">der Otto-Friedrich-Universität Bamberg </w:t>
      </w:r>
    </w:p>
    <w:p w14:paraId="6F572CE9" w14:textId="77777777" w:rsidR="00716F1E" w:rsidRPr="00D016B9" w:rsidRDefault="00716F1E" w:rsidP="00716F1E">
      <w:pPr>
        <w:pStyle w:val="GrundtextEinrckung"/>
        <w:rPr>
          <w:rFonts w:asciiTheme="majorHAnsi" w:hAnsiTheme="majorHAnsi"/>
          <w:lang w:val="de-DE"/>
        </w:rPr>
      </w:pPr>
    </w:p>
    <w:p w14:paraId="65D60FFC" w14:textId="77777777" w:rsidR="009E31EB" w:rsidRPr="00D016B9" w:rsidRDefault="009E31EB" w:rsidP="00716F1E">
      <w:pPr>
        <w:pStyle w:val="GrundtextEinrckung"/>
        <w:rPr>
          <w:rFonts w:asciiTheme="majorHAnsi" w:hAnsiTheme="majorHAnsi"/>
          <w:lang w:val="de-DE"/>
        </w:rPr>
      </w:pPr>
    </w:p>
    <w:p w14:paraId="57B1A1FD" w14:textId="77777777" w:rsidR="00716F1E" w:rsidRPr="00D016B9" w:rsidRDefault="00716F1E" w:rsidP="00716F1E">
      <w:pPr>
        <w:pStyle w:val="GrundtextEinrckung"/>
        <w:rPr>
          <w:rFonts w:asciiTheme="majorHAnsi" w:hAnsiTheme="majorHAnsi"/>
          <w:lang w:val="de-DE"/>
        </w:rPr>
      </w:pPr>
    </w:p>
    <w:p w14:paraId="24004A7E" w14:textId="0F10124E" w:rsidR="00716F1E" w:rsidRPr="00D016B9" w:rsidRDefault="00EE2933" w:rsidP="00EE2933">
      <w:pPr>
        <w:pStyle w:val="GrundtextEinrckung"/>
        <w:ind w:left="1418" w:hanging="1418"/>
        <w:rPr>
          <w:rFonts w:asciiTheme="majorHAnsi" w:hAnsiTheme="majorHAnsi"/>
          <w:lang w:val="de-DE"/>
        </w:rPr>
      </w:pPr>
      <w:r w:rsidRPr="00D016B9">
        <w:rPr>
          <w:rFonts w:asciiTheme="majorHAnsi" w:hAnsiTheme="majorHAnsi"/>
          <w:lang w:val="de-DE"/>
        </w:rPr>
        <w:t>Prüfer:</w:t>
      </w:r>
      <w:r w:rsidRPr="00D016B9">
        <w:rPr>
          <w:rFonts w:asciiTheme="majorHAnsi" w:hAnsiTheme="majorHAnsi"/>
          <w:lang w:val="de-DE"/>
        </w:rPr>
        <w:tab/>
      </w:r>
      <w:r w:rsidRPr="00D016B9">
        <w:rPr>
          <w:rFonts w:asciiTheme="majorHAnsi" w:hAnsiTheme="majorHAnsi"/>
          <w:lang w:val="de-DE"/>
        </w:rPr>
        <w:tab/>
        <w:t>Prof. Dr. Sven Overhage/ PD Dr. Sebastian Schlauderer</w:t>
      </w:r>
      <w:r w:rsidRPr="00D016B9">
        <w:rPr>
          <w:rFonts w:asciiTheme="majorHAnsi" w:hAnsiTheme="majorHAnsi"/>
          <w:lang w:val="de-DE"/>
        </w:rPr>
        <w:br/>
      </w:r>
      <w:r w:rsidRPr="00D016B9">
        <w:rPr>
          <w:rFonts w:asciiTheme="majorHAnsi" w:hAnsiTheme="majorHAnsi"/>
          <w:lang w:val="de-DE"/>
        </w:rPr>
        <w:tab/>
        <w:t xml:space="preserve">(bitte </w:t>
      </w:r>
      <w:r w:rsidR="00634FF2">
        <w:rPr>
          <w:rFonts w:asciiTheme="majorHAnsi" w:hAnsiTheme="majorHAnsi"/>
          <w:lang w:val="de-DE"/>
        </w:rPr>
        <w:t>entsprechend</w:t>
      </w:r>
      <w:r w:rsidRPr="00D016B9">
        <w:rPr>
          <w:rFonts w:asciiTheme="majorHAnsi" w:hAnsiTheme="majorHAnsi"/>
          <w:lang w:val="de-DE"/>
        </w:rPr>
        <w:t xml:space="preserve"> auswählen)</w:t>
      </w:r>
      <w:r w:rsidR="00E9558E" w:rsidRPr="00D016B9">
        <w:rPr>
          <w:rFonts w:asciiTheme="majorHAnsi" w:hAnsiTheme="majorHAnsi"/>
          <w:lang w:val="de-DE"/>
        </w:rPr>
        <w:br/>
      </w:r>
    </w:p>
    <w:p w14:paraId="24E1EAD9" w14:textId="117FE726" w:rsidR="00384FE1" w:rsidRPr="00D016B9" w:rsidRDefault="00EE2933" w:rsidP="0096362E">
      <w:pPr>
        <w:pStyle w:val="GrundtextEinrckung"/>
        <w:ind w:left="0" w:firstLine="0"/>
        <w:rPr>
          <w:rFonts w:asciiTheme="majorHAnsi" w:hAnsiTheme="majorHAnsi"/>
          <w:lang w:val="de-DE"/>
        </w:rPr>
      </w:pPr>
      <w:r w:rsidRPr="00D016B9">
        <w:rPr>
          <w:rFonts w:asciiTheme="majorHAnsi" w:hAnsiTheme="majorHAnsi"/>
          <w:lang w:val="de-DE"/>
        </w:rPr>
        <w:t>Vorgelegt von:</w:t>
      </w:r>
      <w:r w:rsidRPr="00D016B9">
        <w:rPr>
          <w:rFonts w:asciiTheme="majorHAnsi" w:hAnsiTheme="majorHAnsi"/>
          <w:lang w:val="de-DE"/>
        </w:rPr>
        <w:tab/>
        <w:t>Vorname Nachname</w:t>
      </w:r>
    </w:p>
    <w:p w14:paraId="72171F9C" w14:textId="77777777" w:rsidR="00EE2933" w:rsidRPr="00D016B9" w:rsidRDefault="00EE2933" w:rsidP="0096362E">
      <w:pPr>
        <w:pStyle w:val="GrundtextEinrckung"/>
        <w:ind w:left="0" w:firstLine="0"/>
        <w:rPr>
          <w:rFonts w:asciiTheme="majorHAnsi" w:hAnsiTheme="majorHAnsi"/>
          <w:lang w:val="de-DE"/>
        </w:rPr>
      </w:pPr>
      <w:r w:rsidRPr="00D016B9">
        <w:rPr>
          <w:rFonts w:asciiTheme="majorHAnsi" w:hAnsiTheme="majorHAnsi"/>
          <w:lang w:val="de-DE"/>
        </w:rPr>
        <w:tab/>
      </w:r>
      <w:r w:rsidRPr="00D016B9">
        <w:rPr>
          <w:rFonts w:asciiTheme="majorHAnsi" w:hAnsiTheme="majorHAnsi"/>
          <w:lang w:val="de-DE"/>
        </w:rPr>
        <w:tab/>
      </w:r>
      <w:r w:rsidRPr="00D016B9">
        <w:rPr>
          <w:rFonts w:asciiTheme="majorHAnsi" w:hAnsiTheme="majorHAnsi"/>
          <w:lang w:val="de-DE"/>
        </w:rPr>
        <w:tab/>
        <w:t>Matrikelnummer</w:t>
      </w:r>
    </w:p>
    <w:p w14:paraId="171720AD" w14:textId="3ED1F206" w:rsidR="00EE2933" w:rsidRPr="00D016B9" w:rsidRDefault="00EE2933" w:rsidP="0096362E">
      <w:pPr>
        <w:pStyle w:val="GrundtextEinrckung"/>
        <w:ind w:left="0" w:firstLine="0"/>
        <w:rPr>
          <w:rFonts w:asciiTheme="majorHAnsi" w:hAnsiTheme="majorHAnsi"/>
          <w:lang w:val="de-DE"/>
        </w:rPr>
      </w:pPr>
      <w:r w:rsidRPr="00D016B9">
        <w:rPr>
          <w:rFonts w:asciiTheme="majorHAnsi" w:hAnsiTheme="majorHAnsi"/>
          <w:lang w:val="de-DE"/>
        </w:rPr>
        <w:tab/>
      </w:r>
      <w:r w:rsidRPr="00D016B9">
        <w:rPr>
          <w:rFonts w:asciiTheme="majorHAnsi" w:hAnsiTheme="majorHAnsi"/>
          <w:lang w:val="de-DE"/>
        </w:rPr>
        <w:tab/>
      </w:r>
      <w:r w:rsidRPr="00D016B9">
        <w:rPr>
          <w:rFonts w:asciiTheme="majorHAnsi" w:hAnsiTheme="majorHAnsi"/>
          <w:lang w:val="de-DE"/>
        </w:rPr>
        <w:tab/>
        <w:t>Straße Hausnummer</w:t>
      </w:r>
    </w:p>
    <w:p w14:paraId="2314A892" w14:textId="0C0C21A5" w:rsidR="00EE2933" w:rsidRPr="00D016B9" w:rsidRDefault="00EE2933" w:rsidP="0096362E">
      <w:pPr>
        <w:pStyle w:val="GrundtextEinrckung"/>
        <w:ind w:left="0" w:firstLine="0"/>
        <w:rPr>
          <w:rFonts w:asciiTheme="majorHAnsi" w:hAnsiTheme="majorHAnsi"/>
          <w:lang w:val="de-DE"/>
        </w:rPr>
      </w:pPr>
      <w:r w:rsidRPr="00D016B9">
        <w:rPr>
          <w:rFonts w:asciiTheme="majorHAnsi" w:hAnsiTheme="majorHAnsi"/>
          <w:lang w:val="de-DE"/>
        </w:rPr>
        <w:tab/>
      </w:r>
      <w:r w:rsidRPr="00D016B9">
        <w:rPr>
          <w:rFonts w:asciiTheme="majorHAnsi" w:hAnsiTheme="majorHAnsi"/>
          <w:lang w:val="de-DE"/>
        </w:rPr>
        <w:tab/>
      </w:r>
      <w:r w:rsidRPr="00D016B9">
        <w:rPr>
          <w:rFonts w:asciiTheme="majorHAnsi" w:hAnsiTheme="majorHAnsi"/>
          <w:lang w:val="de-DE"/>
        </w:rPr>
        <w:tab/>
      </w:r>
      <w:r w:rsidR="006771F6" w:rsidRPr="00D016B9">
        <w:rPr>
          <w:rFonts w:asciiTheme="majorHAnsi" w:hAnsiTheme="majorHAnsi"/>
          <w:lang w:val="de-DE"/>
        </w:rPr>
        <w:t>Postleitzahl Wohnort</w:t>
      </w:r>
    </w:p>
    <w:p w14:paraId="38D67CC1" w14:textId="77777777" w:rsidR="00EE2933" w:rsidRPr="00D016B9" w:rsidRDefault="00EE2933" w:rsidP="0096362E">
      <w:pPr>
        <w:pStyle w:val="GrundtextEinrckung"/>
        <w:ind w:left="0" w:firstLine="0"/>
        <w:rPr>
          <w:rFonts w:asciiTheme="majorHAnsi" w:hAnsiTheme="majorHAnsi"/>
          <w:lang w:val="de-DE"/>
        </w:rPr>
      </w:pPr>
      <w:r w:rsidRPr="00D016B9">
        <w:rPr>
          <w:rFonts w:asciiTheme="majorHAnsi" w:hAnsiTheme="majorHAnsi"/>
          <w:lang w:val="de-DE"/>
        </w:rPr>
        <w:tab/>
      </w:r>
      <w:r w:rsidRPr="00D016B9">
        <w:rPr>
          <w:rFonts w:asciiTheme="majorHAnsi" w:hAnsiTheme="majorHAnsi"/>
          <w:lang w:val="de-DE"/>
        </w:rPr>
        <w:tab/>
      </w:r>
      <w:r w:rsidRPr="00D016B9">
        <w:rPr>
          <w:rFonts w:asciiTheme="majorHAnsi" w:hAnsiTheme="majorHAnsi"/>
          <w:lang w:val="de-DE"/>
        </w:rPr>
        <w:tab/>
        <w:t>Telefonnummer</w:t>
      </w:r>
    </w:p>
    <w:p w14:paraId="0EFA445B" w14:textId="485C3928" w:rsidR="00EE2933" w:rsidRPr="00D016B9" w:rsidRDefault="00EE2933" w:rsidP="0096362E">
      <w:pPr>
        <w:pStyle w:val="GrundtextEinrckung"/>
        <w:ind w:left="0" w:firstLine="0"/>
        <w:rPr>
          <w:rFonts w:asciiTheme="majorHAnsi" w:hAnsiTheme="majorHAnsi"/>
          <w:lang w:val="de-DE"/>
        </w:rPr>
      </w:pPr>
      <w:r w:rsidRPr="00D016B9">
        <w:rPr>
          <w:rFonts w:asciiTheme="majorHAnsi" w:hAnsiTheme="majorHAnsi"/>
          <w:lang w:val="de-DE"/>
        </w:rPr>
        <w:tab/>
      </w:r>
      <w:r w:rsidRPr="00D016B9">
        <w:rPr>
          <w:rFonts w:asciiTheme="majorHAnsi" w:hAnsiTheme="majorHAnsi"/>
          <w:lang w:val="de-DE"/>
        </w:rPr>
        <w:tab/>
      </w:r>
      <w:r w:rsidRPr="00D016B9">
        <w:rPr>
          <w:rFonts w:asciiTheme="majorHAnsi" w:hAnsiTheme="majorHAnsi"/>
          <w:lang w:val="de-DE"/>
        </w:rPr>
        <w:tab/>
      </w:r>
      <w:r w:rsidR="001E0372">
        <w:rPr>
          <w:rFonts w:asciiTheme="majorHAnsi" w:hAnsiTheme="majorHAnsi"/>
          <w:lang w:val="de-DE"/>
        </w:rPr>
        <w:t>e</w:t>
      </w:r>
      <w:r w:rsidR="00B15F82">
        <w:rPr>
          <w:rFonts w:asciiTheme="majorHAnsi" w:hAnsiTheme="majorHAnsi"/>
          <w:lang w:val="de-DE"/>
        </w:rPr>
        <w:t>-</w:t>
      </w:r>
      <w:r w:rsidR="001E0372">
        <w:rPr>
          <w:rFonts w:asciiTheme="majorHAnsi" w:hAnsiTheme="majorHAnsi"/>
          <w:lang w:val="de-DE"/>
        </w:rPr>
        <w:t>m</w:t>
      </w:r>
      <w:r w:rsidR="00B15F82">
        <w:rPr>
          <w:rFonts w:asciiTheme="majorHAnsi" w:hAnsiTheme="majorHAnsi"/>
          <w:lang w:val="de-DE"/>
        </w:rPr>
        <w:t>ail@stud.uni-bamberg.de</w:t>
      </w:r>
      <w:r w:rsidR="00E9558E" w:rsidRPr="00D016B9">
        <w:rPr>
          <w:rFonts w:asciiTheme="majorHAnsi" w:hAnsiTheme="majorHAnsi"/>
          <w:lang w:val="de-DE"/>
        </w:rPr>
        <w:br/>
      </w:r>
    </w:p>
    <w:p w14:paraId="07EACD3A" w14:textId="162380FF" w:rsidR="00EE2933" w:rsidRPr="00D016B9" w:rsidRDefault="00EE2933" w:rsidP="0096362E">
      <w:pPr>
        <w:pStyle w:val="GrundtextEinrckung"/>
        <w:ind w:left="0" w:firstLine="0"/>
        <w:rPr>
          <w:rFonts w:asciiTheme="majorHAnsi" w:hAnsiTheme="majorHAnsi"/>
          <w:lang w:val="de-DE"/>
        </w:rPr>
      </w:pPr>
      <w:r w:rsidRPr="00D016B9">
        <w:rPr>
          <w:rFonts w:asciiTheme="majorHAnsi" w:hAnsiTheme="majorHAnsi"/>
          <w:lang w:val="de-DE"/>
        </w:rPr>
        <w:t xml:space="preserve">Abgabetermin </w:t>
      </w:r>
      <w:r w:rsidRPr="00D016B9">
        <w:rPr>
          <w:rFonts w:asciiTheme="majorHAnsi" w:hAnsiTheme="majorHAnsi"/>
          <w:lang w:val="de-DE"/>
        </w:rPr>
        <w:tab/>
        <w:t>Datum</w:t>
      </w:r>
      <w:r w:rsidR="001E0372">
        <w:rPr>
          <w:rFonts w:asciiTheme="majorHAnsi" w:hAnsiTheme="majorHAnsi"/>
          <w:lang w:val="de-DE"/>
        </w:rPr>
        <w:t xml:space="preserve"> der Abgabe</w:t>
      </w:r>
    </w:p>
    <w:p w14:paraId="11694B62" w14:textId="2E1E08CD" w:rsidR="00ED4761" w:rsidRPr="00D016B9" w:rsidRDefault="008E66DD" w:rsidP="00E9558E">
      <w:pPr>
        <w:rPr>
          <w:sz w:val="24"/>
          <w:lang w:val="de-DE"/>
        </w:rPr>
        <w:sectPr w:rsidR="00ED4761" w:rsidRPr="00D016B9" w:rsidSect="005A0C21">
          <w:headerReference w:type="default" r:id="rId13"/>
          <w:footerReference w:type="default" r:id="rId14"/>
          <w:headerReference w:type="first" r:id="rId15"/>
          <w:footerReference w:type="first" r:id="rId16"/>
          <w:type w:val="continuous"/>
          <w:pgSz w:w="11907" w:h="16840" w:code="9"/>
          <w:pgMar w:top="1701" w:right="1701" w:bottom="1134" w:left="1701" w:header="720" w:footer="720" w:gutter="0"/>
          <w:pgNumType w:fmt="upperRoman"/>
          <w:cols w:space="720"/>
          <w:docGrid w:linePitch="272"/>
        </w:sectPr>
      </w:pPr>
      <w:r w:rsidRPr="00D016B9">
        <w:rPr>
          <w:lang w:val="de-DE"/>
        </w:rPr>
        <w:br w:type="page"/>
      </w:r>
    </w:p>
    <w:p w14:paraId="3C7267FF" w14:textId="191923D6" w:rsidR="00E9558E" w:rsidRPr="00D016B9" w:rsidRDefault="00E9558E" w:rsidP="007715D9">
      <w:pPr>
        <w:pStyle w:val="Grundtext"/>
        <w:spacing w:line="360" w:lineRule="auto"/>
        <w:rPr>
          <w:rFonts w:ascii="Cambria" w:hAnsi="Cambria"/>
          <w:b/>
          <w:kern w:val="28"/>
          <w:sz w:val="32"/>
          <w:szCs w:val="32"/>
          <w:lang w:val="de-DE"/>
        </w:rPr>
      </w:pPr>
      <w:r w:rsidRPr="00D016B9">
        <w:rPr>
          <w:rFonts w:ascii="Cambria" w:hAnsi="Cambria"/>
          <w:b/>
          <w:kern w:val="28"/>
          <w:sz w:val="32"/>
          <w:szCs w:val="32"/>
          <w:lang w:val="de-DE"/>
        </w:rPr>
        <w:lastRenderedPageBreak/>
        <w:t>Inhaltsverzeichnis</w:t>
      </w:r>
    </w:p>
    <w:p w14:paraId="6EC13AF2" w14:textId="1AB45E9A" w:rsidR="00F96BE0" w:rsidRDefault="009167DA">
      <w:pPr>
        <w:pStyle w:val="Verzeichnis1"/>
        <w:rPr>
          <w:rFonts w:asciiTheme="minorHAnsi" w:eastAsiaTheme="minorEastAsia" w:hAnsiTheme="minorHAnsi" w:cstheme="minorBidi"/>
          <w:kern w:val="2"/>
          <w:sz w:val="24"/>
          <w:szCs w:val="24"/>
          <w14:ligatures w14:val="standardContextual"/>
        </w:rPr>
      </w:pPr>
      <w:r w:rsidRPr="00D016B9">
        <w:rPr>
          <w:i/>
          <w:noProof w:val="0"/>
          <w:szCs w:val="23"/>
        </w:rPr>
        <w:fldChar w:fldCharType="begin"/>
      </w:r>
      <w:r w:rsidRPr="00D016B9">
        <w:rPr>
          <w:i/>
          <w:noProof w:val="0"/>
          <w:szCs w:val="23"/>
        </w:rPr>
        <w:instrText xml:space="preserve"> TOC \o "1-3" </w:instrText>
      </w:r>
      <w:r w:rsidRPr="00D016B9">
        <w:rPr>
          <w:i/>
          <w:noProof w:val="0"/>
          <w:szCs w:val="23"/>
        </w:rPr>
        <w:fldChar w:fldCharType="separate"/>
      </w:r>
      <w:r w:rsidR="00F96BE0">
        <w:t>Abbildungsverzeichnis</w:t>
      </w:r>
      <w:r w:rsidR="00F96BE0">
        <w:tab/>
      </w:r>
      <w:r w:rsidR="00F96BE0">
        <w:fldChar w:fldCharType="begin"/>
      </w:r>
      <w:r w:rsidR="00F96BE0">
        <w:instrText xml:space="preserve"> PAGEREF _Toc211351238 \h </w:instrText>
      </w:r>
      <w:r w:rsidR="00F96BE0">
        <w:fldChar w:fldCharType="separate"/>
      </w:r>
      <w:r w:rsidR="00F96BE0">
        <w:t>iii</w:t>
      </w:r>
      <w:r w:rsidR="00F96BE0">
        <w:fldChar w:fldCharType="end"/>
      </w:r>
    </w:p>
    <w:p w14:paraId="05FF579E" w14:textId="0BC4FAA8" w:rsidR="00F96BE0" w:rsidRDefault="00F96BE0">
      <w:pPr>
        <w:pStyle w:val="Verzeichnis1"/>
        <w:rPr>
          <w:rFonts w:asciiTheme="minorHAnsi" w:eastAsiaTheme="minorEastAsia" w:hAnsiTheme="minorHAnsi" w:cstheme="minorBidi"/>
          <w:kern w:val="2"/>
          <w:sz w:val="24"/>
          <w:szCs w:val="24"/>
          <w14:ligatures w14:val="standardContextual"/>
        </w:rPr>
      </w:pPr>
      <w:r>
        <w:t>Tabellenverzeichnis</w:t>
      </w:r>
      <w:r>
        <w:tab/>
      </w:r>
      <w:r>
        <w:fldChar w:fldCharType="begin"/>
      </w:r>
      <w:r>
        <w:instrText xml:space="preserve"> PAGEREF _Toc211351239 \h </w:instrText>
      </w:r>
      <w:r>
        <w:fldChar w:fldCharType="separate"/>
      </w:r>
      <w:r>
        <w:t>iv</w:t>
      </w:r>
      <w:r>
        <w:fldChar w:fldCharType="end"/>
      </w:r>
    </w:p>
    <w:p w14:paraId="2FD10C0F" w14:textId="4AB7004B" w:rsidR="00F96BE0" w:rsidRDefault="00F96BE0">
      <w:pPr>
        <w:pStyle w:val="Verzeichnis1"/>
        <w:rPr>
          <w:rFonts w:asciiTheme="minorHAnsi" w:eastAsiaTheme="minorEastAsia" w:hAnsiTheme="minorHAnsi" w:cstheme="minorBidi"/>
          <w:kern w:val="2"/>
          <w:sz w:val="24"/>
          <w:szCs w:val="24"/>
          <w14:ligatures w14:val="standardContextual"/>
        </w:rPr>
      </w:pPr>
      <w:r>
        <w:t>Abkürzungsverzeichnis</w:t>
      </w:r>
      <w:r>
        <w:tab/>
      </w:r>
      <w:r>
        <w:fldChar w:fldCharType="begin"/>
      </w:r>
      <w:r>
        <w:instrText xml:space="preserve"> PAGEREF _Toc211351240 \h </w:instrText>
      </w:r>
      <w:r>
        <w:fldChar w:fldCharType="separate"/>
      </w:r>
      <w:r>
        <w:t>v</w:t>
      </w:r>
      <w:r>
        <w:fldChar w:fldCharType="end"/>
      </w:r>
    </w:p>
    <w:p w14:paraId="01C8761E" w14:textId="4D57CCA1" w:rsidR="00F96BE0" w:rsidRDefault="00F96BE0">
      <w:pPr>
        <w:pStyle w:val="Verzeichnis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Informationen zum einleitenden Kapitel</w:t>
      </w:r>
      <w:r>
        <w:tab/>
      </w:r>
      <w:r>
        <w:fldChar w:fldCharType="begin"/>
      </w:r>
      <w:r>
        <w:instrText xml:space="preserve"> PAGEREF _Toc211351241 \h </w:instrText>
      </w:r>
      <w:r>
        <w:fldChar w:fldCharType="separate"/>
      </w:r>
      <w:r>
        <w:t>1</w:t>
      </w:r>
      <w:r>
        <w:fldChar w:fldCharType="end"/>
      </w:r>
    </w:p>
    <w:p w14:paraId="02680823" w14:textId="321E7DFC" w:rsidR="00F96BE0" w:rsidRDefault="00F96BE0">
      <w:pPr>
        <w:pStyle w:val="Verzeichnis2"/>
        <w:rPr>
          <w:rFonts w:asciiTheme="minorHAnsi" w:eastAsiaTheme="minorEastAsia" w:hAnsiTheme="minorHAnsi" w:cstheme="minorBidi"/>
          <w:kern w:val="2"/>
          <w:sz w:val="24"/>
          <w:szCs w:val="24"/>
          <w:lang w:val="de-DE"/>
          <w14:ligatures w14:val="standardContextual"/>
        </w:rPr>
      </w:pPr>
      <w:r w:rsidRPr="00F96BE0">
        <w:rPr>
          <w:lang w:val="de-DE"/>
        </w:rPr>
        <w:t>1.1</w:t>
      </w:r>
      <w:r>
        <w:rPr>
          <w:rFonts w:asciiTheme="minorHAnsi" w:eastAsiaTheme="minorEastAsia" w:hAnsiTheme="minorHAnsi" w:cstheme="minorBidi"/>
          <w:kern w:val="2"/>
          <w:sz w:val="24"/>
          <w:szCs w:val="24"/>
          <w:lang w:val="de-DE"/>
          <w14:ligatures w14:val="standardContextual"/>
        </w:rPr>
        <w:tab/>
      </w:r>
      <w:r w:rsidRPr="00F96BE0">
        <w:rPr>
          <w:lang w:val="de-DE"/>
        </w:rPr>
        <w:t>Ablauf Bachelor- und Masterarbeit</w:t>
      </w:r>
      <w:r w:rsidRPr="00F96BE0">
        <w:rPr>
          <w:lang w:val="de-DE"/>
        </w:rPr>
        <w:tab/>
      </w:r>
      <w:r>
        <w:fldChar w:fldCharType="begin"/>
      </w:r>
      <w:r w:rsidRPr="00F96BE0">
        <w:rPr>
          <w:lang w:val="de-DE"/>
        </w:rPr>
        <w:instrText xml:space="preserve"> PAGEREF _Toc211351242 \h </w:instrText>
      </w:r>
      <w:r>
        <w:fldChar w:fldCharType="separate"/>
      </w:r>
      <w:r w:rsidRPr="00F96BE0">
        <w:rPr>
          <w:lang w:val="de-DE"/>
        </w:rPr>
        <w:t>1</w:t>
      </w:r>
      <w:r>
        <w:fldChar w:fldCharType="end"/>
      </w:r>
    </w:p>
    <w:p w14:paraId="6C0CD2C6" w14:textId="1D9BA5EF" w:rsidR="00F96BE0" w:rsidRDefault="00F96BE0">
      <w:pPr>
        <w:pStyle w:val="Verzeichnis2"/>
        <w:rPr>
          <w:rFonts w:asciiTheme="minorHAnsi" w:eastAsiaTheme="minorEastAsia" w:hAnsiTheme="minorHAnsi" w:cstheme="minorBidi"/>
          <w:kern w:val="2"/>
          <w:sz w:val="24"/>
          <w:szCs w:val="24"/>
          <w:lang w:val="de-DE"/>
          <w14:ligatures w14:val="standardContextual"/>
        </w:rPr>
      </w:pPr>
      <w:r w:rsidRPr="00F96BE0">
        <w:rPr>
          <w:lang w:val="de-DE"/>
        </w:rPr>
        <w:t>1.2</w:t>
      </w:r>
      <w:r>
        <w:rPr>
          <w:rFonts w:asciiTheme="minorHAnsi" w:eastAsiaTheme="minorEastAsia" w:hAnsiTheme="minorHAnsi" w:cstheme="minorBidi"/>
          <w:kern w:val="2"/>
          <w:sz w:val="24"/>
          <w:szCs w:val="24"/>
          <w:lang w:val="de-DE"/>
          <w14:ligatures w14:val="standardContextual"/>
        </w:rPr>
        <w:tab/>
      </w:r>
      <w:r w:rsidRPr="00F96BE0">
        <w:rPr>
          <w:lang w:val="de-DE"/>
        </w:rPr>
        <w:t>Ablauf Seminararbeit</w:t>
      </w:r>
      <w:r w:rsidRPr="00F96BE0">
        <w:rPr>
          <w:lang w:val="de-DE"/>
        </w:rPr>
        <w:tab/>
      </w:r>
      <w:r>
        <w:fldChar w:fldCharType="begin"/>
      </w:r>
      <w:r w:rsidRPr="00F96BE0">
        <w:rPr>
          <w:lang w:val="de-DE"/>
        </w:rPr>
        <w:instrText xml:space="preserve"> PAGEREF _Toc211351243 \h </w:instrText>
      </w:r>
      <w:r>
        <w:fldChar w:fldCharType="separate"/>
      </w:r>
      <w:r w:rsidRPr="00F96BE0">
        <w:rPr>
          <w:lang w:val="de-DE"/>
        </w:rPr>
        <w:t>2</w:t>
      </w:r>
      <w:r>
        <w:fldChar w:fldCharType="end"/>
      </w:r>
    </w:p>
    <w:p w14:paraId="42FEDF46" w14:textId="755839FB" w:rsidR="00F96BE0" w:rsidRDefault="00F96BE0">
      <w:pPr>
        <w:pStyle w:val="Verzeichnis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Struktur und Form wissenschaftlicher Arbeiten</w:t>
      </w:r>
      <w:r>
        <w:tab/>
      </w:r>
      <w:r>
        <w:fldChar w:fldCharType="begin"/>
      </w:r>
      <w:r>
        <w:instrText xml:space="preserve"> PAGEREF _Toc211351244 \h </w:instrText>
      </w:r>
      <w:r>
        <w:fldChar w:fldCharType="separate"/>
      </w:r>
      <w:r>
        <w:t>3</w:t>
      </w:r>
      <w:r>
        <w:fldChar w:fldCharType="end"/>
      </w:r>
    </w:p>
    <w:p w14:paraId="46C8619D" w14:textId="4C516443" w:rsidR="00F96BE0" w:rsidRDefault="00F96BE0">
      <w:pPr>
        <w:pStyle w:val="Verzeichnis2"/>
        <w:rPr>
          <w:rFonts w:asciiTheme="minorHAnsi" w:eastAsiaTheme="minorEastAsia" w:hAnsiTheme="minorHAnsi" w:cstheme="minorBidi"/>
          <w:kern w:val="2"/>
          <w:sz w:val="24"/>
          <w:szCs w:val="24"/>
          <w:lang w:val="de-DE"/>
          <w14:ligatures w14:val="standardContextual"/>
        </w:rPr>
      </w:pPr>
      <w:r w:rsidRPr="00F96BE0">
        <w:rPr>
          <w:lang w:val="de-DE"/>
        </w:rPr>
        <w:t>2.1</w:t>
      </w:r>
      <w:r>
        <w:rPr>
          <w:rFonts w:asciiTheme="minorHAnsi" w:eastAsiaTheme="minorEastAsia" w:hAnsiTheme="minorHAnsi" w:cstheme="minorBidi"/>
          <w:kern w:val="2"/>
          <w:sz w:val="24"/>
          <w:szCs w:val="24"/>
          <w:lang w:val="de-DE"/>
          <w14:ligatures w14:val="standardContextual"/>
        </w:rPr>
        <w:tab/>
      </w:r>
      <w:r w:rsidRPr="00F96BE0">
        <w:rPr>
          <w:lang w:val="de-DE"/>
        </w:rPr>
        <w:t>Hauptbestandteile jeder wissenschaftlichen Arbeit</w:t>
      </w:r>
      <w:r w:rsidRPr="00F96BE0">
        <w:rPr>
          <w:lang w:val="de-DE"/>
        </w:rPr>
        <w:tab/>
      </w:r>
      <w:r>
        <w:fldChar w:fldCharType="begin"/>
      </w:r>
      <w:r w:rsidRPr="00F96BE0">
        <w:rPr>
          <w:lang w:val="de-DE"/>
        </w:rPr>
        <w:instrText xml:space="preserve"> PAGEREF _Toc211351245 \h </w:instrText>
      </w:r>
      <w:r>
        <w:fldChar w:fldCharType="separate"/>
      </w:r>
      <w:r w:rsidRPr="00F96BE0">
        <w:rPr>
          <w:lang w:val="de-DE"/>
        </w:rPr>
        <w:t>3</w:t>
      </w:r>
      <w:r>
        <w:fldChar w:fldCharType="end"/>
      </w:r>
    </w:p>
    <w:p w14:paraId="10558E11" w14:textId="76F52E82" w:rsidR="00F96BE0" w:rsidRDefault="00F96BE0">
      <w:pPr>
        <w:pStyle w:val="Verzeichnis2"/>
        <w:rPr>
          <w:rFonts w:asciiTheme="minorHAnsi" w:eastAsiaTheme="minorEastAsia" w:hAnsiTheme="minorHAnsi" w:cstheme="minorBidi"/>
          <w:kern w:val="2"/>
          <w:sz w:val="24"/>
          <w:szCs w:val="24"/>
          <w:lang w:val="de-DE"/>
          <w14:ligatures w14:val="standardContextual"/>
        </w:rPr>
      </w:pPr>
      <w:r w:rsidRPr="00F96BE0">
        <w:rPr>
          <w:lang w:val="de-DE"/>
        </w:rPr>
        <w:t>2.2</w:t>
      </w:r>
      <w:r>
        <w:rPr>
          <w:rFonts w:asciiTheme="minorHAnsi" w:eastAsiaTheme="minorEastAsia" w:hAnsiTheme="minorHAnsi" w:cstheme="minorBidi"/>
          <w:kern w:val="2"/>
          <w:sz w:val="24"/>
          <w:szCs w:val="24"/>
          <w:lang w:val="de-DE"/>
          <w14:ligatures w14:val="standardContextual"/>
        </w:rPr>
        <w:tab/>
      </w:r>
      <w:r w:rsidRPr="00F96BE0">
        <w:rPr>
          <w:lang w:val="de-DE"/>
        </w:rPr>
        <w:t>Umfang</w:t>
      </w:r>
      <w:r w:rsidRPr="00F96BE0">
        <w:rPr>
          <w:lang w:val="de-DE"/>
        </w:rPr>
        <w:tab/>
      </w:r>
      <w:r>
        <w:fldChar w:fldCharType="begin"/>
      </w:r>
      <w:r w:rsidRPr="00F96BE0">
        <w:rPr>
          <w:lang w:val="de-DE"/>
        </w:rPr>
        <w:instrText xml:space="preserve"> PAGEREF _Toc211351246 \h </w:instrText>
      </w:r>
      <w:r>
        <w:fldChar w:fldCharType="separate"/>
      </w:r>
      <w:r w:rsidRPr="00F96BE0">
        <w:rPr>
          <w:lang w:val="de-DE"/>
        </w:rPr>
        <w:t>3</w:t>
      </w:r>
      <w:r>
        <w:fldChar w:fldCharType="end"/>
      </w:r>
    </w:p>
    <w:p w14:paraId="3D37E756" w14:textId="042FF44D" w:rsidR="00F96BE0" w:rsidRDefault="00F96BE0">
      <w:pPr>
        <w:pStyle w:val="Verzeichnis2"/>
        <w:rPr>
          <w:rFonts w:asciiTheme="minorHAnsi" w:eastAsiaTheme="minorEastAsia" w:hAnsiTheme="minorHAnsi" w:cstheme="minorBidi"/>
          <w:kern w:val="2"/>
          <w:sz w:val="24"/>
          <w:szCs w:val="24"/>
          <w:lang w:val="de-DE"/>
          <w14:ligatures w14:val="standardContextual"/>
        </w:rPr>
      </w:pPr>
      <w:r w:rsidRPr="00F96BE0">
        <w:rPr>
          <w:lang w:val="de-DE"/>
        </w:rPr>
        <w:t>2.3</w:t>
      </w:r>
      <w:r>
        <w:rPr>
          <w:rFonts w:asciiTheme="minorHAnsi" w:eastAsiaTheme="minorEastAsia" w:hAnsiTheme="minorHAnsi" w:cstheme="minorBidi"/>
          <w:kern w:val="2"/>
          <w:sz w:val="24"/>
          <w:szCs w:val="24"/>
          <w:lang w:val="de-DE"/>
          <w14:ligatures w14:val="standardContextual"/>
        </w:rPr>
        <w:tab/>
      </w:r>
      <w:r w:rsidRPr="00F96BE0">
        <w:rPr>
          <w:lang w:val="de-DE"/>
        </w:rPr>
        <w:t>Hinweise zur Form und Formatierung</w:t>
      </w:r>
      <w:r w:rsidRPr="00F96BE0">
        <w:rPr>
          <w:lang w:val="de-DE"/>
        </w:rPr>
        <w:tab/>
      </w:r>
      <w:r>
        <w:fldChar w:fldCharType="begin"/>
      </w:r>
      <w:r w:rsidRPr="00F96BE0">
        <w:rPr>
          <w:lang w:val="de-DE"/>
        </w:rPr>
        <w:instrText xml:space="preserve"> PAGEREF _Toc211351247 \h </w:instrText>
      </w:r>
      <w:r>
        <w:fldChar w:fldCharType="separate"/>
      </w:r>
      <w:r w:rsidRPr="00F96BE0">
        <w:rPr>
          <w:lang w:val="de-DE"/>
        </w:rPr>
        <w:t>4</w:t>
      </w:r>
      <w:r>
        <w:fldChar w:fldCharType="end"/>
      </w:r>
    </w:p>
    <w:p w14:paraId="24B29AD2" w14:textId="472F7CAF" w:rsidR="00F96BE0" w:rsidRDefault="00F96BE0">
      <w:pPr>
        <w:pStyle w:val="Verzeichnis3"/>
        <w:tabs>
          <w:tab w:val="left" w:pos="1985"/>
        </w:tabs>
        <w:rPr>
          <w:rFonts w:asciiTheme="minorHAnsi" w:eastAsiaTheme="minorEastAsia" w:hAnsiTheme="minorHAnsi" w:cstheme="minorBidi"/>
          <w:kern w:val="2"/>
          <w:sz w:val="24"/>
          <w:szCs w:val="24"/>
          <w14:ligatures w14:val="standardContextual"/>
        </w:rPr>
      </w:pPr>
      <w:r>
        <w:t>2.3.1</w:t>
      </w:r>
      <w:r>
        <w:rPr>
          <w:rFonts w:asciiTheme="minorHAnsi" w:eastAsiaTheme="minorEastAsia" w:hAnsiTheme="minorHAnsi" w:cstheme="minorBidi"/>
          <w:kern w:val="2"/>
          <w:sz w:val="24"/>
          <w:szCs w:val="24"/>
          <w14:ligatures w14:val="standardContextual"/>
        </w:rPr>
        <w:tab/>
      </w:r>
      <w:r>
        <w:t>Übersicht der Formatvorlagen</w:t>
      </w:r>
      <w:r>
        <w:tab/>
      </w:r>
      <w:r>
        <w:fldChar w:fldCharType="begin"/>
      </w:r>
      <w:r>
        <w:instrText xml:space="preserve"> PAGEREF _Toc211351248 \h </w:instrText>
      </w:r>
      <w:r>
        <w:fldChar w:fldCharType="separate"/>
      </w:r>
      <w:r>
        <w:t>4</w:t>
      </w:r>
      <w:r>
        <w:fldChar w:fldCharType="end"/>
      </w:r>
    </w:p>
    <w:p w14:paraId="72EA3630" w14:textId="3CBB4E42" w:rsidR="00F96BE0" w:rsidRDefault="00F96BE0">
      <w:pPr>
        <w:pStyle w:val="Verzeichnis3"/>
        <w:tabs>
          <w:tab w:val="left" w:pos="1985"/>
        </w:tabs>
        <w:rPr>
          <w:rFonts w:asciiTheme="minorHAnsi" w:eastAsiaTheme="minorEastAsia" w:hAnsiTheme="minorHAnsi" w:cstheme="minorBidi"/>
          <w:kern w:val="2"/>
          <w:sz w:val="24"/>
          <w:szCs w:val="24"/>
          <w14:ligatures w14:val="standardContextual"/>
        </w:rPr>
      </w:pPr>
      <w:r>
        <w:t>2.3.2</w:t>
      </w:r>
      <w:r>
        <w:rPr>
          <w:rFonts w:asciiTheme="minorHAnsi" w:eastAsiaTheme="minorEastAsia" w:hAnsiTheme="minorHAnsi" w:cstheme="minorBidi"/>
          <w:kern w:val="2"/>
          <w:sz w:val="24"/>
          <w:szCs w:val="24"/>
          <w14:ligatures w14:val="standardContextual"/>
        </w:rPr>
        <w:tab/>
      </w:r>
      <w:r>
        <w:t>Verwendung von Abbildungen, Tabellen und Gleichungen</w:t>
      </w:r>
      <w:r>
        <w:tab/>
      </w:r>
      <w:r>
        <w:fldChar w:fldCharType="begin"/>
      </w:r>
      <w:r>
        <w:instrText xml:space="preserve"> PAGEREF _Toc211351249 \h </w:instrText>
      </w:r>
      <w:r>
        <w:fldChar w:fldCharType="separate"/>
      </w:r>
      <w:r>
        <w:t>5</w:t>
      </w:r>
      <w:r>
        <w:fldChar w:fldCharType="end"/>
      </w:r>
    </w:p>
    <w:p w14:paraId="1E2DCFB8" w14:textId="79B346A8" w:rsidR="00F96BE0" w:rsidRDefault="00F96BE0">
      <w:pPr>
        <w:pStyle w:val="Verzeichnis3"/>
        <w:tabs>
          <w:tab w:val="left" w:pos="1985"/>
        </w:tabs>
        <w:rPr>
          <w:rFonts w:asciiTheme="minorHAnsi" w:eastAsiaTheme="minorEastAsia" w:hAnsiTheme="minorHAnsi" w:cstheme="minorBidi"/>
          <w:kern w:val="2"/>
          <w:sz w:val="24"/>
          <w:szCs w:val="24"/>
          <w14:ligatures w14:val="standardContextual"/>
        </w:rPr>
      </w:pPr>
      <w:r>
        <w:t>2.3.3</w:t>
      </w:r>
      <w:r>
        <w:rPr>
          <w:rFonts w:asciiTheme="minorHAnsi" w:eastAsiaTheme="minorEastAsia" w:hAnsiTheme="minorHAnsi" w:cstheme="minorBidi"/>
          <w:kern w:val="2"/>
          <w:sz w:val="24"/>
          <w:szCs w:val="24"/>
          <w14:ligatures w14:val="standardContextual"/>
        </w:rPr>
        <w:tab/>
      </w:r>
      <w:r>
        <w:t>Sonderzeichen</w:t>
      </w:r>
      <w:r>
        <w:tab/>
      </w:r>
      <w:r>
        <w:fldChar w:fldCharType="begin"/>
      </w:r>
      <w:r>
        <w:instrText xml:space="preserve"> PAGEREF _Toc211351250 \h </w:instrText>
      </w:r>
      <w:r>
        <w:fldChar w:fldCharType="separate"/>
      </w:r>
      <w:r>
        <w:t>6</w:t>
      </w:r>
      <w:r>
        <w:fldChar w:fldCharType="end"/>
      </w:r>
    </w:p>
    <w:p w14:paraId="5E86781E" w14:textId="46CCCAA1" w:rsidR="00F96BE0" w:rsidRDefault="00F96BE0">
      <w:pPr>
        <w:pStyle w:val="Verzeichnis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Allgemeine Hinweise</w:t>
      </w:r>
      <w:r>
        <w:tab/>
      </w:r>
      <w:r>
        <w:fldChar w:fldCharType="begin"/>
      </w:r>
      <w:r>
        <w:instrText xml:space="preserve"> PAGEREF _Toc211351251 \h </w:instrText>
      </w:r>
      <w:r>
        <w:fldChar w:fldCharType="separate"/>
      </w:r>
      <w:r>
        <w:t>7</w:t>
      </w:r>
      <w:r>
        <w:fldChar w:fldCharType="end"/>
      </w:r>
    </w:p>
    <w:p w14:paraId="67BB1287" w14:textId="706EACC2" w:rsidR="00F96BE0" w:rsidRDefault="00F96BE0">
      <w:pPr>
        <w:pStyle w:val="Verzeichnis2"/>
        <w:rPr>
          <w:rFonts w:asciiTheme="minorHAnsi" w:eastAsiaTheme="minorEastAsia" w:hAnsiTheme="minorHAnsi" w:cstheme="minorBidi"/>
          <w:kern w:val="2"/>
          <w:sz w:val="24"/>
          <w:szCs w:val="24"/>
          <w:lang w:val="de-DE"/>
          <w14:ligatures w14:val="standardContextual"/>
        </w:rPr>
      </w:pPr>
      <w:r w:rsidRPr="00F96BE0">
        <w:rPr>
          <w:lang w:val="de-DE"/>
        </w:rPr>
        <w:t>3.1</w:t>
      </w:r>
      <w:r>
        <w:rPr>
          <w:rFonts w:asciiTheme="minorHAnsi" w:eastAsiaTheme="minorEastAsia" w:hAnsiTheme="minorHAnsi" w:cstheme="minorBidi"/>
          <w:kern w:val="2"/>
          <w:sz w:val="24"/>
          <w:szCs w:val="24"/>
          <w:lang w:val="de-DE"/>
          <w14:ligatures w14:val="standardContextual"/>
        </w:rPr>
        <w:tab/>
      </w:r>
      <w:r w:rsidRPr="00F96BE0">
        <w:rPr>
          <w:lang w:val="de-DE"/>
        </w:rPr>
        <w:t>Querverweise</w:t>
      </w:r>
      <w:r w:rsidRPr="00F96BE0">
        <w:rPr>
          <w:lang w:val="de-DE"/>
        </w:rPr>
        <w:tab/>
      </w:r>
      <w:r>
        <w:fldChar w:fldCharType="begin"/>
      </w:r>
      <w:r w:rsidRPr="00F96BE0">
        <w:rPr>
          <w:lang w:val="de-DE"/>
        </w:rPr>
        <w:instrText xml:space="preserve"> PAGEREF _Toc211351252 \h </w:instrText>
      </w:r>
      <w:r>
        <w:fldChar w:fldCharType="separate"/>
      </w:r>
      <w:r w:rsidRPr="00F96BE0">
        <w:rPr>
          <w:lang w:val="de-DE"/>
        </w:rPr>
        <w:t>7</w:t>
      </w:r>
      <w:r>
        <w:fldChar w:fldCharType="end"/>
      </w:r>
    </w:p>
    <w:p w14:paraId="0EC2BA02" w14:textId="048722CB" w:rsidR="00F96BE0" w:rsidRDefault="00F96BE0">
      <w:pPr>
        <w:pStyle w:val="Verzeichnis2"/>
        <w:rPr>
          <w:rFonts w:asciiTheme="minorHAnsi" w:eastAsiaTheme="minorEastAsia" w:hAnsiTheme="minorHAnsi" w:cstheme="minorBidi"/>
          <w:kern w:val="2"/>
          <w:sz w:val="24"/>
          <w:szCs w:val="24"/>
          <w:lang w:val="de-DE"/>
          <w14:ligatures w14:val="standardContextual"/>
        </w:rPr>
      </w:pPr>
      <w:r w:rsidRPr="00F96BE0">
        <w:rPr>
          <w:lang w:val="de-DE"/>
        </w:rPr>
        <w:t>3.2</w:t>
      </w:r>
      <w:r>
        <w:rPr>
          <w:rFonts w:asciiTheme="minorHAnsi" w:eastAsiaTheme="minorEastAsia" w:hAnsiTheme="minorHAnsi" w:cstheme="minorBidi"/>
          <w:kern w:val="2"/>
          <w:sz w:val="24"/>
          <w:szCs w:val="24"/>
          <w:lang w:val="de-DE"/>
          <w14:ligatures w14:val="standardContextual"/>
        </w:rPr>
        <w:tab/>
      </w:r>
      <w:r w:rsidRPr="00F96BE0">
        <w:rPr>
          <w:lang w:val="de-DE"/>
        </w:rPr>
        <w:t>Fußnoten / Zitierweise</w:t>
      </w:r>
      <w:r w:rsidRPr="00F96BE0">
        <w:rPr>
          <w:lang w:val="de-DE"/>
        </w:rPr>
        <w:tab/>
      </w:r>
      <w:r>
        <w:fldChar w:fldCharType="begin"/>
      </w:r>
      <w:r w:rsidRPr="00F96BE0">
        <w:rPr>
          <w:lang w:val="de-DE"/>
        </w:rPr>
        <w:instrText xml:space="preserve"> PAGEREF _Toc211351253 \h </w:instrText>
      </w:r>
      <w:r>
        <w:fldChar w:fldCharType="separate"/>
      </w:r>
      <w:r w:rsidRPr="00F96BE0">
        <w:rPr>
          <w:lang w:val="de-DE"/>
        </w:rPr>
        <w:t>7</w:t>
      </w:r>
      <w:r>
        <w:fldChar w:fldCharType="end"/>
      </w:r>
    </w:p>
    <w:p w14:paraId="5F66A6F5" w14:textId="1205E071" w:rsidR="00F96BE0" w:rsidRDefault="00F96BE0">
      <w:pPr>
        <w:pStyle w:val="Verzeichnis2"/>
        <w:rPr>
          <w:rFonts w:asciiTheme="minorHAnsi" w:eastAsiaTheme="minorEastAsia" w:hAnsiTheme="minorHAnsi" w:cstheme="minorBidi"/>
          <w:kern w:val="2"/>
          <w:sz w:val="24"/>
          <w:szCs w:val="24"/>
          <w:lang w:val="de-DE"/>
          <w14:ligatures w14:val="standardContextual"/>
        </w:rPr>
      </w:pPr>
      <w:r w:rsidRPr="00F96BE0">
        <w:rPr>
          <w:lang w:val="de-DE"/>
        </w:rPr>
        <w:t>3.3</w:t>
      </w:r>
      <w:r>
        <w:rPr>
          <w:rFonts w:asciiTheme="minorHAnsi" w:eastAsiaTheme="minorEastAsia" w:hAnsiTheme="minorHAnsi" w:cstheme="minorBidi"/>
          <w:kern w:val="2"/>
          <w:sz w:val="24"/>
          <w:szCs w:val="24"/>
          <w:lang w:val="de-DE"/>
          <w14:ligatures w14:val="standardContextual"/>
        </w:rPr>
        <w:tab/>
      </w:r>
      <w:r w:rsidRPr="00F96BE0">
        <w:rPr>
          <w:lang w:val="de-DE"/>
        </w:rPr>
        <w:t>Plagiarismus</w:t>
      </w:r>
      <w:r w:rsidRPr="00F96BE0">
        <w:rPr>
          <w:lang w:val="de-DE"/>
        </w:rPr>
        <w:tab/>
      </w:r>
      <w:r>
        <w:fldChar w:fldCharType="begin"/>
      </w:r>
      <w:r w:rsidRPr="00F96BE0">
        <w:rPr>
          <w:lang w:val="de-DE"/>
        </w:rPr>
        <w:instrText xml:space="preserve"> PAGEREF _Toc211351254 \h </w:instrText>
      </w:r>
      <w:r>
        <w:fldChar w:fldCharType="separate"/>
      </w:r>
      <w:r w:rsidRPr="00F96BE0">
        <w:rPr>
          <w:lang w:val="de-DE"/>
        </w:rPr>
        <w:t>8</w:t>
      </w:r>
      <w:r>
        <w:fldChar w:fldCharType="end"/>
      </w:r>
    </w:p>
    <w:p w14:paraId="001FE2BE" w14:textId="77722C46" w:rsidR="00F96BE0" w:rsidRDefault="00F96BE0">
      <w:pPr>
        <w:pStyle w:val="Verzeichnis2"/>
        <w:rPr>
          <w:rFonts w:asciiTheme="minorHAnsi" w:eastAsiaTheme="minorEastAsia" w:hAnsiTheme="minorHAnsi" w:cstheme="minorBidi"/>
          <w:kern w:val="2"/>
          <w:sz w:val="24"/>
          <w:szCs w:val="24"/>
          <w:lang w:val="de-DE"/>
          <w14:ligatures w14:val="standardContextual"/>
        </w:rPr>
      </w:pPr>
      <w:r w:rsidRPr="00F96BE0">
        <w:rPr>
          <w:lang w:val="de-DE"/>
        </w:rPr>
        <w:t>3.4</w:t>
      </w:r>
      <w:r>
        <w:rPr>
          <w:rFonts w:asciiTheme="minorHAnsi" w:eastAsiaTheme="minorEastAsia" w:hAnsiTheme="minorHAnsi" w:cstheme="minorBidi"/>
          <w:kern w:val="2"/>
          <w:sz w:val="24"/>
          <w:szCs w:val="24"/>
          <w:lang w:val="de-DE"/>
          <w14:ligatures w14:val="standardContextual"/>
        </w:rPr>
        <w:tab/>
      </w:r>
      <w:r w:rsidRPr="00F96BE0">
        <w:rPr>
          <w:lang w:val="de-DE"/>
        </w:rPr>
        <w:t>Einsatz und Kennzeichnung von KI-Tools</w:t>
      </w:r>
      <w:r w:rsidRPr="00F96BE0">
        <w:rPr>
          <w:lang w:val="de-DE"/>
        </w:rPr>
        <w:tab/>
      </w:r>
      <w:r>
        <w:fldChar w:fldCharType="begin"/>
      </w:r>
      <w:r w:rsidRPr="00F96BE0">
        <w:rPr>
          <w:lang w:val="de-DE"/>
        </w:rPr>
        <w:instrText xml:space="preserve"> PAGEREF _Toc211351255 \h </w:instrText>
      </w:r>
      <w:r>
        <w:fldChar w:fldCharType="separate"/>
      </w:r>
      <w:r w:rsidRPr="00F96BE0">
        <w:rPr>
          <w:lang w:val="de-DE"/>
        </w:rPr>
        <w:t>9</w:t>
      </w:r>
      <w:r>
        <w:fldChar w:fldCharType="end"/>
      </w:r>
    </w:p>
    <w:p w14:paraId="624A4F6A" w14:textId="541A47AB" w:rsidR="00F96BE0" w:rsidRDefault="00F96BE0">
      <w:pPr>
        <w:pStyle w:val="Verzeichnis2"/>
        <w:rPr>
          <w:rFonts w:asciiTheme="minorHAnsi" w:eastAsiaTheme="minorEastAsia" w:hAnsiTheme="minorHAnsi" w:cstheme="minorBidi"/>
          <w:kern w:val="2"/>
          <w:sz w:val="24"/>
          <w:szCs w:val="24"/>
          <w:lang w:val="de-DE"/>
          <w14:ligatures w14:val="standardContextual"/>
        </w:rPr>
      </w:pPr>
      <w:r w:rsidRPr="00F96BE0">
        <w:rPr>
          <w:lang w:val="de-DE"/>
        </w:rPr>
        <w:t>3.5</w:t>
      </w:r>
      <w:r>
        <w:rPr>
          <w:rFonts w:asciiTheme="minorHAnsi" w:eastAsiaTheme="minorEastAsia" w:hAnsiTheme="minorHAnsi" w:cstheme="minorBidi"/>
          <w:kern w:val="2"/>
          <w:sz w:val="24"/>
          <w:szCs w:val="24"/>
          <w:lang w:val="de-DE"/>
          <w14:ligatures w14:val="standardContextual"/>
        </w:rPr>
        <w:tab/>
      </w:r>
      <w:r w:rsidRPr="00F96BE0">
        <w:rPr>
          <w:lang w:val="de-DE"/>
        </w:rPr>
        <w:t>Informationen zum Exposé</w:t>
      </w:r>
      <w:r w:rsidRPr="00F96BE0">
        <w:rPr>
          <w:lang w:val="de-DE"/>
        </w:rPr>
        <w:tab/>
      </w:r>
      <w:r>
        <w:fldChar w:fldCharType="begin"/>
      </w:r>
      <w:r w:rsidRPr="00F96BE0">
        <w:rPr>
          <w:lang w:val="de-DE"/>
        </w:rPr>
        <w:instrText xml:space="preserve"> PAGEREF _Toc211351256 \h </w:instrText>
      </w:r>
      <w:r>
        <w:fldChar w:fldCharType="separate"/>
      </w:r>
      <w:r w:rsidRPr="00F96BE0">
        <w:rPr>
          <w:lang w:val="de-DE"/>
        </w:rPr>
        <w:t>9</w:t>
      </w:r>
      <w:r>
        <w:fldChar w:fldCharType="end"/>
      </w:r>
    </w:p>
    <w:p w14:paraId="57D57EC8" w14:textId="15DDE6AA" w:rsidR="00F96BE0" w:rsidRDefault="00F96BE0">
      <w:pPr>
        <w:pStyle w:val="Verzeichnis1"/>
        <w:rPr>
          <w:rFonts w:asciiTheme="minorHAnsi" w:eastAsiaTheme="minorEastAsia" w:hAnsiTheme="minorHAnsi" w:cstheme="minorBidi"/>
          <w:kern w:val="2"/>
          <w:sz w:val="24"/>
          <w:szCs w:val="24"/>
          <w14:ligatures w14:val="standardContextual"/>
        </w:rPr>
      </w:pPr>
      <w:r>
        <w:t>Anhang</w:t>
      </w:r>
      <w:r>
        <w:tab/>
      </w:r>
      <w:r>
        <w:fldChar w:fldCharType="begin"/>
      </w:r>
      <w:r>
        <w:instrText xml:space="preserve"> PAGEREF _Toc211351257 \h </w:instrText>
      </w:r>
      <w:r>
        <w:fldChar w:fldCharType="separate"/>
      </w:r>
      <w:r>
        <w:t>11</w:t>
      </w:r>
      <w:r>
        <w:fldChar w:fldCharType="end"/>
      </w:r>
    </w:p>
    <w:p w14:paraId="346DAEC0" w14:textId="3AA3FEBA" w:rsidR="00F96BE0" w:rsidRDefault="00F96BE0">
      <w:pPr>
        <w:pStyle w:val="Verzeichnis1"/>
        <w:rPr>
          <w:rFonts w:asciiTheme="minorHAnsi" w:eastAsiaTheme="minorEastAsia" w:hAnsiTheme="minorHAnsi" w:cstheme="minorBidi"/>
          <w:kern w:val="2"/>
          <w:sz w:val="24"/>
          <w:szCs w:val="24"/>
          <w14:ligatures w14:val="standardContextual"/>
        </w:rPr>
      </w:pPr>
      <w:r>
        <w:t>Literaturverzeichnis</w:t>
      </w:r>
      <w:r>
        <w:tab/>
      </w:r>
      <w:r>
        <w:fldChar w:fldCharType="begin"/>
      </w:r>
      <w:r>
        <w:instrText xml:space="preserve"> PAGEREF _Toc211351258 \h </w:instrText>
      </w:r>
      <w:r>
        <w:fldChar w:fldCharType="separate"/>
      </w:r>
      <w:r>
        <w:t>12</w:t>
      </w:r>
      <w:r>
        <w:fldChar w:fldCharType="end"/>
      </w:r>
    </w:p>
    <w:p w14:paraId="72336695" w14:textId="6ED5CB65" w:rsidR="00A1598C" w:rsidRPr="00D016B9" w:rsidRDefault="009167DA" w:rsidP="00D44686">
      <w:pPr>
        <w:pStyle w:val="Verzeichnis3"/>
        <w:ind w:left="0" w:firstLine="0"/>
        <w:rPr>
          <w:noProof w:val="0"/>
          <w:szCs w:val="23"/>
        </w:rPr>
      </w:pPr>
      <w:r w:rsidRPr="00D016B9">
        <w:rPr>
          <w:i/>
          <w:noProof w:val="0"/>
          <w:szCs w:val="23"/>
        </w:rPr>
        <w:fldChar w:fldCharType="end"/>
      </w:r>
    </w:p>
    <w:p w14:paraId="4257F03A" w14:textId="77777777" w:rsidR="000343F6" w:rsidRPr="00D016B9" w:rsidRDefault="000343F6" w:rsidP="00056F0F">
      <w:pPr>
        <w:pStyle w:val="Verzeichnis4"/>
        <w:ind w:left="0" w:firstLine="0"/>
        <w:rPr>
          <w:rFonts w:eastAsiaTheme="minorEastAsia"/>
        </w:rPr>
      </w:pPr>
    </w:p>
    <w:p w14:paraId="38CA7882" w14:textId="77777777" w:rsidR="000343F6" w:rsidRPr="00D016B9" w:rsidRDefault="000343F6" w:rsidP="00056F0F">
      <w:pPr>
        <w:pStyle w:val="Verzeichnis5"/>
        <w:ind w:left="0" w:firstLine="0"/>
        <w:rPr>
          <w:rFonts w:eastAsiaTheme="minorEastAsia"/>
        </w:rPr>
      </w:pPr>
    </w:p>
    <w:p w14:paraId="59F42E41" w14:textId="77777777" w:rsidR="000343F6" w:rsidRPr="00D016B9" w:rsidRDefault="000343F6" w:rsidP="000343F6">
      <w:pPr>
        <w:pStyle w:val="Verzeichnis6"/>
        <w:ind w:left="0"/>
        <w:rPr>
          <w:rFonts w:eastAsiaTheme="minorEastAsia"/>
          <w:lang w:val="de-DE"/>
        </w:rPr>
      </w:pPr>
    </w:p>
    <w:p w14:paraId="3E8A1DA4" w14:textId="25F7B6B4" w:rsidR="000343F6" w:rsidRPr="00D016B9" w:rsidRDefault="000343F6" w:rsidP="00066760">
      <w:pPr>
        <w:jc w:val="both"/>
        <w:rPr>
          <w:rFonts w:eastAsiaTheme="minorEastAsia"/>
          <w:lang w:val="de-DE"/>
        </w:rPr>
      </w:pPr>
      <w:r w:rsidRPr="00D016B9">
        <w:rPr>
          <w:rFonts w:eastAsiaTheme="minorEastAsia"/>
          <w:lang w:val="de-DE"/>
        </w:rPr>
        <w:t xml:space="preserve">[Anm.] Bei Seminararbeiten können die ersten Abschnitte (Inhaltsverzeichnis, Abkürzungsverzeichnis, </w:t>
      </w:r>
      <w:r w:rsidR="004828F1" w:rsidRPr="00D016B9">
        <w:rPr>
          <w:rFonts w:eastAsiaTheme="minorEastAsia"/>
          <w:lang w:val="de-DE"/>
        </w:rPr>
        <w:t>Tabellenverzeichnis, Abkürzungsverzeichnis</w:t>
      </w:r>
      <w:r w:rsidRPr="00D016B9">
        <w:rPr>
          <w:rFonts w:eastAsiaTheme="minorEastAsia"/>
          <w:lang w:val="de-DE"/>
        </w:rPr>
        <w:t>) auch ohne Seitenwechsel nacheinander angeführt werden. Der Seitenwechsel wird ausgeschaltet, indem die Option „Seitenumbruch oberhalb“ über</w:t>
      </w:r>
      <w:r w:rsidR="001D2965" w:rsidRPr="00D016B9">
        <w:rPr>
          <w:rFonts w:eastAsiaTheme="minorEastAsia"/>
          <w:lang w:val="de-DE"/>
        </w:rPr>
        <w:t xml:space="preserve"> „Start“ </w:t>
      </w:r>
      <w:r w:rsidR="001D2965" w:rsidRPr="00D016B9">
        <w:rPr>
          <w:rFonts w:ascii="Wingdings" w:eastAsiaTheme="minorEastAsia" w:hAnsi="Wingdings" w:cs="Wingdings"/>
          <w:lang w:val="de-DE"/>
        </w:rPr>
        <w:t>à</w:t>
      </w:r>
      <w:r w:rsidRPr="00D016B9">
        <w:rPr>
          <w:rFonts w:eastAsiaTheme="minorEastAsia"/>
          <w:lang w:val="de-DE"/>
        </w:rPr>
        <w:t xml:space="preserve"> „Formatvorlagen ausklappen</w:t>
      </w:r>
      <w:r w:rsidR="001D2965" w:rsidRPr="00D016B9">
        <w:rPr>
          <w:rFonts w:eastAsiaTheme="minorEastAsia"/>
          <w:lang w:val="de-DE"/>
        </w:rPr>
        <w:t xml:space="preserve"> über das Dropdown-Menu</w:t>
      </w:r>
      <w:r w:rsidRPr="00D016B9">
        <w:rPr>
          <w:rFonts w:eastAsiaTheme="minorEastAsia"/>
          <w:lang w:val="de-DE"/>
        </w:rPr>
        <w:t>“</w:t>
      </w:r>
      <w:r w:rsidR="001D2965" w:rsidRPr="00D016B9">
        <w:rPr>
          <w:rFonts w:eastAsiaTheme="minorEastAsia"/>
          <w:lang w:val="de-DE"/>
        </w:rPr>
        <w:t xml:space="preserve"> </w:t>
      </w:r>
      <w:r w:rsidR="001D2965" w:rsidRPr="00D016B9">
        <w:rPr>
          <w:rFonts w:ascii="Wingdings" w:eastAsiaTheme="minorEastAsia" w:hAnsi="Wingdings" w:cs="Wingdings"/>
          <w:lang w:val="de-DE"/>
        </w:rPr>
        <w:t>à</w:t>
      </w:r>
      <w:r w:rsidRPr="00D016B9">
        <w:rPr>
          <w:rFonts w:eastAsiaTheme="minorEastAsia"/>
          <w:lang w:val="de-DE"/>
        </w:rPr>
        <w:t xml:space="preserve"> Rechtsklick auf „1 Überschrift“ </w:t>
      </w:r>
      <w:r w:rsidRPr="00D016B9">
        <w:rPr>
          <w:rFonts w:ascii="Wingdings" w:eastAsiaTheme="minorEastAsia" w:hAnsi="Wingdings" w:cs="Wingdings"/>
          <w:lang w:val="de-DE"/>
        </w:rPr>
        <w:t>à</w:t>
      </w:r>
      <w:r w:rsidRPr="00D016B9">
        <w:rPr>
          <w:rFonts w:eastAsiaTheme="minorEastAsia"/>
          <w:lang w:val="de-DE"/>
        </w:rPr>
        <w:t xml:space="preserve"> Ändern</w:t>
      </w:r>
      <w:r w:rsidR="00E904EF" w:rsidRPr="00D016B9">
        <w:rPr>
          <w:rFonts w:eastAsiaTheme="minorEastAsia"/>
          <w:lang w:val="de-DE"/>
        </w:rPr>
        <w:t xml:space="preserve">“ </w:t>
      </w:r>
      <w:r w:rsidR="00E904EF" w:rsidRPr="00D016B9">
        <w:rPr>
          <w:rFonts w:ascii="Wingdings" w:eastAsiaTheme="minorEastAsia" w:hAnsi="Wingdings" w:cs="Wingdings"/>
          <w:lang w:val="de-DE"/>
        </w:rPr>
        <w:t>à</w:t>
      </w:r>
      <w:r w:rsidRPr="00D016B9">
        <w:rPr>
          <w:rFonts w:eastAsiaTheme="minorEastAsia"/>
          <w:lang w:val="de-DE"/>
        </w:rPr>
        <w:t xml:space="preserve">  „Format“</w:t>
      </w:r>
      <w:r w:rsidR="00E904EF" w:rsidRPr="00D016B9">
        <w:rPr>
          <w:rFonts w:eastAsiaTheme="minorEastAsia"/>
          <w:lang w:val="de-DE"/>
        </w:rPr>
        <w:t xml:space="preserve"> </w:t>
      </w:r>
      <w:r w:rsidR="00E904EF" w:rsidRPr="00D016B9">
        <w:rPr>
          <w:rFonts w:ascii="Wingdings" w:eastAsiaTheme="minorEastAsia" w:hAnsi="Wingdings" w:cs="Wingdings"/>
          <w:lang w:val="de-DE"/>
        </w:rPr>
        <w:t>à</w:t>
      </w:r>
      <w:r w:rsidRPr="00D016B9">
        <w:rPr>
          <w:rFonts w:eastAsiaTheme="minorEastAsia"/>
          <w:lang w:val="de-DE"/>
        </w:rPr>
        <w:t xml:space="preserve"> „Absatz“</w:t>
      </w:r>
      <w:r w:rsidR="00E904EF" w:rsidRPr="00D016B9">
        <w:rPr>
          <w:rFonts w:eastAsiaTheme="minorEastAsia"/>
          <w:lang w:val="de-DE"/>
        </w:rPr>
        <w:t xml:space="preserve"> </w:t>
      </w:r>
      <w:r w:rsidR="00E904EF" w:rsidRPr="00D016B9">
        <w:rPr>
          <w:rFonts w:ascii="Wingdings" w:eastAsiaTheme="minorEastAsia" w:hAnsi="Wingdings" w:cs="Wingdings"/>
          <w:lang w:val="de-DE"/>
        </w:rPr>
        <w:t>à</w:t>
      </w:r>
      <w:r w:rsidRPr="00D016B9">
        <w:rPr>
          <w:rFonts w:eastAsiaTheme="minorEastAsia"/>
          <w:lang w:val="de-DE"/>
        </w:rPr>
        <w:t xml:space="preserve"> „Zeilen- und Seitenumbruch“, deaktiviert wird.</w:t>
      </w:r>
    </w:p>
    <w:p w14:paraId="7F9B8662" w14:textId="77777777" w:rsidR="00056F0F" w:rsidRPr="00D016B9" w:rsidRDefault="00056F0F" w:rsidP="00066760">
      <w:pPr>
        <w:jc w:val="both"/>
        <w:rPr>
          <w:rFonts w:eastAsiaTheme="minorEastAsia"/>
          <w:lang w:val="de-DE"/>
        </w:rPr>
      </w:pPr>
    </w:p>
    <w:p w14:paraId="53A004F4" w14:textId="77777777" w:rsidR="000343F6" w:rsidRPr="00D016B9" w:rsidRDefault="000343F6" w:rsidP="00066760">
      <w:pPr>
        <w:jc w:val="both"/>
        <w:rPr>
          <w:rFonts w:eastAsiaTheme="minorEastAsia"/>
          <w:lang w:val="de-DE"/>
        </w:rPr>
      </w:pPr>
      <w:r w:rsidRPr="00D016B9">
        <w:rPr>
          <w:rFonts w:eastAsiaTheme="minorEastAsia"/>
          <w:lang w:val="de-DE"/>
        </w:rPr>
        <w:t>Die Untergliederungen des Anhangs werden nicht in das Inhaltsverzeichnis übernommen.</w:t>
      </w:r>
    </w:p>
    <w:p w14:paraId="5310C1D9" w14:textId="77777777" w:rsidR="00056F0F" w:rsidRPr="00D016B9" w:rsidRDefault="00056F0F" w:rsidP="00066760">
      <w:pPr>
        <w:jc w:val="both"/>
        <w:rPr>
          <w:rFonts w:eastAsiaTheme="minorEastAsia"/>
          <w:lang w:val="de-DE"/>
        </w:rPr>
      </w:pPr>
    </w:p>
    <w:p w14:paraId="012C9595" w14:textId="136E8454" w:rsidR="000343F6" w:rsidRPr="00D016B9" w:rsidRDefault="000343F6" w:rsidP="00066760">
      <w:pPr>
        <w:jc w:val="both"/>
        <w:rPr>
          <w:rFonts w:eastAsiaTheme="minorEastAsia"/>
          <w:lang w:val="de-DE"/>
        </w:rPr>
      </w:pPr>
      <w:r w:rsidRPr="00D016B9">
        <w:rPr>
          <w:rFonts w:eastAsiaTheme="minorEastAsia"/>
          <w:lang w:val="de-DE"/>
        </w:rPr>
        <w:t xml:space="preserve">Überschriften sollten in eine Zeile passen, und es sollten nicht mehr als </w:t>
      </w:r>
      <w:r w:rsidR="00056F0F" w:rsidRPr="00D016B9">
        <w:rPr>
          <w:rFonts w:eastAsiaTheme="minorEastAsia"/>
          <w:lang w:val="de-DE"/>
        </w:rPr>
        <w:t>vier</w:t>
      </w:r>
      <w:r w:rsidRPr="00D016B9">
        <w:rPr>
          <w:rFonts w:eastAsiaTheme="minorEastAsia"/>
          <w:lang w:val="de-DE"/>
        </w:rPr>
        <w:t xml:space="preserve"> Gliederungsebenen verwendet werden.</w:t>
      </w:r>
      <w:r w:rsidR="000165C9">
        <w:rPr>
          <w:rFonts w:eastAsiaTheme="minorEastAsia"/>
          <w:lang w:val="de-DE"/>
        </w:rPr>
        <w:t xml:space="preserve"> In dem Inhaltsverzeichnis werden nur die ersten drei Gliederungsebenen dargestellt. </w:t>
      </w:r>
    </w:p>
    <w:p w14:paraId="1F4D4C73" w14:textId="5819D2C7" w:rsidR="004E2A51" w:rsidRPr="00AE1CE7" w:rsidRDefault="00056F0F" w:rsidP="5D5DF7AE">
      <w:pPr>
        <w:pStyle w:val="berschrift1"/>
        <w:numPr>
          <w:ilvl w:val="0"/>
          <w:numId w:val="0"/>
        </w:numPr>
        <w:rPr>
          <w:sz w:val="32"/>
          <w:szCs w:val="32"/>
          <w:lang w:val="en-US"/>
        </w:rPr>
      </w:pPr>
      <w:bookmarkStart w:id="0" w:name="_Toc211351238"/>
      <w:r w:rsidRPr="5D5DF7AE">
        <w:rPr>
          <w:sz w:val="32"/>
          <w:szCs w:val="32"/>
          <w:lang w:val="en-US"/>
        </w:rPr>
        <w:lastRenderedPageBreak/>
        <w:t>Abbildungsverzeichnis</w:t>
      </w:r>
      <w:bookmarkEnd w:id="0"/>
    </w:p>
    <w:bookmarkStart w:id="1" w:name="Abkürzungsverzeichnis"/>
    <w:p w14:paraId="05ABD344" w14:textId="20F0BF8B" w:rsidR="00E76D8B" w:rsidRDefault="00D56DCC" w:rsidP="00EA7725">
      <w:pPr>
        <w:pStyle w:val="Abbildungsverzeichnis"/>
        <w:spacing w:before="0"/>
        <w:contextualSpacing/>
      </w:pPr>
      <w:r>
        <w:fldChar w:fldCharType="begin"/>
      </w:r>
      <w:r>
        <w:instrText xml:space="preserve"> TOC \h \z \c "Abbildung" </w:instrText>
      </w:r>
      <w:r>
        <w:fldChar w:fldCharType="separate"/>
      </w:r>
      <w:hyperlink w:anchor="_Toc211351629" w:history="1">
        <w:r w:rsidRPr="00DE49F5">
          <w:rPr>
            <w:rStyle w:val="Hyperlink"/>
            <w:noProof/>
          </w:rPr>
          <w:t>Abb. 2.1:</w:t>
        </w:r>
        <w:r>
          <w:rPr>
            <w:rFonts w:asciiTheme="minorHAnsi" w:eastAsiaTheme="minorEastAsia" w:hAnsiTheme="minorHAnsi" w:cstheme="minorBidi"/>
            <w:noProof/>
            <w:kern w:val="2"/>
            <w:sz w:val="24"/>
            <w:szCs w:val="24"/>
            <w14:ligatures w14:val="standardContextual"/>
          </w:rPr>
          <w:tab/>
        </w:r>
        <w:r w:rsidRPr="00DE49F5">
          <w:rPr>
            <w:rStyle w:val="Hyperlink"/>
            <w:noProof/>
          </w:rPr>
          <w:t>Beispiel für eine 1:1 übernommene Grafik (Vom Brocke et al., 2009, S. 7)</w:t>
        </w:r>
        <w:r>
          <w:rPr>
            <w:noProof/>
            <w:webHidden/>
          </w:rPr>
          <w:tab/>
        </w:r>
        <w:r>
          <w:rPr>
            <w:noProof/>
            <w:webHidden/>
          </w:rPr>
          <w:fldChar w:fldCharType="begin"/>
        </w:r>
        <w:r>
          <w:rPr>
            <w:noProof/>
            <w:webHidden/>
          </w:rPr>
          <w:instrText xml:space="preserve"> PAGEREF _Toc211351629 \h </w:instrText>
        </w:r>
        <w:r>
          <w:rPr>
            <w:noProof/>
            <w:webHidden/>
          </w:rPr>
        </w:r>
        <w:r>
          <w:rPr>
            <w:noProof/>
            <w:webHidden/>
          </w:rPr>
          <w:fldChar w:fldCharType="separate"/>
        </w:r>
        <w:r>
          <w:rPr>
            <w:noProof/>
            <w:webHidden/>
          </w:rPr>
          <w:t>5</w:t>
        </w:r>
        <w:r>
          <w:rPr>
            <w:noProof/>
            <w:webHidden/>
          </w:rPr>
          <w:fldChar w:fldCharType="end"/>
        </w:r>
      </w:hyperlink>
      <w:r>
        <w:fldChar w:fldCharType="end"/>
      </w:r>
      <w:r w:rsidR="00E76D8B">
        <w:fldChar w:fldCharType="begin"/>
      </w:r>
      <w:r w:rsidR="00E76D8B">
        <w:instrText xml:space="preserve"> TOC \h \z \c "Anhang Abbildung" </w:instrText>
      </w:r>
      <w:r w:rsidR="00E76D8B">
        <w:fldChar w:fldCharType="separate"/>
      </w:r>
    </w:p>
    <w:p w14:paraId="2BD481F7" w14:textId="71C09088" w:rsidR="00E76D8B" w:rsidRDefault="00E76D8B">
      <w:pPr>
        <w:pStyle w:val="Abbildungsverzeichnis"/>
        <w:rPr>
          <w:rFonts w:asciiTheme="minorHAnsi" w:eastAsiaTheme="minorEastAsia" w:hAnsiTheme="minorHAnsi" w:cstheme="minorBidi"/>
          <w:noProof/>
          <w:kern w:val="2"/>
          <w:sz w:val="24"/>
          <w:szCs w:val="24"/>
          <w14:ligatures w14:val="standardContextual"/>
        </w:rPr>
      </w:pPr>
      <w:hyperlink w:anchor="_Toc211352181" w:history="1">
        <w:r w:rsidRPr="002F58DB">
          <w:rPr>
            <w:rStyle w:val="Hyperlink"/>
            <w:noProof/>
          </w:rPr>
          <w:t>Abb. B.1:</w:t>
        </w:r>
        <w:r>
          <w:rPr>
            <w:rFonts w:asciiTheme="minorHAnsi" w:eastAsiaTheme="minorEastAsia" w:hAnsiTheme="minorHAnsi" w:cstheme="minorBidi"/>
            <w:noProof/>
            <w:kern w:val="2"/>
            <w:sz w:val="24"/>
            <w:szCs w:val="24"/>
            <w14:ligatures w14:val="standardContextual"/>
          </w:rPr>
          <w:tab/>
        </w:r>
        <w:r w:rsidRPr="002F58DB">
          <w:rPr>
            <w:rStyle w:val="Hyperlink"/>
            <w:noProof/>
          </w:rPr>
          <w:t>Atom-Symbol im Anhang für Kapitelnummer B</w:t>
        </w:r>
        <w:r>
          <w:rPr>
            <w:noProof/>
            <w:webHidden/>
          </w:rPr>
          <w:tab/>
        </w:r>
        <w:r>
          <w:rPr>
            <w:noProof/>
            <w:webHidden/>
          </w:rPr>
          <w:fldChar w:fldCharType="begin"/>
        </w:r>
        <w:r>
          <w:rPr>
            <w:noProof/>
            <w:webHidden/>
          </w:rPr>
          <w:instrText xml:space="preserve"> PAGEREF _Toc211352181 \h </w:instrText>
        </w:r>
        <w:r>
          <w:rPr>
            <w:noProof/>
            <w:webHidden/>
          </w:rPr>
        </w:r>
        <w:r>
          <w:rPr>
            <w:noProof/>
            <w:webHidden/>
          </w:rPr>
          <w:fldChar w:fldCharType="separate"/>
        </w:r>
        <w:r>
          <w:rPr>
            <w:noProof/>
            <w:webHidden/>
          </w:rPr>
          <w:t>11</w:t>
        </w:r>
        <w:r>
          <w:rPr>
            <w:noProof/>
            <w:webHidden/>
          </w:rPr>
          <w:fldChar w:fldCharType="end"/>
        </w:r>
      </w:hyperlink>
    </w:p>
    <w:p w14:paraId="7B7DC583" w14:textId="1717C34B" w:rsidR="00AE41CF" w:rsidRPr="00AE41CF" w:rsidRDefault="00E76D8B" w:rsidP="00AE41CF">
      <w:pPr>
        <w:pStyle w:val="Grundtext"/>
        <w:rPr>
          <w:lang w:val="de-DE"/>
        </w:rPr>
      </w:pPr>
      <w:r>
        <w:rPr>
          <w:lang w:val="de-DE"/>
        </w:rPr>
        <w:fldChar w:fldCharType="end"/>
      </w:r>
    </w:p>
    <w:p w14:paraId="684EFDE0" w14:textId="77777777" w:rsidR="00056F0F" w:rsidRPr="00D016B9" w:rsidRDefault="00056F0F" w:rsidP="00056F0F">
      <w:pPr>
        <w:pStyle w:val="Grundtext"/>
        <w:spacing w:line="240" w:lineRule="auto"/>
        <w:rPr>
          <w:rFonts w:eastAsiaTheme="minorEastAsia"/>
          <w:sz w:val="20"/>
          <w:lang w:val="de-DE"/>
        </w:rPr>
      </w:pPr>
    </w:p>
    <w:p w14:paraId="3D3A7CB8" w14:textId="395012AA" w:rsidR="004E2A51" w:rsidRPr="001E5BDD" w:rsidRDefault="00056F0F" w:rsidP="5D5DF7AE">
      <w:pPr>
        <w:pStyle w:val="berschrift1"/>
        <w:numPr>
          <w:ilvl w:val="0"/>
          <w:numId w:val="0"/>
        </w:numPr>
        <w:rPr>
          <w:sz w:val="32"/>
          <w:szCs w:val="32"/>
          <w:lang w:val="en-US"/>
        </w:rPr>
      </w:pPr>
      <w:bookmarkStart w:id="2" w:name="_Toc211351239"/>
      <w:r w:rsidRPr="5D5DF7AE">
        <w:rPr>
          <w:sz w:val="32"/>
          <w:szCs w:val="32"/>
          <w:lang w:val="en-US"/>
        </w:rPr>
        <w:lastRenderedPageBreak/>
        <w:t>Tabellenverzeichnis</w:t>
      </w:r>
      <w:bookmarkEnd w:id="2"/>
    </w:p>
    <w:bookmarkEnd w:id="1"/>
    <w:p w14:paraId="7E446BE7" w14:textId="37560406" w:rsidR="007115E0" w:rsidRDefault="0031574B">
      <w:pPr>
        <w:pStyle w:val="Abbildungsverzeichnis"/>
        <w:rPr>
          <w:rFonts w:asciiTheme="minorHAnsi" w:eastAsiaTheme="minorEastAsia" w:hAnsiTheme="minorHAnsi" w:cstheme="minorBidi"/>
          <w:noProof/>
          <w:kern w:val="2"/>
          <w:sz w:val="24"/>
          <w:szCs w:val="24"/>
          <w14:ligatures w14:val="standardContextual"/>
        </w:rPr>
      </w:pPr>
      <w:r w:rsidRPr="00D016B9">
        <w:rPr>
          <w:b/>
          <w:szCs w:val="22"/>
        </w:rPr>
        <w:fldChar w:fldCharType="begin"/>
      </w:r>
      <w:r w:rsidRPr="00D016B9">
        <w:rPr>
          <w:b/>
          <w:szCs w:val="22"/>
        </w:rPr>
        <w:instrText xml:space="preserve"> TOC \c "Tabelle" </w:instrText>
      </w:r>
      <w:r w:rsidRPr="00D016B9">
        <w:rPr>
          <w:b/>
          <w:szCs w:val="22"/>
        </w:rPr>
        <w:fldChar w:fldCharType="separate"/>
      </w:r>
      <w:r w:rsidR="007115E0">
        <w:rPr>
          <w:noProof/>
        </w:rPr>
        <w:t>Tab. 2.1:</w:t>
      </w:r>
      <w:r w:rsidR="007115E0">
        <w:rPr>
          <w:rFonts w:asciiTheme="minorHAnsi" w:eastAsiaTheme="minorEastAsia" w:hAnsiTheme="minorHAnsi" w:cstheme="minorBidi"/>
          <w:noProof/>
          <w:kern w:val="2"/>
          <w:sz w:val="24"/>
          <w:szCs w:val="24"/>
          <w14:ligatures w14:val="standardContextual"/>
        </w:rPr>
        <w:tab/>
      </w:r>
      <w:r w:rsidR="007115E0" w:rsidRPr="00433184">
        <w:rPr>
          <w:noProof/>
        </w:rPr>
        <w:t>Beispiel für</w:t>
      </w:r>
      <w:r w:rsidR="007115E0">
        <w:rPr>
          <w:noProof/>
        </w:rPr>
        <w:t xml:space="preserve"> </w:t>
      </w:r>
      <w:r w:rsidR="007115E0" w:rsidRPr="00433184">
        <w:rPr>
          <w:noProof/>
        </w:rPr>
        <w:t>Quellenangaben bei Abbildungen</w:t>
      </w:r>
      <w:r w:rsidR="007115E0">
        <w:rPr>
          <w:noProof/>
        </w:rPr>
        <w:tab/>
      </w:r>
      <w:r w:rsidR="007115E0">
        <w:rPr>
          <w:noProof/>
        </w:rPr>
        <w:fldChar w:fldCharType="begin"/>
      </w:r>
      <w:r w:rsidR="007115E0">
        <w:rPr>
          <w:noProof/>
        </w:rPr>
        <w:instrText xml:space="preserve"> PAGEREF _Toc211442965 \h </w:instrText>
      </w:r>
      <w:r w:rsidR="007115E0">
        <w:rPr>
          <w:noProof/>
        </w:rPr>
      </w:r>
      <w:r w:rsidR="007115E0">
        <w:rPr>
          <w:noProof/>
        </w:rPr>
        <w:fldChar w:fldCharType="separate"/>
      </w:r>
      <w:r w:rsidR="007115E0">
        <w:rPr>
          <w:noProof/>
        </w:rPr>
        <w:t>6</w:t>
      </w:r>
      <w:r w:rsidR="007115E0">
        <w:rPr>
          <w:noProof/>
        </w:rPr>
        <w:fldChar w:fldCharType="end"/>
      </w:r>
    </w:p>
    <w:p w14:paraId="21EC6B4A" w14:textId="68F27685" w:rsidR="007115E0" w:rsidRDefault="007115E0">
      <w:pPr>
        <w:pStyle w:val="Abbildungsverzeichnis"/>
        <w:rPr>
          <w:rFonts w:asciiTheme="minorHAnsi" w:eastAsiaTheme="minorEastAsia" w:hAnsiTheme="minorHAnsi" w:cstheme="minorBidi"/>
          <w:noProof/>
          <w:kern w:val="2"/>
          <w:sz w:val="24"/>
          <w:szCs w:val="24"/>
          <w14:ligatures w14:val="standardContextual"/>
        </w:rPr>
      </w:pPr>
      <w:r w:rsidRPr="00433184">
        <w:rPr>
          <w:noProof/>
          <w:lang w:val="en-US"/>
        </w:rPr>
        <w:t>Tab. 2.2:</w:t>
      </w:r>
      <w:r>
        <w:rPr>
          <w:rFonts w:asciiTheme="minorHAnsi" w:eastAsiaTheme="minorEastAsia" w:hAnsiTheme="minorHAnsi" w:cstheme="minorBidi"/>
          <w:noProof/>
          <w:kern w:val="2"/>
          <w:sz w:val="24"/>
          <w:szCs w:val="24"/>
          <w14:ligatures w14:val="standardContextual"/>
        </w:rPr>
        <w:tab/>
      </w:r>
      <w:r w:rsidRPr="00433184">
        <w:rPr>
          <w:noProof/>
        </w:rPr>
        <w:t>Beispiele für</w:t>
      </w:r>
      <w:r>
        <w:rPr>
          <w:noProof/>
        </w:rPr>
        <w:t xml:space="preserve"> </w:t>
      </w:r>
      <w:r w:rsidRPr="00433184">
        <w:rPr>
          <w:noProof/>
        </w:rPr>
        <w:t>Sonderzeichen</w:t>
      </w:r>
      <w:r>
        <w:rPr>
          <w:noProof/>
        </w:rPr>
        <w:tab/>
      </w:r>
      <w:r>
        <w:rPr>
          <w:noProof/>
        </w:rPr>
        <w:fldChar w:fldCharType="begin"/>
      </w:r>
      <w:r>
        <w:rPr>
          <w:noProof/>
        </w:rPr>
        <w:instrText xml:space="preserve"> PAGEREF _Toc211442966 \h </w:instrText>
      </w:r>
      <w:r>
        <w:rPr>
          <w:noProof/>
        </w:rPr>
      </w:r>
      <w:r>
        <w:rPr>
          <w:noProof/>
        </w:rPr>
        <w:fldChar w:fldCharType="separate"/>
      </w:r>
      <w:r>
        <w:rPr>
          <w:noProof/>
        </w:rPr>
        <w:t>6</w:t>
      </w:r>
      <w:r>
        <w:rPr>
          <w:noProof/>
        </w:rPr>
        <w:fldChar w:fldCharType="end"/>
      </w:r>
    </w:p>
    <w:p w14:paraId="05DCBECB" w14:textId="4A07A613" w:rsidR="007115E0" w:rsidRDefault="007115E0">
      <w:pPr>
        <w:pStyle w:val="Abbildungsverzeichnis"/>
        <w:rPr>
          <w:rFonts w:asciiTheme="minorHAnsi" w:eastAsiaTheme="minorEastAsia" w:hAnsiTheme="minorHAnsi" w:cstheme="minorBidi"/>
          <w:noProof/>
          <w:kern w:val="2"/>
          <w:sz w:val="24"/>
          <w:szCs w:val="24"/>
          <w14:ligatures w14:val="standardContextual"/>
        </w:rPr>
      </w:pPr>
      <w:r>
        <w:rPr>
          <w:noProof/>
        </w:rPr>
        <w:t>Tab. 3.1:</w:t>
      </w:r>
      <w:r>
        <w:rPr>
          <w:rFonts w:asciiTheme="minorHAnsi" w:eastAsiaTheme="minorEastAsia" w:hAnsiTheme="minorHAnsi" w:cstheme="minorBidi"/>
          <w:noProof/>
          <w:kern w:val="2"/>
          <w:sz w:val="24"/>
          <w:szCs w:val="24"/>
          <w14:ligatures w14:val="standardContextual"/>
        </w:rPr>
        <w:tab/>
      </w:r>
      <w:r w:rsidRPr="00433184">
        <w:rPr>
          <w:noProof/>
        </w:rPr>
        <w:t>Beispiele für Quellennachweise bei direkten und indirekten Zitaten</w:t>
      </w:r>
      <w:r>
        <w:rPr>
          <w:noProof/>
        </w:rPr>
        <w:tab/>
      </w:r>
      <w:r>
        <w:rPr>
          <w:noProof/>
        </w:rPr>
        <w:fldChar w:fldCharType="begin"/>
      </w:r>
      <w:r>
        <w:rPr>
          <w:noProof/>
        </w:rPr>
        <w:instrText xml:space="preserve"> PAGEREF _Toc211442967 \h </w:instrText>
      </w:r>
      <w:r>
        <w:rPr>
          <w:noProof/>
        </w:rPr>
      </w:r>
      <w:r>
        <w:rPr>
          <w:noProof/>
        </w:rPr>
        <w:fldChar w:fldCharType="separate"/>
      </w:r>
      <w:r>
        <w:rPr>
          <w:noProof/>
        </w:rPr>
        <w:t>8</w:t>
      </w:r>
      <w:r>
        <w:rPr>
          <w:noProof/>
        </w:rPr>
        <w:fldChar w:fldCharType="end"/>
      </w:r>
    </w:p>
    <w:p w14:paraId="47BF8C76" w14:textId="137D9A07" w:rsidR="00CB0F26" w:rsidRDefault="0031574B" w:rsidP="005E0B6A">
      <w:pPr>
        <w:pStyle w:val="Abbildungsverzeichnis"/>
        <w:spacing w:before="0"/>
        <w:contextualSpacing/>
        <w:rPr>
          <w:rFonts w:asciiTheme="minorHAnsi" w:eastAsiaTheme="minorEastAsia" w:hAnsiTheme="minorHAnsi" w:cstheme="minorBidi"/>
          <w:noProof/>
          <w:kern w:val="2"/>
          <w:sz w:val="24"/>
          <w:szCs w:val="24"/>
          <w14:ligatures w14:val="standardContextual"/>
        </w:rPr>
      </w:pPr>
      <w:r w:rsidRPr="00D016B9">
        <w:rPr>
          <w:b/>
          <w:szCs w:val="22"/>
        </w:rPr>
        <w:fldChar w:fldCharType="end"/>
      </w:r>
      <w:r w:rsidR="00CB0F26">
        <w:rPr>
          <w:b/>
          <w:szCs w:val="22"/>
        </w:rPr>
        <w:fldChar w:fldCharType="begin"/>
      </w:r>
      <w:r w:rsidR="00CB0F26">
        <w:rPr>
          <w:b/>
          <w:szCs w:val="22"/>
        </w:rPr>
        <w:instrText xml:space="preserve"> TOC \h \z \c "Anhang Tabelle" </w:instrText>
      </w:r>
      <w:r w:rsidR="00CB0F26">
        <w:rPr>
          <w:b/>
          <w:szCs w:val="22"/>
        </w:rPr>
        <w:fldChar w:fldCharType="separate"/>
      </w:r>
      <w:hyperlink w:anchor="_Toc211352054" w:history="1">
        <w:r w:rsidR="00CB0F26" w:rsidRPr="003521E2">
          <w:rPr>
            <w:rStyle w:val="Hyperlink"/>
            <w:noProof/>
          </w:rPr>
          <w:t>Tab. B.1:</w:t>
        </w:r>
        <w:r w:rsidR="00CB0F26">
          <w:rPr>
            <w:rFonts w:asciiTheme="minorHAnsi" w:eastAsiaTheme="minorEastAsia" w:hAnsiTheme="minorHAnsi" w:cstheme="minorBidi"/>
            <w:noProof/>
            <w:kern w:val="2"/>
            <w:sz w:val="24"/>
            <w:szCs w:val="24"/>
            <w14:ligatures w14:val="standardContextual"/>
          </w:rPr>
          <w:tab/>
        </w:r>
        <w:r w:rsidR="00CB0F26" w:rsidRPr="003521E2">
          <w:rPr>
            <w:rStyle w:val="Hyperlink"/>
            <w:noProof/>
          </w:rPr>
          <w:t>Eine Tabelle im Anhang</w:t>
        </w:r>
        <w:r w:rsidR="00CB0F26">
          <w:rPr>
            <w:noProof/>
            <w:webHidden/>
          </w:rPr>
          <w:tab/>
        </w:r>
        <w:r w:rsidR="00CB0F26">
          <w:rPr>
            <w:noProof/>
            <w:webHidden/>
          </w:rPr>
          <w:fldChar w:fldCharType="begin"/>
        </w:r>
        <w:r w:rsidR="00CB0F26">
          <w:rPr>
            <w:noProof/>
            <w:webHidden/>
          </w:rPr>
          <w:instrText xml:space="preserve"> PAGEREF _Toc211352054 \h </w:instrText>
        </w:r>
        <w:r w:rsidR="00CB0F26">
          <w:rPr>
            <w:noProof/>
            <w:webHidden/>
          </w:rPr>
        </w:r>
        <w:r w:rsidR="00CB0F26">
          <w:rPr>
            <w:noProof/>
            <w:webHidden/>
          </w:rPr>
          <w:fldChar w:fldCharType="separate"/>
        </w:r>
        <w:r w:rsidR="00CB0F26">
          <w:rPr>
            <w:noProof/>
            <w:webHidden/>
          </w:rPr>
          <w:t>11</w:t>
        </w:r>
        <w:r w:rsidR="00CB0F26">
          <w:rPr>
            <w:noProof/>
            <w:webHidden/>
          </w:rPr>
          <w:fldChar w:fldCharType="end"/>
        </w:r>
      </w:hyperlink>
    </w:p>
    <w:p w14:paraId="1A7C78A4" w14:textId="5FB06CB6" w:rsidR="00CB0F26" w:rsidRDefault="00CB0F26" w:rsidP="005E0B6A">
      <w:pPr>
        <w:pStyle w:val="Abbildungsverzeichnis"/>
        <w:spacing w:before="0"/>
        <w:contextualSpacing/>
        <w:rPr>
          <w:rFonts w:asciiTheme="minorHAnsi" w:eastAsiaTheme="minorEastAsia" w:hAnsiTheme="minorHAnsi" w:cstheme="minorBidi"/>
          <w:noProof/>
          <w:kern w:val="2"/>
          <w:sz w:val="24"/>
          <w:szCs w:val="24"/>
          <w14:ligatures w14:val="standardContextual"/>
        </w:rPr>
      </w:pPr>
      <w:hyperlink w:anchor="_Toc211352055" w:history="1">
        <w:r w:rsidRPr="003521E2">
          <w:rPr>
            <w:rStyle w:val="Hyperlink"/>
            <w:noProof/>
          </w:rPr>
          <w:t>Tab. B.2:</w:t>
        </w:r>
        <w:r>
          <w:rPr>
            <w:rFonts w:asciiTheme="minorHAnsi" w:eastAsiaTheme="minorEastAsia" w:hAnsiTheme="minorHAnsi" w:cstheme="minorBidi"/>
            <w:noProof/>
            <w:kern w:val="2"/>
            <w:sz w:val="24"/>
            <w:szCs w:val="24"/>
            <w14:ligatures w14:val="standardContextual"/>
          </w:rPr>
          <w:tab/>
        </w:r>
        <w:r w:rsidRPr="003521E2">
          <w:rPr>
            <w:rStyle w:val="Hyperlink"/>
            <w:noProof/>
          </w:rPr>
          <w:t>Eine zweite Tabelle im Anhang</w:t>
        </w:r>
        <w:r>
          <w:rPr>
            <w:noProof/>
            <w:webHidden/>
          </w:rPr>
          <w:tab/>
        </w:r>
        <w:r>
          <w:rPr>
            <w:noProof/>
            <w:webHidden/>
          </w:rPr>
          <w:fldChar w:fldCharType="begin"/>
        </w:r>
        <w:r>
          <w:rPr>
            <w:noProof/>
            <w:webHidden/>
          </w:rPr>
          <w:instrText xml:space="preserve"> PAGEREF _Toc211352055 \h </w:instrText>
        </w:r>
        <w:r>
          <w:rPr>
            <w:noProof/>
            <w:webHidden/>
          </w:rPr>
        </w:r>
        <w:r>
          <w:rPr>
            <w:noProof/>
            <w:webHidden/>
          </w:rPr>
          <w:fldChar w:fldCharType="separate"/>
        </w:r>
        <w:r>
          <w:rPr>
            <w:noProof/>
            <w:webHidden/>
          </w:rPr>
          <w:t>11</w:t>
        </w:r>
        <w:r>
          <w:rPr>
            <w:noProof/>
            <w:webHidden/>
          </w:rPr>
          <w:fldChar w:fldCharType="end"/>
        </w:r>
      </w:hyperlink>
    </w:p>
    <w:p w14:paraId="60DEF4B9" w14:textId="26A4B958" w:rsidR="009167DA" w:rsidRPr="00D016B9" w:rsidRDefault="00CB0F26" w:rsidP="009167DA">
      <w:pPr>
        <w:pStyle w:val="Abbildungsverzeichnis"/>
        <w:rPr>
          <w:b/>
          <w:szCs w:val="22"/>
        </w:rPr>
      </w:pPr>
      <w:r>
        <w:rPr>
          <w:b/>
          <w:szCs w:val="22"/>
        </w:rPr>
        <w:fldChar w:fldCharType="end"/>
      </w:r>
    </w:p>
    <w:p w14:paraId="43AA87BF" w14:textId="77777777" w:rsidR="00056F0F" w:rsidRPr="00D016B9" w:rsidRDefault="00056F0F" w:rsidP="00056F0F">
      <w:pPr>
        <w:pStyle w:val="Grundtext"/>
        <w:rPr>
          <w:lang w:val="de-DE"/>
        </w:rPr>
      </w:pPr>
    </w:p>
    <w:p w14:paraId="7A28CC51" w14:textId="233924CA" w:rsidR="00BD551C" w:rsidRPr="00AE1CE7" w:rsidRDefault="00056F0F" w:rsidP="5D5DF7AE">
      <w:pPr>
        <w:pStyle w:val="berschrift1"/>
        <w:numPr>
          <w:ilvl w:val="0"/>
          <w:numId w:val="0"/>
        </w:numPr>
        <w:rPr>
          <w:sz w:val="32"/>
          <w:szCs w:val="32"/>
          <w:lang w:val="en-US"/>
        </w:rPr>
      </w:pPr>
      <w:bookmarkStart w:id="3" w:name="_Toc211351240"/>
      <w:r w:rsidRPr="5D5DF7AE">
        <w:rPr>
          <w:sz w:val="32"/>
          <w:szCs w:val="32"/>
          <w:lang w:val="en-US"/>
        </w:rPr>
        <w:lastRenderedPageBreak/>
        <w:t>Abkürzungsverzeichnis</w:t>
      </w:r>
      <w:bookmarkEnd w:id="3"/>
    </w:p>
    <w:p w14:paraId="6B50E9B3" w14:textId="2AE7667A" w:rsidR="00056F0F" w:rsidRPr="00D016B9" w:rsidRDefault="00056F0F" w:rsidP="000435AC">
      <w:pPr>
        <w:pStyle w:val="GrundtextEinrckung"/>
        <w:spacing w:before="80"/>
        <w:rPr>
          <w:sz w:val="22"/>
          <w:szCs w:val="22"/>
          <w:lang w:val="de-DE"/>
        </w:rPr>
      </w:pPr>
      <w:r w:rsidRPr="00D016B9">
        <w:rPr>
          <w:sz w:val="22"/>
          <w:szCs w:val="22"/>
          <w:lang w:val="de-DE"/>
        </w:rPr>
        <w:t>EU</w:t>
      </w:r>
      <w:r w:rsidRPr="00D016B9">
        <w:rPr>
          <w:sz w:val="22"/>
          <w:szCs w:val="22"/>
          <w:lang w:val="de-DE"/>
        </w:rPr>
        <w:tab/>
        <w:t>Europäische Union</w:t>
      </w:r>
    </w:p>
    <w:p w14:paraId="42AD5460" w14:textId="4EC313A7" w:rsidR="00411614" w:rsidRPr="00D016B9" w:rsidRDefault="00411614" w:rsidP="000435AC">
      <w:pPr>
        <w:pStyle w:val="GrundtextEinrckung"/>
        <w:spacing w:before="80"/>
        <w:rPr>
          <w:sz w:val="22"/>
          <w:szCs w:val="22"/>
          <w:lang w:val="de-DE"/>
        </w:rPr>
      </w:pPr>
      <w:r w:rsidRPr="00D016B9">
        <w:rPr>
          <w:sz w:val="22"/>
          <w:szCs w:val="22"/>
          <w:lang w:val="de-DE"/>
        </w:rPr>
        <w:t>FV</w:t>
      </w:r>
      <w:r w:rsidRPr="00D016B9">
        <w:rPr>
          <w:sz w:val="22"/>
          <w:szCs w:val="22"/>
          <w:lang w:val="de-DE"/>
        </w:rPr>
        <w:tab/>
        <w:t>Formatvorlage</w:t>
      </w:r>
    </w:p>
    <w:p w14:paraId="07DDFE51" w14:textId="5532D328" w:rsidR="00DC2EE9" w:rsidRPr="00D016B9" w:rsidRDefault="00DC2EE9" w:rsidP="009167DA">
      <w:pPr>
        <w:rPr>
          <w:sz w:val="22"/>
          <w:szCs w:val="22"/>
          <w:lang w:val="de-DE"/>
        </w:rPr>
      </w:pPr>
    </w:p>
    <w:p w14:paraId="50E9D628" w14:textId="77777777" w:rsidR="00056F0F" w:rsidRPr="00D016B9" w:rsidRDefault="00056F0F" w:rsidP="009167DA">
      <w:pPr>
        <w:rPr>
          <w:sz w:val="22"/>
          <w:szCs w:val="22"/>
          <w:lang w:val="de-DE"/>
        </w:rPr>
      </w:pPr>
    </w:p>
    <w:p w14:paraId="6B516069" w14:textId="30A99CA9" w:rsidR="00056F0F" w:rsidRPr="00D016B9" w:rsidRDefault="00056F0F" w:rsidP="00066760">
      <w:pPr>
        <w:pStyle w:val="Grundtext"/>
        <w:spacing w:line="240" w:lineRule="auto"/>
        <w:rPr>
          <w:rFonts w:eastAsiaTheme="minorEastAsia"/>
          <w:sz w:val="20"/>
          <w:lang w:val="de-DE"/>
        </w:rPr>
      </w:pPr>
      <w:r w:rsidRPr="00D016B9">
        <w:rPr>
          <w:rFonts w:eastAsiaTheme="minorEastAsia"/>
          <w:sz w:val="20"/>
          <w:lang w:val="de-DE"/>
        </w:rPr>
        <w:t>[Anm.] In das Abkürzungsverzeichnis werden alle Abkürzungen aufgenommen, die nicht allgemein gebräuchlich sind (oder nicht im Duden stehen). Abkürzungen wie „etc.“, „z. B.“, „et al.“ und „z. Zt.“ gehören nicht in das Verzeichnis. Zudem sollte beachtet werden, dass nicht verschiedene Abkürzungen mit gleicher Bedeutung (z. B. „WI 2“ und „W-Info 2“) oder eine Abkürzung für verschiedene Bedeutungen (z. B. „S“ für „Satz“ und „Seite“) verwendet werden.</w:t>
      </w:r>
    </w:p>
    <w:p w14:paraId="6808A047" w14:textId="1E7A9FC4" w:rsidR="00056F0F" w:rsidRPr="00D016B9" w:rsidRDefault="00056F0F" w:rsidP="00066760">
      <w:pPr>
        <w:pStyle w:val="Grundtext"/>
        <w:spacing w:line="240" w:lineRule="auto"/>
        <w:rPr>
          <w:rFonts w:eastAsiaTheme="minorEastAsia"/>
          <w:sz w:val="20"/>
          <w:lang w:val="de-DE"/>
        </w:rPr>
      </w:pPr>
      <w:r w:rsidRPr="00D016B9">
        <w:rPr>
          <w:rFonts w:eastAsiaTheme="minorEastAsia"/>
          <w:sz w:val="20"/>
          <w:lang w:val="de-DE"/>
        </w:rPr>
        <w:t>Alle Abkürzungen, die im Abkürzungsverzeichnis aufgeführt werden, müssen im Text vor Gebrauch erläutert (ausgeschrieben) werden. Beispiel: „Die Europäische Union (EU) ist ...“.</w:t>
      </w:r>
    </w:p>
    <w:p w14:paraId="155B79A3" w14:textId="77777777" w:rsidR="005C5699" w:rsidRDefault="005C5699" w:rsidP="00056F0F">
      <w:pPr>
        <w:pStyle w:val="Grundtext"/>
        <w:spacing w:line="240" w:lineRule="auto"/>
        <w:rPr>
          <w:rFonts w:eastAsiaTheme="minorEastAsia"/>
          <w:sz w:val="20"/>
          <w:lang w:val="de-DE"/>
        </w:rPr>
      </w:pPr>
    </w:p>
    <w:p w14:paraId="6BF080E9" w14:textId="77777777" w:rsidR="005A5DD6" w:rsidRDefault="005A5DD6" w:rsidP="00056F0F">
      <w:pPr>
        <w:pStyle w:val="Grundtext"/>
        <w:spacing w:line="240" w:lineRule="auto"/>
        <w:rPr>
          <w:rFonts w:eastAsiaTheme="minorEastAsia"/>
          <w:sz w:val="20"/>
          <w:lang w:val="de-DE"/>
        </w:rPr>
        <w:sectPr w:rsidR="005A5DD6" w:rsidSect="00B26613">
          <w:headerReference w:type="even" r:id="rId17"/>
          <w:headerReference w:type="default" r:id="rId18"/>
          <w:footerReference w:type="default" r:id="rId19"/>
          <w:headerReference w:type="first" r:id="rId20"/>
          <w:footerReference w:type="first" r:id="rId21"/>
          <w:type w:val="continuous"/>
          <w:pgSz w:w="11907" w:h="16840" w:code="9"/>
          <w:pgMar w:top="1701" w:right="1701" w:bottom="1134" w:left="1701" w:header="720" w:footer="720" w:gutter="0"/>
          <w:pgNumType w:fmt="lowerRoman" w:start="2"/>
          <w:cols w:space="720"/>
          <w:titlePg/>
          <w:docGrid w:linePitch="272"/>
        </w:sectPr>
      </w:pPr>
    </w:p>
    <w:p w14:paraId="694FA52A" w14:textId="1FC19C65" w:rsidR="00321F87" w:rsidRPr="00D016B9" w:rsidRDefault="000F3743" w:rsidP="5D5DF7AE">
      <w:pPr>
        <w:pStyle w:val="berschrift1"/>
        <w:rPr>
          <w:lang w:val="en-US"/>
        </w:rPr>
      </w:pPr>
      <w:bookmarkStart w:id="4" w:name="_Ref202973199"/>
      <w:bookmarkStart w:id="5" w:name="_Toc211351241"/>
      <w:r w:rsidRPr="5D5DF7AE">
        <w:rPr>
          <w:lang w:val="en-US"/>
        </w:rPr>
        <w:lastRenderedPageBreak/>
        <w:t>Informationen zum einleitenden Kapitel</w:t>
      </w:r>
      <w:bookmarkEnd w:id="4"/>
      <w:bookmarkEnd w:id="5"/>
    </w:p>
    <w:p w14:paraId="61BED43F" w14:textId="4EFEAC31" w:rsidR="00A7198C" w:rsidRPr="00D016B9" w:rsidRDefault="00D147B8" w:rsidP="00D147B8">
      <w:pPr>
        <w:pStyle w:val="Grundtext"/>
        <w:rPr>
          <w:lang w:val="de-DE"/>
        </w:rPr>
      </w:pPr>
      <w:r w:rsidRPr="00D016B9">
        <w:rPr>
          <w:lang w:val="de-DE"/>
        </w:rPr>
        <w:t>In diesem Abschnitt der Arbeit wird das Ziel formuliert, in einen größeren Zusammen-hang eingeordnet und gegen andere Themen abgegrenzt.</w:t>
      </w:r>
      <w:r w:rsidR="009A01EA" w:rsidRPr="00D016B9">
        <w:rPr>
          <w:lang w:val="de-DE"/>
        </w:rPr>
        <w:t xml:space="preserve"> Es wird somit die Relevanz </w:t>
      </w:r>
      <w:r w:rsidR="00FC4D36">
        <w:rPr>
          <w:lang w:val="de-DE"/>
        </w:rPr>
        <w:t>I</w:t>
      </w:r>
      <w:r w:rsidR="007C48E2">
        <w:rPr>
          <w:lang w:val="de-DE"/>
        </w:rPr>
        <w:t>hres gewählten</w:t>
      </w:r>
      <w:r w:rsidR="009A01EA" w:rsidRPr="00D016B9">
        <w:rPr>
          <w:lang w:val="de-DE"/>
        </w:rPr>
        <w:t xml:space="preserve"> Themas hergeleitet. </w:t>
      </w:r>
      <w:r w:rsidRPr="00D016B9">
        <w:rPr>
          <w:lang w:val="de-DE"/>
        </w:rPr>
        <w:t>Die wichtigsten Begriffe des Themas müssen in der Einleitung präzise definiert werden</w:t>
      </w:r>
      <w:r w:rsidR="00FC4D36">
        <w:rPr>
          <w:lang w:val="de-DE"/>
        </w:rPr>
        <w:t>.</w:t>
      </w:r>
      <w:r w:rsidRPr="00D016B9">
        <w:rPr>
          <w:lang w:val="de-DE"/>
        </w:rPr>
        <w:t xml:space="preserve"> </w:t>
      </w:r>
      <w:r w:rsidR="00FC4D36">
        <w:rPr>
          <w:lang w:val="de-DE"/>
        </w:rPr>
        <w:t>E</w:t>
      </w:r>
      <w:r w:rsidRPr="00D016B9">
        <w:rPr>
          <w:lang w:val="de-DE"/>
        </w:rPr>
        <w:t xml:space="preserve">ine sorgfältige Formulierung ist hier besonders wichtig. In der Regel mündet die Einleitung in die explizite </w:t>
      </w:r>
      <w:r w:rsidR="005A0C21" w:rsidRPr="00D016B9">
        <w:rPr>
          <w:lang w:val="de-DE"/>
        </w:rPr>
        <w:t>Formulierung</w:t>
      </w:r>
      <w:r w:rsidRPr="00D016B9">
        <w:rPr>
          <w:lang w:val="de-DE"/>
        </w:rPr>
        <w:t xml:space="preserve"> einer oder mehrerer Forschungsfragen, die es in den weiteren Abschnitten der Arbeit zu beantworten gilt. </w:t>
      </w:r>
      <w:r w:rsidR="00D63731">
        <w:rPr>
          <w:lang w:val="de-DE"/>
        </w:rPr>
        <w:t xml:space="preserve">Im Folgenden wird ein </w:t>
      </w:r>
      <w:r w:rsidR="00FC4D36">
        <w:rPr>
          <w:lang w:val="de-DE"/>
        </w:rPr>
        <w:t xml:space="preserve">Beispiel </w:t>
      </w:r>
      <w:r w:rsidR="00D63731">
        <w:rPr>
          <w:lang w:val="de-DE"/>
        </w:rPr>
        <w:t xml:space="preserve">dargestellt. </w:t>
      </w:r>
      <w:r w:rsidR="004D6C5D">
        <w:rPr>
          <w:lang w:val="de-DE"/>
        </w:rPr>
        <w:t xml:space="preserve"> </w:t>
      </w:r>
    </w:p>
    <w:p w14:paraId="52FC9768" w14:textId="376C730A" w:rsidR="00A7198C" w:rsidRPr="00D016B9" w:rsidRDefault="00A7198C" w:rsidP="00A7198C">
      <w:pPr>
        <w:pStyle w:val="Grundtext"/>
        <w:rPr>
          <w:i/>
          <w:lang w:val="de-DE"/>
        </w:rPr>
      </w:pPr>
      <w:r w:rsidRPr="00D016B9">
        <w:rPr>
          <w:b/>
          <w:i/>
          <w:lang w:val="de-DE"/>
        </w:rPr>
        <w:t>Forschungsfrage:</w:t>
      </w:r>
      <w:r w:rsidRPr="00D016B9">
        <w:rPr>
          <w:i/>
          <w:lang w:val="de-DE"/>
        </w:rPr>
        <w:t xml:space="preserve"> Welche Kriterien für die Gestaltung wissenschaftlicher Arbeiten sind zu beachten?</w:t>
      </w:r>
    </w:p>
    <w:p w14:paraId="5B03098F" w14:textId="56558433" w:rsidR="00D147B8" w:rsidRPr="00D016B9" w:rsidRDefault="00D147B8" w:rsidP="00D147B8">
      <w:pPr>
        <w:pStyle w:val="Grundtext"/>
        <w:rPr>
          <w:lang w:val="de-DE"/>
        </w:rPr>
      </w:pPr>
      <w:r w:rsidRPr="00D016B9">
        <w:rPr>
          <w:lang w:val="de-DE"/>
        </w:rPr>
        <w:t>Weiterhin können</w:t>
      </w:r>
      <w:r w:rsidR="00D63731">
        <w:rPr>
          <w:lang w:val="de-DE"/>
        </w:rPr>
        <w:t xml:space="preserve"> nach der Forschungsfrage </w:t>
      </w:r>
      <w:r w:rsidRPr="00D016B9">
        <w:rPr>
          <w:lang w:val="de-DE"/>
        </w:rPr>
        <w:t>Hinweise zur verwendeten Forschungsmethode gegeben werden. Durch die Darstellung des Gangs der Untersuchung kann auch die Zweckmäßigkeit der gewählten Gliederung hervorgehoben werden. Nach Möglichkeit sollte dieses Kapitel nicht „Einleitung“ heißen, sondern einen sinnvollen Titel mit Bezug zur Arbeit tragen.</w:t>
      </w:r>
    </w:p>
    <w:p w14:paraId="1E928D64" w14:textId="6CF0AC06" w:rsidR="00D147B8" w:rsidRPr="00D016B9" w:rsidRDefault="00D147B8" w:rsidP="00D147B8">
      <w:pPr>
        <w:pStyle w:val="Grundtext"/>
        <w:rPr>
          <w:lang w:val="de-DE"/>
        </w:rPr>
      </w:pPr>
      <w:r w:rsidRPr="00D016B9">
        <w:rPr>
          <w:lang w:val="de-DE"/>
        </w:rPr>
        <w:t>Das einleitende Kapitel sollte also eine Hinführung zum Thema, das Ziel der Arbeit</w:t>
      </w:r>
      <w:r w:rsidR="000F3743">
        <w:rPr>
          <w:lang w:val="de-DE"/>
        </w:rPr>
        <w:t xml:space="preserve"> inkl. Forschungsfrage</w:t>
      </w:r>
      <w:r w:rsidRPr="00D016B9">
        <w:rPr>
          <w:lang w:val="de-DE"/>
        </w:rPr>
        <w:t xml:space="preserve"> und den Aufbau der Arbeit enthalten. Diese Ausführungen basieren auf der vom jeweiligen Stud</w:t>
      </w:r>
      <w:r w:rsidR="00F504EE">
        <w:rPr>
          <w:lang w:val="de-DE"/>
        </w:rPr>
        <w:t>ierenden</w:t>
      </w:r>
      <w:r w:rsidRPr="00D016B9">
        <w:rPr>
          <w:lang w:val="de-DE"/>
        </w:rPr>
        <w:t xml:space="preserve"> anzufertigenden </w:t>
      </w:r>
      <w:r w:rsidR="00621700" w:rsidRPr="00D016B9">
        <w:rPr>
          <w:lang w:val="de-DE"/>
        </w:rPr>
        <w:t>Exposé</w:t>
      </w:r>
      <w:r w:rsidRPr="00D016B9">
        <w:rPr>
          <w:lang w:val="de-DE"/>
        </w:rPr>
        <w:t>.</w:t>
      </w:r>
    </w:p>
    <w:p w14:paraId="7746F204" w14:textId="34779487" w:rsidR="00D147B8" w:rsidRPr="00D016B9" w:rsidRDefault="00D147B8" w:rsidP="00D147B8">
      <w:pPr>
        <w:pStyle w:val="Grundtext"/>
        <w:rPr>
          <w:lang w:val="de-DE"/>
        </w:rPr>
      </w:pPr>
      <w:r w:rsidRPr="00D016B9">
        <w:rPr>
          <w:lang w:val="de-DE"/>
        </w:rPr>
        <w:t xml:space="preserve">Die Erfahrung zeigt, dass ein Teil der Einleitung erst zum Schluss der Arbeit </w:t>
      </w:r>
      <w:r w:rsidR="005A0C21" w:rsidRPr="00D016B9">
        <w:rPr>
          <w:lang w:val="de-DE"/>
        </w:rPr>
        <w:t>ausformuliert</w:t>
      </w:r>
      <w:r w:rsidRPr="00D016B9">
        <w:rPr>
          <w:lang w:val="de-DE"/>
        </w:rPr>
        <w:t xml:space="preserve"> werden sollte. Hierbei sollte beachtet werden, dass die Grundbestandteile der </w:t>
      </w:r>
      <w:r w:rsidR="005A0C21" w:rsidRPr="00D016B9">
        <w:rPr>
          <w:lang w:val="de-DE"/>
        </w:rPr>
        <w:t>Einleitung</w:t>
      </w:r>
      <w:r w:rsidRPr="00D016B9">
        <w:rPr>
          <w:lang w:val="de-DE"/>
        </w:rPr>
        <w:t xml:space="preserve"> jedoch schon zu einem frühen Zeitpunkt niedergelegt werden. Jedoch ändert sich im Verlaufe der Untersuchung häufig die Reihenfolge einzelner Punkte oder es tauchen </w:t>
      </w:r>
      <w:r w:rsidR="005A0C21" w:rsidRPr="00D016B9">
        <w:rPr>
          <w:lang w:val="de-DE"/>
        </w:rPr>
        <w:t>vereinzelt</w:t>
      </w:r>
      <w:r w:rsidRPr="00D016B9">
        <w:rPr>
          <w:lang w:val="de-DE"/>
        </w:rPr>
        <w:t xml:space="preserve"> </w:t>
      </w:r>
      <w:r w:rsidR="00BD3DA0">
        <w:rPr>
          <w:lang w:val="de-DE"/>
        </w:rPr>
        <w:t>gänzlich</w:t>
      </w:r>
      <w:r w:rsidRPr="00D016B9">
        <w:rPr>
          <w:lang w:val="de-DE"/>
        </w:rPr>
        <w:t xml:space="preserve"> neue Aspekte auf, die zu neuen Grundbausteinen führen. So werden wiederholte Änderungen am Text vermieden.</w:t>
      </w:r>
    </w:p>
    <w:p w14:paraId="68F0E5B1" w14:textId="6614A8D2" w:rsidR="005777E3" w:rsidRPr="00D016B9" w:rsidRDefault="005777E3" w:rsidP="5D5DF7AE">
      <w:pPr>
        <w:pStyle w:val="berschrift2"/>
        <w:rPr>
          <w:lang w:val="en-US"/>
        </w:rPr>
      </w:pPr>
      <w:bookmarkStart w:id="6" w:name="_Ref203637377"/>
      <w:bookmarkStart w:id="7" w:name="_Ref203637383"/>
      <w:bookmarkStart w:id="8" w:name="_Toc211351242"/>
      <w:r w:rsidRPr="5D5DF7AE">
        <w:rPr>
          <w:lang w:val="en-US"/>
        </w:rPr>
        <w:t>Ablauf</w:t>
      </w:r>
      <w:r w:rsidR="00352B0A" w:rsidRPr="5D5DF7AE">
        <w:rPr>
          <w:lang w:val="en-US"/>
        </w:rPr>
        <w:t xml:space="preserve"> Bachelor-</w:t>
      </w:r>
      <w:r w:rsidR="00990BFA" w:rsidRPr="5D5DF7AE">
        <w:rPr>
          <w:lang w:val="en-US"/>
        </w:rPr>
        <w:t xml:space="preserve"> und</w:t>
      </w:r>
      <w:r w:rsidR="00352B0A" w:rsidRPr="5D5DF7AE">
        <w:rPr>
          <w:lang w:val="en-US"/>
        </w:rPr>
        <w:t xml:space="preserve"> Masterarbeit</w:t>
      </w:r>
      <w:bookmarkEnd w:id="6"/>
      <w:bookmarkEnd w:id="7"/>
      <w:bookmarkEnd w:id="8"/>
    </w:p>
    <w:p w14:paraId="77BF8899" w14:textId="2CBACC83" w:rsidR="00D147B8" w:rsidRPr="00D016B9" w:rsidRDefault="00F504EE" w:rsidP="00D147B8">
      <w:pPr>
        <w:pStyle w:val="Grundtext"/>
        <w:rPr>
          <w:lang w:val="de-DE"/>
        </w:rPr>
      </w:pPr>
      <w:r>
        <w:rPr>
          <w:lang w:val="de-DE"/>
        </w:rPr>
        <w:t xml:space="preserve">Zum </w:t>
      </w:r>
      <w:r w:rsidR="00D147B8" w:rsidRPr="00D016B9">
        <w:rPr>
          <w:lang w:val="de-DE"/>
        </w:rPr>
        <w:t xml:space="preserve">Ablauf einer </w:t>
      </w:r>
      <w:r w:rsidR="00D147B8" w:rsidRPr="00D016B9">
        <w:rPr>
          <w:i/>
          <w:lang w:val="de-DE"/>
        </w:rPr>
        <w:t>Bachelor</w:t>
      </w:r>
      <w:r w:rsidR="00D147B8" w:rsidRPr="00D016B9">
        <w:rPr>
          <w:lang w:val="de-DE"/>
        </w:rPr>
        <w:t xml:space="preserve">- bzw. </w:t>
      </w:r>
      <w:r w:rsidR="00D147B8" w:rsidRPr="00D016B9">
        <w:rPr>
          <w:i/>
          <w:lang w:val="de-DE"/>
        </w:rPr>
        <w:t>Masterarbeit</w:t>
      </w:r>
      <w:r>
        <w:rPr>
          <w:lang w:val="de-DE"/>
        </w:rPr>
        <w:t xml:space="preserve"> ist Folgendes zu beachten</w:t>
      </w:r>
      <w:r w:rsidR="00D147B8" w:rsidRPr="00D016B9">
        <w:rPr>
          <w:lang w:val="de-DE"/>
        </w:rPr>
        <w:t>:</w:t>
      </w:r>
    </w:p>
    <w:p w14:paraId="15C87A51" w14:textId="2F95AD25" w:rsidR="0078769B" w:rsidRPr="00D016B9" w:rsidRDefault="00A45D16" w:rsidP="00AD65BB">
      <w:pPr>
        <w:pStyle w:val="Grundtext"/>
        <w:numPr>
          <w:ilvl w:val="0"/>
          <w:numId w:val="8"/>
        </w:numPr>
        <w:rPr>
          <w:lang w:val="de-DE"/>
        </w:rPr>
      </w:pPr>
      <w:r w:rsidRPr="00D016B9">
        <w:rPr>
          <w:lang w:val="de-DE"/>
        </w:rPr>
        <w:t>Interesse an Abschlussarbeit: L</w:t>
      </w:r>
      <w:r w:rsidR="00F504EE">
        <w:rPr>
          <w:lang w:val="de-DE"/>
        </w:rPr>
        <w:t>ehrstuhl-</w:t>
      </w:r>
      <w:r w:rsidRPr="00D016B9">
        <w:rPr>
          <w:lang w:val="de-DE"/>
        </w:rPr>
        <w:t>Webseite überprüfen, eigene konkrete Themenvorschläge überlegen, Betreuer kontaktieren für das Erstgespräch</w:t>
      </w:r>
      <w:r w:rsidR="00F25AD6" w:rsidRPr="00D016B9">
        <w:rPr>
          <w:lang w:val="de-DE"/>
        </w:rPr>
        <w:t>.</w:t>
      </w:r>
    </w:p>
    <w:p w14:paraId="36598C3F" w14:textId="6CF7DE2B" w:rsidR="00F25AD6" w:rsidRPr="00D016B9" w:rsidRDefault="00F25AD6" w:rsidP="00AD65BB">
      <w:pPr>
        <w:pStyle w:val="Grundtext"/>
        <w:numPr>
          <w:ilvl w:val="0"/>
          <w:numId w:val="8"/>
        </w:numPr>
        <w:rPr>
          <w:lang w:val="de-DE"/>
        </w:rPr>
      </w:pPr>
      <w:r w:rsidRPr="00D016B9">
        <w:rPr>
          <w:lang w:val="de-DE"/>
        </w:rPr>
        <w:t xml:space="preserve">Erstgespräch mit Betreuer durchführen: Themenrichtung definieren und erste Fragen sowie </w:t>
      </w:r>
      <w:proofErr w:type="spellStart"/>
      <w:r w:rsidRPr="00D016B9">
        <w:rPr>
          <w:lang w:val="de-DE"/>
        </w:rPr>
        <w:t>Administrativa</w:t>
      </w:r>
      <w:proofErr w:type="spellEnd"/>
      <w:r w:rsidRPr="00D016B9">
        <w:rPr>
          <w:lang w:val="de-DE"/>
        </w:rPr>
        <w:t xml:space="preserve"> zum Bearbeitungsprozess der Abschlussarbeit klären.</w:t>
      </w:r>
    </w:p>
    <w:p w14:paraId="2E5E6D17" w14:textId="669B66B4" w:rsidR="00F25AD6" w:rsidRPr="00D016B9" w:rsidRDefault="00F25AD6" w:rsidP="00AD65BB">
      <w:pPr>
        <w:pStyle w:val="Grundtext"/>
        <w:numPr>
          <w:ilvl w:val="0"/>
          <w:numId w:val="8"/>
        </w:numPr>
        <w:rPr>
          <w:lang w:val="de-DE"/>
        </w:rPr>
      </w:pPr>
      <w:r w:rsidRPr="00D016B9">
        <w:rPr>
          <w:lang w:val="de-DE"/>
        </w:rPr>
        <w:t xml:space="preserve">Einlese-Phase in </w:t>
      </w:r>
      <w:r w:rsidR="00F504EE">
        <w:rPr>
          <w:lang w:val="de-DE"/>
        </w:rPr>
        <w:t xml:space="preserve">die </w:t>
      </w:r>
      <w:r w:rsidRPr="00D016B9">
        <w:rPr>
          <w:lang w:val="de-DE"/>
        </w:rPr>
        <w:t xml:space="preserve">Einstiegsliteratur: </w:t>
      </w:r>
      <w:r w:rsidR="00F504EE">
        <w:rPr>
          <w:lang w:val="de-DE"/>
        </w:rPr>
        <w:t>~</w:t>
      </w:r>
      <w:r w:rsidRPr="00D016B9">
        <w:rPr>
          <w:lang w:val="de-DE"/>
        </w:rPr>
        <w:t>2 Wochen Zeit für die Einarbeitung in den konkreten Themenkomplex und die geplanten Forschungsmethoden</w:t>
      </w:r>
      <w:r w:rsidR="00360920" w:rsidRPr="00D016B9">
        <w:rPr>
          <w:lang w:val="de-DE"/>
        </w:rPr>
        <w:t>.</w:t>
      </w:r>
    </w:p>
    <w:p w14:paraId="569972BE" w14:textId="52182789" w:rsidR="00360920" w:rsidRPr="00D016B9" w:rsidRDefault="00D34798" w:rsidP="00AD65BB">
      <w:pPr>
        <w:pStyle w:val="Grundtext"/>
        <w:numPr>
          <w:ilvl w:val="0"/>
          <w:numId w:val="8"/>
        </w:numPr>
        <w:rPr>
          <w:lang w:val="de-DE"/>
        </w:rPr>
      </w:pPr>
      <w:r>
        <w:rPr>
          <w:lang w:val="de-DE"/>
        </w:rPr>
        <w:lastRenderedPageBreak/>
        <w:t xml:space="preserve">Ggf. </w:t>
      </w:r>
      <w:r w:rsidR="00360920" w:rsidRPr="00D016B9">
        <w:rPr>
          <w:lang w:val="de-DE"/>
        </w:rPr>
        <w:t>Zweitgespräch mit Betreuer durchführen: Konkrete Forschungsrichtung definieren, Einführung in das Schreiben eines Exposés, offene Fragen klären.</w:t>
      </w:r>
    </w:p>
    <w:p w14:paraId="41C0AFC7" w14:textId="43C7F76D" w:rsidR="00360920" w:rsidRPr="00D016B9" w:rsidRDefault="00360920" w:rsidP="00AD65BB">
      <w:pPr>
        <w:pStyle w:val="Grundtext"/>
        <w:numPr>
          <w:ilvl w:val="0"/>
          <w:numId w:val="8"/>
        </w:numPr>
        <w:rPr>
          <w:lang w:val="de-DE"/>
        </w:rPr>
      </w:pPr>
      <w:r w:rsidRPr="00D016B9">
        <w:rPr>
          <w:lang w:val="de-DE"/>
        </w:rPr>
        <w:t xml:space="preserve">Erstellung des Exposés: </w:t>
      </w:r>
      <w:r w:rsidR="00F504EE">
        <w:rPr>
          <w:lang w:val="de-DE"/>
        </w:rPr>
        <w:t>~</w:t>
      </w:r>
      <w:r w:rsidRPr="00D016B9">
        <w:rPr>
          <w:lang w:val="de-DE"/>
        </w:rPr>
        <w:t>4 Wochen Zeit für die Erstellung des Exposés, anschließend</w:t>
      </w:r>
      <w:r w:rsidR="00DA77CA">
        <w:rPr>
          <w:lang w:val="de-DE"/>
        </w:rPr>
        <w:t xml:space="preserve"> schriftliches Feedback zum</w:t>
      </w:r>
      <w:r w:rsidRPr="00D016B9">
        <w:rPr>
          <w:lang w:val="de-DE"/>
        </w:rPr>
        <w:t xml:space="preserve"> Exposé</w:t>
      </w:r>
      <w:r w:rsidR="00DA77CA">
        <w:rPr>
          <w:lang w:val="de-DE"/>
        </w:rPr>
        <w:t xml:space="preserve"> durch Betreuer</w:t>
      </w:r>
      <w:r w:rsidRPr="00D016B9">
        <w:rPr>
          <w:lang w:val="de-DE"/>
        </w:rPr>
        <w:t xml:space="preserve">, </w:t>
      </w:r>
      <w:r w:rsidR="00F675EF">
        <w:rPr>
          <w:lang w:val="de-DE"/>
        </w:rPr>
        <w:t>~</w:t>
      </w:r>
      <w:r w:rsidRPr="00D016B9">
        <w:rPr>
          <w:lang w:val="de-DE"/>
        </w:rPr>
        <w:t>2 Wochen für Überarbeitungen.</w:t>
      </w:r>
    </w:p>
    <w:p w14:paraId="246EABEF" w14:textId="2D0656A9" w:rsidR="00360920" w:rsidRPr="00D016B9" w:rsidRDefault="00360920" w:rsidP="00AD65BB">
      <w:pPr>
        <w:pStyle w:val="Grundtext"/>
        <w:numPr>
          <w:ilvl w:val="0"/>
          <w:numId w:val="8"/>
        </w:numPr>
        <w:rPr>
          <w:lang w:val="de-DE"/>
        </w:rPr>
      </w:pPr>
      <w:r w:rsidRPr="00D016B9">
        <w:rPr>
          <w:lang w:val="de-DE"/>
        </w:rPr>
        <w:t xml:space="preserve">Zulassung und Anmeldung: Zulassung zur Arbeit via Prüfungsamt, Anmeldung der Arbeit mit Definition des Titels, Eintrag in </w:t>
      </w:r>
      <w:proofErr w:type="spellStart"/>
      <w:r w:rsidRPr="00D016B9">
        <w:rPr>
          <w:lang w:val="de-DE"/>
        </w:rPr>
        <w:t>FlexNow</w:t>
      </w:r>
      <w:proofErr w:type="spellEnd"/>
      <w:r w:rsidRPr="00D016B9">
        <w:rPr>
          <w:lang w:val="de-DE"/>
        </w:rPr>
        <w:t>.</w:t>
      </w:r>
    </w:p>
    <w:p w14:paraId="2CE99AA3" w14:textId="059B1B98" w:rsidR="004D494D" w:rsidRDefault="00360920" w:rsidP="00AD65BB">
      <w:pPr>
        <w:pStyle w:val="Grundtext"/>
        <w:numPr>
          <w:ilvl w:val="0"/>
          <w:numId w:val="8"/>
        </w:numPr>
        <w:rPr>
          <w:lang w:val="de-DE"/>
        </w:rPr>
      </w:pPr>
      <w:r w:rsidRPr="00D016B9">
        <w:rPr>
          <w:lang w:val="de-DE"/>
        </w:rPr>
        <w:t xml:space="preserve">Bearbeitungsphase und Abgabe: Die </w:t>
      </w:r>
      <w:r w:rsidR="0004427B">
        <w:rPr>
          <w:lang w:val="de-DE"/>
        </w:rPr>
        <w:t xml:space="preserve">genaue </w:t>
      </w:r>
      <w:r w:rsidRPr="00D016B9">
        <w:rPr>
          <w:lang w:val="de-DE"/>
        </w:rPr>
        <w:t>Bearbeitungsdauer richtet sich nach der zugrundeliegenden Prüfungsordnung.</w:t>
      </w:r>
      <w:r w:rsidR="0004427B">
        <w:rPr>
          <w:lang w:val="de-DE"/>
        </w:rPr>
        <w:t xml:space="preserve"> Der finale Abgabetermin ist in </w:t>
      </w:r>
      <w:proofErr w:type="spellStart"/>
      <w:r w:rsidR="0004427B">
        <w:rPr>
          <w:lang w:val="de-DE"/>
        </w:rPr>
        <w:t>FlexNow</w:t>
      </w:r>
      <w:proofErr w:type="spellEnd"/>
      <w:r w:rsidR="0004427B">
        <w:rPr>
          <w:lang w:val="de-DE"/>
        </w:rPr>
        <w:t xml:space="preserve"> hinterlegt. </w:t>
      </w:r>
      <w:r w:rsidR="005D4715">
        <w:rPr>
          <w:lang w:val="de-DE"/>
        </w:rPr>
        <w:t xml:space="preserve">Die </w:t>
      </w:r>
      <w:r w:rsidR="00941E0A">
        <w:rPr>
          <w:lang w:val="de-DE"/>
        </w:rPr>
        <w:t xml:space="preserve">Abgabe </w:t>
      </w:r>
      <w:r w:rsidR="0094687A">
        <w:rPr>
          <w:lang w:val="de-DE"/>
        </w:rPr>
        <w:t xml:space="preserve">erfolgt </w:t>
      </w:r>
      <w:r w:rsidR="00941E0A">
        <w:rPr>
          <w:lang w:val="de-DE"/>
        </w:rPr>
        <w:t>im Prüfungsamt.</w:t>
      </w:r>
      <w:r w:rsidR="00070029">
        <w:rPr>
          <w:lang w:val="de-DE"/>
        </w:rPr>
        <w:t xml:space="preserve"> Zusätzlich ist ein</w:t>
      </w:r>
      <w:r w:rsidR="00070029" w:rsidRPr="00D016B9">
        <w:rPr>
          <w:lang w:val="de-DE"/>
        </w:rPr>
        <w:t xml:space="preserve"> digitales Exemplar </w:t>
      </w:r>
      <w:r w:rsidR="00070029">
        <w:rPr>
          <w:lang w:val="de-DE"/>
        </w:rPr>
        <w:t>dem</w:t>
      </w:r>
      <w:r w:rsidR="00070029" w:rsidRPr="00D016B9">
        <w:rPr>
          <w:lang w:val="de-DE"/>
        </w:rPr>
        <w:t xml:space="preserve"> Betreuer </w:t>
      </w:r>
      <w:r w:rsidR="00070029">
        <w:rPr>
          <w:lang w:val="de-DE"/>
        </w:rPr>
        <w:t>am Tag der Abgabe</w:t>
      </w:r>
      <w:r w:rsidR="00070029" w:rsidRPr="00D016B9">
        <w:rPr>
          <w:lang w:val="de-DE"/>
        </w:rPr>
        <w:t xml:space="preserve"> </w:t>
      </w:r>
      <w:r w:rsidR="00070029">
        <w:rPr>
          <w:lang w:val="de-DE"/>
        </w:rPr>
        <w:t xml:space="preserve">per Mail </w:t>
      </w:r>
      <w:r w:rsidR="000E0A0E" w:rsidRPr="00D016B9">
        <w:rPr>
          <w:lang w:val="de-DE"/>
        </w:rPr>
        <w:t>zuzusenden</w:t>
      </w:r>
      <w:r w:rsidR="00070029" w:rsidRPr="00D016B9">
        <w:rPr>
          <w:lang w:val="de-DE"/>
        </w:rPr>
        <w:t>.</w:t>
      </w:r>
    </w:p>
    <w:p w14:paraId="423E6777" w14:textId="3D56BDD5" w:rsidR="0090440A" w:rsidRDefault="00A61C33" w:rsidP="004D494D">
      <w:pPr>
        <w:pStyle w:val="Grundtext"/>
        <w:numPr>
          <w:ilvl w:val="1"/>
          <w:numId w:val="8"/>
        </w:numPr>
        <w:rPr>
          <w:lang w:val="de-DE"/>
        </w:rPr>
      </w:pPr>
      <w:r>
        <w:rPr>
          <w:lang w:val="de-DE"/>
        </w:rPr>
        <w:t>Eine Bachelorarbeit wird unter kontinuierlicher Betreuung i.d.R. innerhalb von vier Monaten angefertigt. Nach erfolgreicher Bearbeitung werden 12 ECTS</w:t>
      </w:r>
      <w:r w:rsidR="00F76845">
        <w:rPr>
          <w:lang w:val="de-DE"/>
        </w:rPr>
        <w:t xml:space="preserve"> vergeben.</w:t>
      </w:r>
    </w:p>
    <w:p w14:paraId="6DC0D5DA" w14:textId="078344EF" w:rsidR="00D147B8" w:rsidRPr="00D016B9" w:rsidRDefault="0094687A" w:rsidP="00EC354D">
      <w:pPr>
        <w:pStyle w:val="Grundtext"/>
        <w:numPr>
          <w:ilvl w:val="1"/>
          <w:numId w:val="8"/>
        </w:numPr>
        <w:rPr>
          <w:lang w:val="de-DE"/>
        </w:rPr>
      </w:pPr>
      <w:r>
        <w:rPr>
          <w:lang w:val="de-DE"/>
        </w:rPr>
        <w:t xml:space="preserve">Die Masterarbeit wird </w:t>
      </w:r>
      <w:r w:rsidR="0075691E">
        <w:rPr>
          <w:lang w:val="de-DE"/>
        </w:rPr>
        <w:t xml:space="preserve">unter kontinuierlicher Betreuung i.d.R. innerhalb von 6 Monaten angefertigt. Nach der Abgabe erfolgt eine mündliche Verteidigung. </w:t>
      </w:r>
      <w:r w:rsidR="00BA0D59">
        <w:rPr>
          <w:lang w:val="de-DE"/>
        </w:rPr>
        <w:t xml:space="preserve">Nach erfolgreicher Bearbeitung und </w:t>
      </w:r>
      <w:r w:rsidR="00236A5C">
        <w:rPr>
          <w:lang w:val="de-DE"/>
        </w:rPr>
        <w:t>Verteidigung</w:t>
      </w:r>
      <w:r w:rsidR="00BA0D59">
        <w:rPr>
          <w:lang w:val="de-DE"/>
        </w:rPr>
        <w:t xml:space="preserve"> werden 30 ECTS vergeben (</w:t>
      </w:r>
      <w:r w:rsidR="00CD3A12">
        <w:rPr>
          <w:lang w:val="de-DE"/>
        </w:rPr>
        <w:t xml:space="preserve">Gewichtung: </w:t>
      </w:r>
      <m:oMath>
        <m:f>
          <m:fPr>
            <m:ctrlPr>
              <w:rPr>
                <w:rFonts w:ascii="Cambria Math" w:hAnsi="Cambria Math"/>
                <w:i/>
                <w:lang w:val="de-DE"/>
              </w:rPr>
            </m:ctrlPr>
          </m:fPr>
          <m:num>
            <m:r>
              <w:rPr>
                <w:rFonts w:ascii="Cambria Math" w:hAnsi="Cambria Math"/>
                <w:lang w:val="de-DE"/>
              </w:rPr>
              <m:t>2</m:t>
            </m:r>
          </m:num>
          <m:den>
            <m:r>
              <w:rPr>
                <w:rFonts w:ascii="Cambria Math" w:hAnsi="Cambria Math"/>
                <w:lang w:val="de-DE"/>
              </w:rPr>
              <m:t>3</m:t>
            </m:r>
          </m:den>
        </m:f>
      </m:oMath>
      <w:r w:rsidR="00CD3A12">
        <w:rPr>
          <w:lang w:val="de-DE"/>
        </w:rPr>
        <w:t xml:space="preserve"> sch</w:t>
      </w:r>
      <w:r w:rsidR="00D86778">
        <w:rPr>
          <w:lang w:val="de-DE"/>
        </w:rPr>
        <w:t xml:space="preserve">riftliche Ausarbeitung, </w:t>
      </w:r>
      <m:oMath>
        <m:f>
          <m:fPr>
            <m:ctrlPr>
              <w:rPr>
                <w:rFonts w:ascii="Cambria Math" w:hAnsi="Cambria Math"/>
                <w:i/>
                <w:lang w:val="de-DE"/>
              </w:rPr>
            </m:ctrlPr>
          </m:fPr>
          <m:num>
            <m:r>
              <w:rPr>
                <w:rFonts w:ascii="Cambria Math" w:hAnsi="Cambria Math"/>
                <w:lang w:val="de-DE"/>
              </w:rPr>
              <m:t>1</m:t>
            </m:r>
          </m:num>
          <m:den>
            <m:r>
              <w:rPr>
                <w:rFonts w:ascii="Cambria Math" w:hAnsi="Cambria Math"/>
                <w:lang w:val="de-DE"/>
              </w:rPr>
              <m:t>3</m:t>
            </m:r>
          </m:den>
        </m:f>
      </m:oMath>
      <w:r w:rsidR="00D86778">
        <w:rPr>
          <w:lang w:val="de-DE"/>
        </w:rPr>
        <w:t xml:space="preserve"> mündliche Verteidigung).</w:t>
      </w:r>
    </w:p>
    <w:p w14:paraId="7EEBC705" w14:textId="614D4CA3" w:rsidR="0047178A" w:rsidRPr="00352B0A" w:rsidRDefault="0047178A" w:rsidP="00AD65BB">
      <w:pPr>
        <w:pStyle w:val="Grundtext"/>
        <w:numPr>
          <w:ilvl w:val="0"/>
          <w:numId w:val="8"/>
        </w:numPr>
        <w:rPr>
          <w:lang w:val="de-DE"/>
        </w:rPr>
      </w:pPr>
      <w:r w:rsidRPr="00D016B9">
        <w:rPr>
          <w:lang w:val="de-DE"/>
        </w:rPr>
        <w:t>Bei Fragen zur Abgabe</w:t>
      </w:r>
      <w:r w:rsidR="00E74E21">
        <w:rPr>
          <w:lang w:val="de-DE"/>
        </w:rPr>
        <w:t xml:space="preserve"> und Deadlines</w:t>
      </w:r>
      <w:r w:rsidRPr="00D016B9">
        <w:rPr>
          <w:lang w:val="de-DE"/>
        </w:rPr>
        <w:t xml:space="preserve">, wenden Sie sich </w:t>
      </w:r>
      <w:r w:rsidR="00726D91">
        <w:rPr>
          <w:lang w:val="de-DE"/>
        </w:rPr>
        <w:t xml:space="preserve">bitte </w:t>
      </w:r>
      <w:r w:rsidRPr="00D016B9">
        <w:rPr>
          <w:lang w:val="de-DE"/>
        </w:rPr>
        <w:t>an das Prüfungsamt.</w:t>
      </w:r>
      <w:r w:rsidR="00762466">
        <w:rPr>
          <w:lang w:val="de-DE"/>
        </w:rPr>
        <w:t xml:space="preserve"> </w:t>
      </w:r>
      <w:r w:rsidR="00762466" w:rsidRPr="00D016B9">
        <w:rPr>
          <w:lang w:val="de-DE"/>
        </w:rPr>
        <w:t>Informationen hierzu finden Sie auf dem Anmeldeformular für die Bachelor- bzw. Masterarbeit.</w:t>
      </w:r>
      <w:r w:rsidR="00762466">
        <w:rPr>
          <w:lang w:val="de-DE"/>
        </w:rPr>
        <w:t xml:space="preserve"> </w:t>
      </w:r>
    </w:p>
    <w:p w14:paraId="253E5CAF" w14:textId="6DD04A21" w:rsidR="00352B0A" w:rsidRPr="00352B0A" w:rsidRDefault="00352B0A" w:rsidP="5D5DF7AE">
      <w:pPr>
        <w:pStyle w:val="berschrift2"/>
        <w:rPr>
          <w:lang w:val="en-US"/>
        </w:rPr>
      </w:pPr>
      <w:bookmarkStart w:id="9" w:name="_Toc211351243"/>
      <w:r w:rsidRPr="5D5DF7AE">
        <w:rPr>
          <w:lang w:val="en-US"/>
        </w:rPr>
        <w:t>Ablauf Seminararbeit</w:t>
      </w:r>
      <w:bookmarkEnd w:id="9"/>
    </w:p>
    <w:p w14:paraId="492AE7FE" w14:textId="54397421" w:rsidR="00D147B8" w:rsidRPr="00D016B9" w:rsidRDefault="00D147B8" w:rsidP="00D147B8">
      <w:pPr>
        <w:pStyle w:val="Grundtext"/>
        <w:rPr>
          <w:lang w:val="de-DE"/>
        </w:rPr>
      </w:pPr>
      <w:r w:rsidRPr="00D016B9">
        <w:rPr>
          <w:lang w:val="de-DE"/>
        </w:rPr>
        <w:t xml:space="preserve">Für die Anfertigung einer </w:t>
      </w:r>
      <w:r w:rsidRPr="00D016B9">
        <w:rPr>
          <w:i/>
          <w:lang w:val="de-DE"/>
        </w:rPr>
        <w:t>Seminar</w:t>
      </w:r>
      <w:r w:rsidR="0047178A" w:rsidRPr="00D016B9">
        <w:rPr>
          <w:i/>
          <w:lang w:val="de-DE"/>
        </w:rPr>
        <w:t>arbeit</w:t>
      </w:r>
      <w:r w:rsidRPr="00D016B9">
        <w:rPr>
          <w:lang w:val="de-DE"/>
        </w:rPr>
        <w:t xml:space="preserve"> gilt:</w:t>
      </w:r>
    </w:p>
    <w:p w14:paraId="64E484A8" w14:textId="6E895037" w:rsidR="0047178A" w:rsidRPr="00D016B9" w:rsidRDefault="0047178A" w:rsidP="00AD65BB">
      <w:pPr>
        <w:pStyle w:val="Grundtext"/>
        <w:numPr>
          <w:ilvl w:val="0"/>
          <w:numId w:val="8"/>
        </w:numPr>
        <w:rPr>
          <w:lang w:val="de-DE"/>
        </w:rPr>
      </w:pPr>
      <w:r w:rsidRPr="00D016B9">
        <w:rPr>
          <w:lang w:val="de-DE"/>
        </w:rPr>
        <w:t>Ablauf</w:t>
      </w:r>
      <w:r w:rsidR="00266514">
        <w:rPr>
          <w:lang w:val="de-DE"/>
        </w:rPr>
        <w:t xml:space="preserve">, Fristen, Termine </w:t>
      </w:r>
      <w:r w:rsidR="00CC2DF4">
        <w:rPr>
          <w:lang w:val="de-DE"/>
        </w:rPr>
        <w:t>und</w:t>
      </w:r>
      <w:r w:rsidR="009447B8">
        <w:rPr>
          <w:lang w:val="de-DE"/>
        </w:rPr>
        <w:t xml:space="preserve"> weitere Details</w:t>
      </w:r>
      <w:r w:rsidRPr="00D016B9">
        <w:rPr>
          <w:lang w:val="de-DE"/>
        </w:rPr>
        <w:t xml:space="preserve"> </w:t>
      </w:r>
      <w:r w:rsidR="009E0D4B">
        <w:rPr>
          <w:lang w:val="de-DE"/>
        </w:rPr>
        <w:t>werden</w:t>
      </w:r>
      <w:r w:rsidRPr="00D016B9">
        <w:rPr>
          <w:lang w:val="de-DE"/>
        </w:rPr>
        <w:t xml:space="preserve"> </w:t>
      </w:r>
      <w:r w:rsidR="009447B8">
        <w:rPr>
          <w:lang w:val="de-DE"/>
        </w:rPr>
        <w:t>in der ersten Veranstaltung</w:t>
      </w:r>
      <w:r w:rsidRPr="00D016B9">
        <w:rPr>
          <w:lang w:val="de-DE"/>
        </w:rPr>
        <w:t xml:space="preserve"> mitgeteilt. </w:t>
      </w:r>
    </w:p>
    <w:p w14:paraId="561E756A" w14:textId="71F87348" w:rsidR="00FC5B81" w:rsidRPr="00FC5B81" w:rsidRDefault="00D147B8" w:rsidP="00FC5B81">
      <w:pPr>
        <w:pStyle w:val="Grundtext"/>
        <w:numPr>
          <w:ilvl w:val="0"/>
          <w:numId w:val="8"/>
        </w:numPr>
        <w:rPr>
          <w:lang w:val="de-DE"/>
        </w:rPr>
      </w:pPr>
      <w:r w:rsidRPr="00D016B9">
        <w:rPr>
          <w:lang w:val="de-DE"/>
        </w:rPr>
        <w:t xml:space="preserve">Von der </w:t>
      </w:r>
      <w:r w:rsidR="009E65B3">
        <w:rPr>
          <w:lang w:val="de-DE"/>
        </w:rPr>
        <w:t>Seminara</w:t>
      </w:r>
      <w:r w:rsidR="009E65B3" w:rsidRPr="00D016B9">
        <w:rPr>
          <w:lang w:val="de-DE"/>
        </w:rPr>
        <w:t>rbeit</w:t>
      </w:r>
      <w:r w:rsidRPr="00D016B9">
        <w:rPr>
          <w:lang w:val="de-DE"/>
        </w:rPr>
        <w:t xml:space="preserve"> </w:t>
      </w:r>
      <w:r w:rsidR="005F1598">
        <w:rPr>
          <w:lang w:val="de-DE"/>
        </w:rPr>
        <w:t xml:space="preserve">ist </w:t>
      </w:r>
      <w:r w:rsidRPr="00D016B9">
        <w:rPr>
          <w:lang w:val="de-DE"/>
        </w:rPr>
        <w:t>ein digitales Exemplar am Lehrstuhl abzugeben</w:t>
      </w:r>
      <w:r w:rsidR="005F1598">
        <w:rPr>
          <w:lang w:val="de-DE"/>
        </w:rPr>
        <w:t xml:space="preserve"> (i.d.R. direkt über den VC</w:t>
      </w:r>
      <w:r w:rsidR="00726D91">
        <w:rPr>
          <w:lang w:val="de-DE"/>
        </w:rPr>
        <w:t>-Kurs</w:t>
      </w:r>
      <w:r w:rsidR="005F1598">
        <w:rPr>
          <w:lang w:val="de-DE"/>
        </w:rPr>
        <w:t>)</w:t>
      </w:r>
      <w:r w:rsidRPr="00D016B9">
        <w:rPr>
          <w:lang w:val="de-DE"/>
        </w:rPr>
        <w:t>.</w:t>
      </w:r>
    </w:p>
    <w:p w14:paraId="5493232E" w14:textId="7018CB2C" w:rsidR="00321F87" w:rsidRPr="00D016B9" w:rsidRDefault="001227E6" w:rsidP="5D5DF7AE">
      <w:pPr>
        <w:pStyle w:val="berschrift1"/>
        <w:rPr>
          <w:lang w:val="en-US"/>
        </w:rPr>
      </w:pPr>
      <w:bookmarkStart w:id="10" w:name="_Ref202968588"/>
      <w:bookmarkStart w:id="11" w:name="_Toc211351244"/>
      <w:r w:rsidRPr="5D5DF7AE">
        <w:rPr>
          <w:lang w:val="en-US"/>
        </w:rPr>
        <w:lastRenderedPageBreak/>
        <w:t xml:space="preserve">Struktur </w:t>
      </w:r>
      <w:r w:rsidR="00952B6A" w:rsidRPr="5D5DF7AE">
        <w:rPr>
          <w:lang w:val="en-US"/>
        </w:rPr>
        <w:t xml:space="preserve">und Form </w:t>
      </w:r>
      <w:r w:rsidRPr="5D5DF7AE">
        <w:rPr>
          <w:lang w:val="en-US"/>
        </w:rPr>
        <w:t>wissenschaftliche</w:t>
      </w:r>
      <w:r w:rsidR="00952B6A" w:rsidRPr="5D5DF7AE">
        <w:rPr>
          <w:lang w:val="en-US"/>
        </w:rPr>
        <w:t>r</w:t>
      </w:r>
      <w:r w:rsidRPr="5D5DF7AE">
        <w:rPr>
          <w:lang w:val="en-US"/>
        </w:rPr>
        <w:t xml:space="preserve"> Arbeit</w:t>
      </w:r>
      <w:r w:rsidR="00952B6A" w:rsidRPr="5D5DF7AE">
        <w:rPr>
          <w:lang w:val="en-US"/>
        </w:rPr>
        <w:t>en</w:t>
      </w:r>
      <w:bookmarkEnd w:id="10"/>
      <w:bookmarkEnd w:id="11"/>
    </w:p>
    <w:p w14:paraId="3942DFBD" w14:textId="249566AA" w:rsidR="001227E6" w:rsidRPr="00D016B9" w:rsidRDefault="0024588A" w:rsidP="0024588A">
      <w:pPr>
        <w:pStyle w:val="berschrift2"/>
      </w:pPr>
      <w:bookmarkStart w:id="12" w:name="_Toc211351245"/>
      <w:r w:rsidRPr="5D5DF7AE">
        <w:rPr>
          <w:lang w:val="en-US"/>
        </w:rPr>
        <w:t xml:space="preserve">Hauptbestandteile </w:t>
      </w:r>
      <w:r w:rsidR="00AD4FF0" w:rsidRPr="5D5DF7AE">
        <w:rPr>
          <w:lang w:val="en-US"/>
        </w:rPr>
        <w:t>jeder</w:t>
      </w:r>
      <w:r w:rsidRPr="5D5DF7AE">
        <w:rPr>
          <w:lang w:val="en-US"/>
        </w:rPr>
        <w:t xml:space="preserve"> wissenschaftlichen Arbeit</w:t>
      </w:r>
      <w:bookmarkEnd w:id="12"/>
    </w:p>
    <w:p w14:paraId="684D718A" w14:textId="77777777" w:rsidR="00994C46" w:rsidRDefault="00AF678B" w:rsidP="00994C46">
      <w:pPr>
        <w:pStyle w:val="Grundtext"/>
        <w:rPr>
          <w:lang w:val="de-DE"/>
        </w:rPr>
      </w:pPr>
      <w:r w:rsidRPr="00D016B9">
        <w:rPr>
          <w:lang w:val="de-DE"/>
        </w:rPr>
        <w:t xml:space="preserve">Eine typische Gliederung </w:t>
      </w:r>
      <w:r w:rsidR="007B0373" w:rsidRPr="00D016B9">
        <w:rPr>
          <w:lang w:val="de-DE"/>
        </w:rPr>
        <w:t xml:space="preserve">kann </w:t>
      </w:r>
      <w:r w:rsidRPr="00D016B9">
        <w:rPr>
          <w:lang w:val="de-DE"/>
        </w:rPr>
        <w:t xml:space="preserve">wie </w:t>
      </w:r>
      <w:r w:rsidR="007278F5">
        <w:rPr>
          <w:lang w:val="de-DE"/>
        </w:rPr>
        <w:t>F</w:t>
      </w:r>
      <w:r w:rsidRPr="00D016B9">
        <w:rPr>
          <w:lang w:val="de-DE"/>
        </w:rPr>
        <w:t>olgt aus</w:t>
      </w:r>
      <w:r w:rsidR="007B0373" w:rsidRPr="00D016B9">
        <w:rPr>
          <w:lang w:val="de-DE"/>
        </w:rPr>
        <w:t>sehen:</w:t>
      </w:r>
    </w:p>
    <w:p w14:paraId="0D36605F" w14:textId="77777777" w:rsidR="00994C46" w:rsidRDefault="00255293" w:rsidP="00AD65BB">
      <w:pPr>
        <w:pStyle w:val="Grundtext"/>
        <w:numPr>
          <w:ilvl w:val="0"/>
          <w:numId w:val="9"/>
        </w:numPr>
        <w:rPr>
          <w:lang w:val="de-DE"/>
        </w:rPr>
      </w:pPr>
      <w:r w:rsidRPr="00994C46">
        <w:rPr>
          <w:lang w:val="de-DE"/>
        </w:rPr>
        <w:t>Einleitung</w:t>
      </w:r>
      <w:r w:rsidR="00DD2926" w:rsidRPr="00994C46">
        <w:rPr>
          <w:lang w:val="de-DE"/>
        </w:rPr>
        <w:t xml:space="preserve"> (Begründung / Motivation der Themenstellung, Ziel der Arbeit, ggf. Abgrenzung des Themas)</w:t>
      </w:r>
    </w:p>
    <w:p w14:paraId="5EAEA131" w14:textId="32104196" w:rsidR="00994C46" w:rsidRDefault="00AF678B" w:rsidP="00AD65BB">
      <w:pPr>
        <w:pStyle w:val="Grundtext"/>
        <w:numPr>
          <w:ilvl w:val="0"/>
          <w:numId w:val="9"/>
        </w:numPr>
        <w:rPr>
          <w:lang w:val="de-DE"/>
        </w:rPr>
      </w:pPr>
      <w:r w:rsidRPr="00AF678B">
        <w:rPr>
          <w:lang w:val="de-DE"/>
        </w:rPr>
        <w:t>Grundlagen und Gegenstandsbereich oder: theoretischer Hintergrund</w:t>
      </w:r>
      <w:r w:rsidR="00D016B9" w:rsidRPr="00994C46">
        <w:rPr>
          <w:lang w:val="de-DE"/>
        </w:rPr>
        <w:t xml:space="preserve"> </w:t>
      </w:r>
      <w:r w:rsidR="00994C46">
        <w:rPr>
          <w:lang w:val="de-DE"/>
        </w:rPr>
        <w:t>(</w:t>
      </w:r>
      <w:r w:rsidRPr="00AF678B">
        <w:rPr>
          <w:lang w:val="de-DE"/>
        </w:rPr>
        <w:t>Erläuterung wesentlicher grundlegender Begriffe</w:t>
      </w:r>
      <w:r w:rsidR="00D016B9" w:rsidRPr="00994C46">
        <w:rPr>
          <w:lang w:val="de-DE"/>
        </w:rPr>
        <w:t xml:space="preserve">, </w:t>
      </w:r>
      <w:r w:rsidRPr="00AF678B">
        <w:rPr>
          <w:lang w:val="de-DE"/>
        </w:rPr>
        <w:t>Darstellung des Gegenstandsbereichs zur weiteren Motivation</w:t>
      </w:r>
      <w:r w:rsidR="00A3497A">
        <w:rPr>
          <w:lang w:val="de-DE"/>
        </w:rPr>
        <w:t>, Abgrenzung zu verwandten Forschungsarbeiten</w:t>
      </w:r>
      <w:r w:rsidR="00D016B9" w:rsidRPr="00994C46">
        <w:rPr>
          <w:lang w:val="de-DE"/>
        </w:rPr>
        <w:t>)</w:t>
      </w:r>
    </w:p>
    <w:p w14:paraId="611FB68F" w14:textId="77777777" w:rsidR="00994C46" w:rsidRDefault="001C3C15" w:rsidP="00AD65BB">
      <w:pPr>
        <w:pStyle w:val="Grundtext"/>
        <w:numPr>
          <w:ilvl w:val="0"/>
          <w:numId w:val="9"/>
        </w:numPr>
        <w:rPr>
          <w:lang w:val="de-DE"/>
        </w:rPr>
      </w:pPr>
      <w:r w:rsidRPr="00994C46">
        <w:rPr>
          <w:lang w:val="de-DE"/>
        </w:rPr>
        <w:t>Hypothesen (</w:t>
      </w:r>
      <w:r w:rsidR="0076715F" w:rsidRPr="00994C46">
        <w:rPr>
          <w:lang w:val="de-DE"/>
        </w:rPr>
        <w:t xml:space="preserve">i.d.R. nur </w:t>
      </w:r>
      <w:r w:rsidRPr="00994C46">
        <w:rPr>
          <w:lang w:val="de-DE"/>
        </w:rPr>
        <w:t>b</w:t>
      </w:r>
      <w:r w:rsidR="00267B19" w:rsidRPr="00994C46">
        <w:rPr>
          <w:lang w:val="de-DE"/>
        </w:rPr>
        <w:t>ei empirischen Arbeiten</w:t>
      </w:r>
      <w:r w:rsidRPr="00994C46">
        <w:rPr>
          <w:lang w:val="de-DE"/>
        </w:rPr>
        <w:t xml:space="preserve">; </w:t>
      </w:r>
      <w:r w:rsidR="0076715F" w:rsidRPr="00994C46">
        <w:rPr>
          <w:lang w:val="de-DE"/>
        </w:rPr>
        <w:t>Ableiten von Hypothesen, welche im Rahmen der Arbeit evaluiert werden</w:t>
      </w:r>
      <w:r w:rsidRPr="00994C46">
        <w:rPr>
          <w:lang w:val="de-DE"/>
        </w:rPr>
        <w:t>)</w:t>
      </w:r>
    </w:p>
    <w:p w14:paraId="54ED59DF" w14:textId="052A8628" w:rsidR="00994C46" w:rsidRDefault="00AF678B" w:rsidP="00AD65BB">
      <w:pPr>
        <w:pStyle w:val="Grundtext"/>
        <w:numPr>
          <w:ilvl w:val="0"/>
          <w:numId w:val="9"/>
        </w:numPr>
        <w:rPr>
          <w:lang w:val="de-DE"/>
        </w:rPr>
      </w:pPr>
      <w:r w:rsidRPr="00AF678B">
        <w:rPr>
          <w:lang w:val="de-DE"/>
        </w:rPr>
        <w:t>Forschungsmethode</w:t>
      </w:r>
      <w:r w:rsidR="00D016B9" w:rsidRPr="00994C46">
        <w:rPr>
          <w:lang w:val="de-DE"/>
        </w:rPr>
        <w:t xml:space="preserve"> (</w:t>
      </w:r>
      <w:r w:rsidRPr="00AF678B">
        <w:rPr>
          <w:lang w:val="de-DE"/>
        </w:rPr>
        <w:t>Darstellung</w:t>
      </w:r>
      <w:r w:rsidR="0061310D">
        <w:rPr>
          <w:lang w:val="de-DE"/>
        </w:rPr>
        <w:t xml:space="preserve"> und Beschreibung wie </w:t>
      </w:r>
      <w:r w:rsidR="0026379C">
        <w:rPr>
          <w:lang w:val="de-DE"/>
        </w:rPr>
        <w:t>die</w:t>
      </w:r>
      <w:r w:rsidR="0026379C" w:rsidRPr="00AF678B">
        <w:rPr>
          <w:lang w:val="de-DE"/>
        </w:rPr>
        <w:t xml:space="preserve"> wissenschaftliche Methodik</w:t>
      </w:r>
      <w:r w:rsidRPr="00AF678B">
        <w:rPr>
          <w:lang w:val="de-DE"/>
        </w:rPr>
        <w:t xml:space="preserve"> </w:t>
      </w:r>
      <w:r w:rsidR="0061310D">
        <w:rPr>
          <w:lang w:val="de-DE"/>
        </w:rPr>
        <w:t>angewendet und durchgeführt wurde)</w:t>
      </w:r>
    </w:p>
    <w:p w14:paraId="65DAB5B6" w14:textId="252930A9" w:rsidR="00994C46" w:rsidRDefault="00AF678B" w:rsidP="00AD65BB">
      <w:pPr>
        <w:pStyle w:val="Grundtext"/>
        <w:numPr>
          <w:ilvl w:val="0"/>
          <w:numId w:val="9"/>
        </w:numPr>
        <w:rPr>
          <w:lang w:val="de-DE"/>
        </w:rPr>
      </w:pPr>
      <w:r w:rsidRPr="00AF678B">
        <w:rPr>
          <w:lang w:val="de-DE"/>
        </w:rPr>
        <w:t>Ergebnisse</w:t>
      </w:r>
      <w:r w:rsidR="00D016B9" w:rsidRPr="00994C46">
        <w:rPr>
          <w:lang w:val="de-DE"/>
        </w:rPr>
        <w:t xml:space="preserve"> (</w:t>
      </w:r>
      <w:r w:rsidRPr="00AF678B">
        <w:rPr>
          <w:lang w:val="de-DE"/>
        </w:rPr>
        <w:t>Beschreibung der Erkenntnisse</w:t>
      </w:r>
      <w:r w:rsidR="00D016B9" w:rsidRPr="00994C46">
        <w:rPr>
          <w:lang w:val="de-DE"/>
        </w:rPr>
        <w:t>)</w:t>
      </w:r>
    </w:p>
    <w:p w14:paraId="6FBDFCE6" w14:textId="103FF2FE" w:rsidR="00994C46" w:rsidRDefault="00AF678B" w:rsidP="00AD65BB">
      <w:pPr>
        <w:pStyle w:val="Grundtext"/>
        <w:numPr>
          <w:ilvl w:val="0"/>
          <w:numId w:val="9"/>
        </w:numPr>
        <w:rPr>
          <w:lang w:val="de-DE"/>
        </w:rPr>
      </w:pPr>
      <w:r w:rsidRPr="00AF678B">
        <w:rPr>
          <w:lang w:val="de-DE"/>
        </w:rPr>
        <w:t>Diskussion</w:t>
      </w:r>
      <w:r w:rsidR="00D016B9" w:rsidRPr="00994C46">
        <w:rPr>
          <w:lang w:val="de-DE"/>
        </w:rPr>
        <w:t xml:space="preserve"> (</w:t>
      </w:r>
      <w:r w:rsidRPr="00AF678B">
        <w:rPr>
          <w:lang w:val="de-DE"/>
        </w:rPr>
        <w:t>Diskussion der Ergebnisse</w:t>
      </w:r>
      <w:r w:rsidR="00660C74" w:rsidRPr="00994C46">
        <w:rPr>
          <w:lang w:val="de-DE"/>
        </w:rPr>
        <w:t xml:space="preserve"> hinsichtlich </w:t>
      </w:r>
      <w:r w:rsidR="00777F2C">
        <w:rPr>
          <w:lang w:val="de-DE"/>
        </w:rPr>
        <w:t>Kernerkenntnisse</w:t>
      </w:r>
      <w:r w:rsidR="00660C74" w:rsidRPr="00994C46">
        <w:rPr>
          <w:lang w:val="de-DE"/>
        </w:rPr>
        <w:t xml:space="preserve">, </w:t>
      </w:r>
      <w:r w:rsidR="0026379C">
        <w:rPr>
          <w:lang w:val="de-DE"/>
        </w:rPr>
        <w:t xml:space="preserve">ebenso müssen </w:t>
      </w:r>
      <w:r w:rsidR="00660C74" w:rsidRPr="00994C46">
        <w:rPr>
          <w:lang w:val="de-DE"/>
        </w:rPr>
        <w:t>theoretischen Implikationen, Implikationen für die Praxis</w:t>
      </w:r>
      <w:r w:rsidR="00E2353C" w:rsidRPr="00994C46">
        <w:rPr>
          <w:lang w:val="de-DE"/>
        </w:rPr>
        <w:t>, Limitation</w:t>
      </w:r>
      <w:r w:rsidR="00777F2C">
        <w:rPr>
          <w:lang w:val="de-DE"/>
        </w:rPr>
        <w:t>en</w:t>
      </w:r>
      <w:r w:rsidR="00E2353C" w:rsidRPr="00994C46">
        <w:rPr>
          <w:lang w:val="de-DE"/>
        </w:rPr>
        <w:t xml:space="preserve"> der eigenen Bachelor, - Masterarbeit</w:t>
      </w:r>
      <w:r w:rsidRPr="00AF678B">
        <w:rPr>
          <w:lang w:val="de-DE"/>
        </w:rPr>
        <w:t xml:space="preserve"> </w:t>
      </w:r>
      <w:r w:rsidR="00E2353C" w:rsidRPr="00994C46">
        <w:rPr>
          <w:lang w:val="de-DE"/>
        </w:rPr>
        <w:t xml:space="preserve">sowie </w:t>
      </w:r>
      <w:r w:rsidR="00624E48">
        <w:rPr>
          <w:lang w:val="de-DE"/>
        </w:rPr>
        <w:t xml:space="preserve">ein </w:t>
      </w:r>
      <w:r w:rsidR="00E2353C" w:rsidRPr="00994C46">
        <w:rPr>
          <w:lang w:val="de-DE"/>
        </w:rPr>
        <w:t>Ausblick für zukünftige Forschung</w:t>
      </w:r>
      <w:r w:rsidR="0026379C">
        <w:rPr>
          <w:lang w:val="de-DE"/>
        </w:rPr>
        <w:t xml:space="preserve"> </w:t>
      </w:r>
      <w:r w:rsidR="002348DF">
        <w:rPr>
          <w:lang w:val="de-DE"/>
        </w:rPr>
        <w:t>dargelegt werden</w:t>
      </w:r>
      <w:r w:rsidR="00D016B9" w:rsidRPr="00994C46">
        <w:rPr>
          <w:lang w:val="de-DE"/>
        </w:rPr>
        <w:t>)</w:t>
      </w:r>
    </w:p>
    <w:p w14:paraId="4EFAE190" w14:textId="6387E736" w:rsidR="0024588A" w:rsidRPr="00994C46" w:rsidRDefault="00AF678B" w:rsidP="00AD65BB">
      <w:pPr>
        <w:pStyle w:val="Grundtext"/>
        <w:numPr>
          <w:ilvl w:val="0"/>
          <w:numId w:val="9"/>
        </w:numPr>
        <w:rPr>
          <w:lang w:val="de-DE"/>
        </w:rPr>
      </w:pPr>
      <w:r w:rsidRPr="00AF678B">
        <w:rPr>
          <w:lang w:val="de-DE"/>
        </w:rPr>
        <w:t>Schlussbetrachtung</w:t>
      </w:r>
      <w:r w:rsidR="00D016B9" w:rsidRPr="00994C46">
        <w:rPr>
          <w:lang w:val="de-DE"/>
        </w:rPr>
        <w:t xml:space="preserve"> (</w:t>
      </w:r>
      <w:r w:rsidRPr="00AF678B">
        <w:rPr>
          <w:lang w:val="de-DE"/>
        </w:rPr>
        <w:t>Resümee mit kritischer Würdigung des Beitrags der dargestellten Ergebnisse</w:t>
      </w:r>
      <w:r w:rsidR="00660C74" w:rsidRPr="00994C46">
        <w:rPr>
          <w:lang w:val="de-DE"/>
        </w:rPr>
        <w:t xml:space="preserve">. </w:t>
      </w:r>
      <w:r w:rsidRPr="00994C46">
        <w:rPr>
          <w:lang w:val="de-DE"/>
        </w:rPr>
        <w:t>Ausblick auf offene Fragen, die zum Weiterdenken des Themas anregen</w:t>
      </w:r>
      <w:r w:rsidR="00D016B9" w:rsidRPr="00994C46">
        <w:rPr>
          <w:lang w:val="de-DE"/>
        </w:rPr>
        <w:t>)</w:t>
      </w:r>
    </w:p>
    <w:p w14:paraId="37318B33" w14:textId="187E8DD2" w:rsidR="003F5871" w:rsidRPr="00D016B9" w:rsidRDefault="00E7637B" w:rsidP="003F5871">
      <w:pPr>
        <w:pStyle w:val="Grundtext"/>
        <w:rPr>
          <w:lang w:val="de-DE"/>
        </w:rPr>
      </w:pPr>
      <w:r w:rsidRPr="00E7637B">
        <w:rPr>
          <w:lang w:val="de-DE"/>
        </w:rPr>
        <w:t xml:space="preserve">Grundsätzlich kann es hilfreich sein, sich die Struktur und den Aufbau </w:t>
      </w:r>
      <w:r w:rsidR="006277E3">
        <w:rPr>
          <w:lang w:val="de-DE"/>
        </w:rPr>
        <w:t xml:space="preserve">anderer </w:t>
      </w:r>
      <w:r w:rsidRPr="00E7637B">
        <w:rPr>
          <w:lang w:val="de-DE"/>
        </w:rPr>
        <w:t>veröffentlichter Fachartikel</w:t>
      </w:r>
      <w:r>
        <w:rPr>
          <w:lang w:val="de-DE"/>
        </w:rPr>
        <w:t xml:space="preserve"> (</w:t>
      </w:r>
      <w:r w:rsidR="006277E3">
        <w:rPr>
          <w:lang w:val="de-DE"/>
        </w:rPr>
        <w:t xml:space="preserve">z.B. aus anderen </w:t>
      </w:r>
      <w:r>
        <w:rPr>
          <w:lang w:val="de-DE"/>
        </w:rPr>
        <w:t>Journale</w:t>
      </w:r>
      <w:r w:rsidR="006277E3">
        <w:rPr>
          <w:lang w:val="de-DE"/>
        </w:rPr>
        <w:t>n</w:t>
      </w:r>
      <w:r>
        <w:rPr>
          <w:lang w:val="de-DE"/>
        </w:rPr>
        <w:t>)</w:t>
      </w:r>
      <w:r w:rsidRPr="00E7637B">
        <w:rPr>
          <w:lang w:val="de-DE"/>
        </w:rPr>
        <w:t xml:space="preserve"> </w:t>
      </w:r>
      <w:r w:rsidR="006277E3">
        <w:rPr>
          <w:lang w:val="de-DE"/>
        </w:rPr>
        <w:t xml:space="preserve">aus dem gleichen </w:t>
      </w:r>
      <w:r w:rsidRPr="00E7637B">
        <w:rPr>
          <w:lang w:val="de-DE"/>
        </w:rPr>
        <w:t>Forschungsgebiet anzusehen.</w:t>
      </w:r>
      <w:r w:rsidR="00C17F20">
        <w:rPr>
          <w:lang w:val="de-DE"/>
        </w:rPr>
        <w:t xml:space="preserve"> </w:t>
      </w:r>
    </w:p>
    <w:p w14:paraId="68854983" w14:textId="6990178E" w:rsidR="00306687" w:rsidRPr="005D5316" w:rsidRDefault="00306687" w:rsidP="00306687">
      <w:pPr>
        <w:pStyle w:val="berschrift2"/>
      </w:pPr>
      <w:bookmarkStart w:id="13" w:name="_Toc211351246"/>
      <w:r w:rsidRPr="5D5DF7AE">
        <w:rPr>
          <w:lang w:val="en-US"/>
        </w:rPr>
        <w:t>Umfang</w:t>
      </w:r>
      <w:bookmarkEnd w:id="13"/>
      <w:r w:rsidRPr="5D5DF7AE">
        <w:rPr>
          <w:lang w:val="en-US"/>
        </w:rPr>
        <w:t xml:space="preserve"> </w:t>
      </w:r>
    </w:p>
    <w:p w14:paraId="42F9816A" w14:textId="41980CAC" w:rsidR="00372805" w:rsidRPr="005D5316" w:rsidRDefault="00DF46A6" w:rsidP="00306687">
      <w:pPr>
        <w:pStyle w:val="Grundtext"/>
        <w:rPr>
          <w:lang w:val="de-DE"/>
        </w:rPr>
      </w:pPr>
      <w:r>
        <w:rPr>
          <w:lang w:val="de-DE"/>
        </w:rPr>
        <w:t>In den WIAI-Studiengängen</w:t>
      </w:r>
      <w:r w:rsidRPr="005D5316">
        <w:rPr>
          <w:lang w:val="de-DE"/>
        </w:rPr>
        <w:t xml:space="preserve"> </w:t>
      </w:r>
      <w:r>
        <w:rPr>
          <w:lang w:val="de-DE"/>
        </w:rPr>
        <w:t>sollte d</w:t>
      </w:r>
      <w:r w:rsidR="00372805" w:rsidRPr="005D5316">
        <w:rPr>
          <w:lang w:val="de-DE"/>
        </w:rPr>
        <w:t>er Umfang einer Bachelorarbeit</w:t>
      </w:r>
      <w:r w:rsidR="00201A84">
        <w:rPr>
          <w:lang w:val="de-DE"/>
        </w:rPr>
        <w:t xml:space="preserve"> </w:t>
      </w:r>
      <w:r w:rsidR="00372805" w:rsidRPr="005D5316">
        <w:rPr>
          <w:lang w:val="de-DE"/>
        </w:rPr>
        <w:t>etwa 40 Seiten</w:t>
      </w:r>
      <w:r w:rsidR="00372805" w:rsidRPr="005D5316">
        <w:rPr>
          <w:rStyle w:val="Funotenzeichen"/>
          <w:sz w:val="28"/>
          <w:szCs w:val="28"/>
          <w:lang w:val="de-DE"/>
        </w:rPr>
        <w:footnoteReference w:id="2"/>
      </w:r>
      <w:r w:rsidR="00D71A5B">
        <w:rPr>
          <w:lang w:val="de-DE"/>
        </w:rPr>
        <w:t xml:space="preserve"> und</w:t>
      </w:r>
      <w:r w:rsidR="00372805" w:rsidRPr="005D5316">
        <w:rPr>
          <w:lang w:val="de-DE"/>
        </w:rPr>
        <w:t xml:space="preserve"> der einer Masterarbeit etwa 60 Seiten </w:t>
      </w:r>
      <w:r w:rsidR="00D71A5B">
        <w:rPr>
          <w:lang w:val="de-DE"/>
        </w:rPr>
        <w:t>betragen</w:t>
      </w:r>
      <w:r w:rsidR="00372805" w:rsidRPr="005D5316">
        <w:rPr>
          <w:lang w:val="de-DE"/>
        </w:rPr>
        <w:t xml:space="preserve">. Gezählt wird ab dem ersten Kapitel (beginnend mit </w:t>
      </w:r>
      <w:r>
        <w:rPr>
          <w:lang w:val="de-DE"/>
        </w:rPr>
        <w:t>der ersten inhaltlichen Seite</w:t>
      </w:r>
      <w:r w:rsidR="00372805" w:rsidRPr="005D5316">
        <w:rPr>
          <w:lang w:val="de-DE"/>
        </w:rPr>
        <w:t>, nummeriert mit</w:t>
      </w:r>
      <w:r>
        <w:rPr>
          <w:lang w:val="de-DE"/>
        </w:rPr>
        <w:t xml:space="preserve"> der</w:t>
      </w:r>
      <w:r w:rsidR="00372805" w:rsidRPr="005D5316">
        <w:rPr>
          <w:lang w:val="de-DE"/>
        </w:rPr>
        <w:t xml:space="preserve"> arabische</w:t>
      </w:r>
      <w:r>
        <w:rPr>
          <w:lang w:val="de-DE"/>
        </w:rPr>
        <w:t>n</w:t>
      </w:r>
      <w:r w:rsidR="00372805" w:rsidRPr="005D5316">
        <w:rPr>
          <w:lang w:val="de-DE"/>
        </w:rPr>
        <w:t xml:space="preserve"> Ziffer 1) bis zum Schlusskapitel; </w:t>
      </w:r>
      <w:r w:rsidR="00793245">
        <w:rPr>
          <w:lang w:val="de-DE"/>
        </w:rPr>
        <w:t>Eingerechnet</w:t>
      </w:r>
      <w:r w:rsidR="00C80466">
        <w:rPr>
          <w:lang w:val="de-DE"/>
        </w:rPr>
        <w:t xml:space="preserve"> sind Tabellen und Grafiken</w:t>
      </w:r>
      <w:r w:rsidR="005A2061">
        <w:rPr>
          <w:lang w:val="de-DE"/>
        </w:rPr>
        <w:t xml:space="preserve">, </w:t>
      </w:r>
      <w:r w:rsidR="0049414C">
        <w:rPr>
          <w:lang w:val="de-DE"/>
        </w:rPr>
        <w:t>nicht berücksichtigt</w:t>
      </w:r>
      <w:r w:rsidR="008C520C">
        <w:rPr>
          <w:lang w:val="de-DE"/>
        </w:rPr>
        <w:t xml:space="preserve"> werden hingegen </w:t>
      </w:r>
      <w:r w:rsidR="005A2061">
        <w:rPr>
          <w:lang w:val="de-DE"/>
        </w:rPr>
        <w:t>Anhang und</w:t>
      </w:r>
      <w:r w:rsidR="00372805" w:rsidRPr="005D5316">
        <w:rPr>
          <w:lang w:val="de-DE"/>
        </w:rPr>
        <w:t xml:space="preserve"> Literaturverzeichnis. Abweichungen von ±10 % sind akzeptabel. </w:t>
      </w:r>
      <w:r w:rsidR="00372805" w:rsidRPr="005D5316">
        <w:rPr>
          <w:lang w:val="de-DE"/>
        </w:rPr>
        <w:lastRenderedPageBreak/>
        <w:t>Sollten Sie mit dieser Vorlage deutlich über</w:t>
      </w:r>
      <w:r w:rsidR="00193844">
        <w:rPr>
          <w:lang w:val="de-DE"/>
        </w:rPr>
        <w:t>/</w:t>
      </w:r>
      <w:r w:rsidR="00372805" w:rsidRPr="005D5316">
        <w:rPr>
          <w:lang w:val="de-DE"/>
        </w:rPr>
        <w:t>unter dem Richtwert liegen, wenden Sie sich an Ihren Betreuer.</w:t>
      </w:r>
    </w:p>
    <w:p w14:paraId="7936219D" w14:textId="20A64D22" w:rsidR="00AE58A9" w:rsidRPr="00D016B9" w:rsidRDefault="00D147B8" w:rsidP="5D5DF7AE">
      <w:pPr>
        <w:pStyle w:val="berschrift2"/>
        <w:rPr>
          <w:lang w:val="en-US"/>
        </w:rPr>
      </w:pPr>
      <w:bookmarkStart w:id="14" w:name="_Toc211351247"/>
      <w:r w:rsidRPr="5D5DF7AE">
        <w:rPr>
          <w:lang w:val="en-US"/>
        </w:rPr>
        <w:t xml:space="preserve">Hinweise zur </w:t>
      </w:r>
      <w:r w:rsidR="00952B6A" w:rsidRPr="5D5DF7AE">
        <w:rPr>
          <w:lang w:val="en-US"/>
        </w:rPr>
        <w:t xml:space="preserve">Form und </w:t>
      </w:r>
      <w:r w:rsidRPr="5D5DF7AE">
        <w:rPr>
          <w:lang w:val="en-US"/>
        </w:rPr>
        <w:t>Formatierung</w:t>
      </w:r>
      <w:bookmarkEnd w:id="14"/>
    </w:p>
    <w:p w14:paraId="63836B2E" w14:textId="552DC196" w:rsidR="00D147B8" w:rsidRPr="00D016B9" w:rsidRDefault="00D147B8" w:rsidP="00D147B8">
      <w:pPr>
        <w:pStyle w:val="Grundtext"/>
        <w:rPr>
          <w:lang w:val="de-DE"/>
        </w:rPr>
      </w:pPr>
      <w:r w:rsidRPr="00D016B9">
        <w:rPr>
          <w:lang w:val="de-DE"/>
        </w:rPr>
        <w:t>In diesem Teil werden die verwendeten Formatvorlagen erläutert, weiterhin wird aber auch an einigen Stellen auf allgemeine formale Anforderungen eingegangen.</w:t>
      </w:r>
    </w:p>
    <w:p w14:paraId="34B80422" w14:textId="038C957D" w:rsidR="00D147B8" w:rsidRPr="00D016B9" w:rsidRDefault="00D147B8" w:rsidP="00D147B8">
      <w:pPr>
        <w:pStyle w:val="Grundtext"/>
        <w:rPr>
          <w:lang w:val="de-DE"/>
        </w:rPr>
      </w:pPr>
      <w:r w:rsidRPr="00D016B9">
        <w:rPr>
          <w:lang w:val="de-DE"/>
        </w:rPr>
        <w:t>Für die Erstellung der eigenen Arbeit kann es sinnvoll sein, dieses Dokument zu übernehmen und kontinuierlich die beispielhaften Bereiche gegen die eigenen neuen Passagen zu ersetzen; so bleibt der Aufbau erhalten und man verliert nicht versehentlich Formatierungen.</w:t>
      </w:r>
    </w:p>
    <w:p w14:paraId="5143CAEE" w14:textId="31B5E43D" w:rsidR="00D147B8" w:rsidRPr="00D016B9" w:rsidRDefault="00D147B8" w:rsidP="5D5DF7AE">
      <w:pPr>
        <w:pStyle w:val="berschrift3"/>
        <w:rPr>
          <w:lang w:val="en-US"/>
        </w:rPr>
      </w:pPr>
      <w:bookmarkStart w:id="15" w:name="_Toc211351248"/>
      <w:r w:rsidRPr="5D5DF7AE">
        <w:rPr>
          <w:lang w:val="en-US"/>
        </w:rPr>
        <w:t>Übersicht der Formatvorlagen</w:t>
      </w:r>
      <w:bookmarkEnd w:id="15"/>
    </w:p>
    <w:p w14:paraId="09C93FFA" w14:textId="0BA7F777" w:rsidR="00D147B8" w:rsidRPr="00D016B9" w:rsidRDefault="00D147B8" w:rsidP="5D5DF7AE">
      <w:pPr>
        <w:pStyle w:val="berschrift4"/>
        <w:rPr>
          <w:lang w:val="en-US"/>
        </w:rPr>
      </w:pPr>
      <w:r w:rsidRPr="5D5DF7AE">
        <w:rPr>
          <w:lang w:val="en-US"/>
        </w:rPr>
        <w:t>Grundtext und zugehörige Formate</w:t>
      </w:r>
    </w:p>
    <w:p w14:paraId="5B399FE6" w14:textId="68E95CFC" w:rsidR="00D147B8" w:rsidRPr="00D016B9" w:rsidRDefault="00D147B8" w:rsidP="00D147B8">
      <w:pPr>
        <w:pStyle w:val="Grundtext"/>
        <w:rPr>
          <w:lang w:val="de-DE"/>
        </w:rPr>
      </w:pPr>
      <w:r w:rsidRPr="00D016B9">
        <w:rPr>
          <w:lang w:val="de-DE"/>
        </w:rPr>
        <w:t>Der Text der Arbeit wird mit der Formatvorlage</w:t>
      </w:r>
      <w:r w:rsidR="00411614" w:rsidRPr="00D016B9">
        <w:rPr>
          <w:lang w:val="de-DE"/>
        </w:rPr>
        <w:t xml:space="preserve"> (FV)</w:t>
      </w:r>
      <w:r w:rsidRPr="00D016B9">
        <w:rPr>
          <w:lang w:val="de-DE"/>
        </w:rPr>
        <w:t xml:space="preserve"> „Grundtext“ definiert</w:t>
      </w:r>
      <w:r w:rsidR="00BF1FC7">
        <w:rPr>
          <w:lang w:val="de-DE"/>
        </w:rPr>
        <w:t xml:space="preserve"> (Blocksatz)</w:t>
      </w:r>
      <w:r w:rsidRPr="00D016B9">
        <w:rPr>
          <w:lang w:val="de-DE"/>
        </w:rPr>
        <w:t>. Dabei wird ggf. für besondere Formatierungen auf eine der abgeleiteten Formatierungen zurückgegriffen.</w:t>
      </w:r>
      <w:r w:rsidR="00D74299">
        <w:rPr>
          <w:lang w:val="de-DE"/>
        </w:rPr>
        <w:t xml:space="preserve"> Siehe</w:t>
      </w:r>
      <w:r w:rsidR="003425F2">
        <w:rPr>
          <w:lang w:val="de-DE"/>
        </w:rPr>
        <w:t xml:space="preserve"> folgendes</w:t>
      </w:r>
      <w:r w:rsidR="00D74299">
        <w:rPr>
          <w:lang w:val="de-DE"/>
        </w:rPr>
        <w:t xml:space="preserve"> Ka</w:t>
      </w:r>
      <w:r w:rsidR="003425F2">
        <w:rPr>
          <w:lang w:val="de-DE"/>
        </w:rPr>
        <w:t xml:space="preserve">pitel </w:t>
      </w:r>
      <w:r w:rsidR="003425F2">
        <w:rPr>
          <w:lang w:val="de-DE"/>
        </w:rPr>
        <w:fldChar w:fldCharType="begin"/>
      </w:r>
      <w:r w:rsidR="003425F2">
        <w:rPr>
          <w:lang w:val="de-DE"/>
        </w:rPr>
        <w:instrText xml:space="preserve"> REF _Ref202968284 \r \h </w:instrText>
      </w:r>
      <w:r w:rsidR="003425F2">
        <w:rPr>
          <w:lang w:val="de-DE"/>
        </w:rPr>
      </w:r>
      <w:r w:rsidR="003425F2">
        <w:rPr>
          <w:lang w:val="de-DE"/>
        </w:rPr>
        <w:fldChar w:fldCharType="separate"/>
      </w:r>
      <w:r w:rsidR="00322CE5">
        <w:rPr>
          <w:lang w:val="de-DE"/>
        </w:rPr>
        <w:t>2.3.1.2</w:t>
      </w:r>
      <w:r w:rsidR="003425F2">
        <w:rPr>
          <w:lang w:val="de-DE"/>
        </w:rPr>
        <w:fldChar w:fldCharType="end"/>
      </w:r>
      <w:r w:rsidR="003425F2">
        <w:rPr>
          <w:lang w:val="de-DE"/>
        </w:rPr>
        <w:t>.</w:t>
      </w:r>
    </w:p>
    <w:p w14:paraId="1F0768C5" w14:textId="51A977CF" w:rsidR="00D147B8" w:rsidRPr="00D016B9" w:rsidRDefault="00D147B8" w:rsidP="5D5DF7AE">
      <w:pPr>
        <w:pStyle w:val="berschrift4"/>
        <w:rPr>
          <w:lang w:val="en-US"/>
        </w:rPr>
      </w:pPr>
      <w:bookmarkStart w:id="16" w:name="_Ref202968284"/>
      <w:r w:rsidRPr="5D5DF7AE">
        <w:rPr>
          <w:lang w:val="en-US"/>
        </w:rPr>
        <w:t>Hervorhebung für einzelne Wörter</w:t>
      </w:r>
      <w:bookmarkEnd w:id="16"/>
    </w:p>
    <w:p w14:paraId="11F0F9EE" w14:textId="77777777" w:rsidR="00D147B8" w:rsidRPr="00D016B9" w:rsidRDefault="00D147B8" w:rsidP="00D147B8">
      <w:pPr>
        <w:pStyle w:val="Grundtext"/>
        <w:rPr>
          <w:lang w:val="de-DE"/>
        </w:rPr>
      </w:pPr>
      <w:r w:rsidRPr="00D016B9">
        <w:rPr>
          <w:lang w:val="de-DE"/>
        </w:rPr>
        <w:t xml:space="preserve">Sollen einzelne Wörter im Text hervorgehoben werden, so ist eine </w:t>
      </w:r>
      <w:r w:rsidRPr="00D016B9">
        <w:rPr>
          <w:rStyle w:val="Grundzkursiv"/>
          <w:lang w:val="de-DE"/>
        </w:rPr>
        <w:t>kursive</w:t>
      </w:r>
      <w:r w:rsidRPr="00D016B9">
        <w:rPr>
          <w:lang w:val="de-DE"/>
        </w:rPr>
        <w:t xml:space="preserve"> Hervorhebung dem Druck in </w:t>
      </w:r>
      <w:r w:rsidRPr="00D016B9">
        <w:rPr>
          <w:rStyle w:val="Grundzfett"/>
          <w:lang w:val="de-DE"/>
        </w:rPr>
        <w:t>fetter</w:t>
      </w:r>
      <w:r w:rsidRPr="00D016B9">
        <w:rPr>
          <w:lang w:val="de-DE"/>
        </w:rPr>
        <w:t xml:space="preserve"> Schrift vorzuziehen.</w:t>
      </w:r>
    </w:p>
    <w:p w14:paraId="40833298" w14:textId="6303B1CF" w:rsidR="00D147B8" w:rsidRDefault="00D147B8" w:rsidP="00D147B8">
      <w:pPr>
        <w:pStyle w:val="Grundtext"/>
        <w:rPr>
          <w:lang w:val="de-DE"/>
        </w:rPr>
      </w:pPr>
      <w:r w:rsidRPr="00D016B9">
        <w:rPr>
          <w:lang w:val="de-DE"/>
        </w:rPr>
        <w:t>Mit der Schriftart (</w:t>
      </w:r>
      <w:r w:rsidRPr="00D016B9">
        <w:rPr>
          <w:rFonts w:ascii="Courier New" w:hAnsi="Courier New" w:cs="Courier New"/>
          <w:sz w:val="20"/>
          <w:szCs w:val="16"/>
          <w:lang w:val="de-DE"/>
        </w:rPr>
        <w:t xml:space="preserve">Courier New (10 </w:t>
      </w:r>
      <w:proofErr w:type="spellStart"/>
      <w:r w:rsidRPr="00D016B9">
        <w:rPr>
          <w:rFonts w:ascii="Courier New" w:hAnsi="Courier New" w:cs="Courier New"/>
          <w:sz w:val="20"/>
          <w:szCs w:val="16"/>
          <w:lang w:val="de-DE"/>
        </w:rPr>
        <w:t>pt</w:t>
      </w:r>
      <w:proofErr w:type="spellEnd"/>
      <w:r w:rsidRPr="00D016B9">
        <w:rPr>
          <w:rFonts w:ascii="Courier New" w:hAnsi="Courier New" w:cs="Courier New"/>
          <w:sz w:val="20"/>
          <w:szCs w:val="16"/>
          <w:lang w:val="de-DE"/>
        </w:rPr>
        <w:t>.)</w:t>
      </w:r>
      <w:r w:rsidRPr="00D016B9">
        <w:rPr>
          <w:lang w:val="de-DE"/>
        </w:rPr>
        <w:t xml:space="preserve">)“ kann </w:t>
      </w:r>
      <w:r w:rsidRPr="00D016B9">
        <w:rPr>
          <w:rFonts w:ascii="Courier New" w:hAnsi="Courier New" w:cs="Courier New"/>
          <w:sz w:val="20"/>
          <w:szCs w:val="16"/>
          <w:lang w:val="de-DE"/>
        </w:rPr>
        <w:t>Programmcode</w:t>
      </w:r>
      <w:r w:rsidRPr="00D016B9">
        <w:rPr>
          <w:lang w:val="de-DE"/>
        </w:rPr>
        <w:t xml:space="preserve"> o. ä. vom Fließtext unterschieden werden</w:t>
      </w:r>
      <w:r w:rsidR="00412818">
        <w:rPr>
          <w:lang w:val="de-DE"/>
        </w:rPr>
        <w:t xml:space="preserve"> (FV „Code“)</w:t>
      </w:r>
      <w:r w:rsidR="004E3E5C">
        <w:rPr>
          <w:lang w:val="de-DE"/>
        </w:rPr>
        <w:t>.</w:t>
      </w:r>
      <w:r w:rsidRPr="00D016B9">
        <w:rPr>
          <w:lang w:val="de-DE"/>
        </w:rPr>
        <w:t xml:space="preserve"> </w:t>
      </w:r>
    </w:p>
    <w:p w14:paraId="746FE7F2" w14:textId="4F51D9A1" w:rsidR="0076634A" w:rsidRDefault="00DA385E" w:rsidP="00D147B8">
      <w:pPr>
        <w:pStyle w:val="Grundtext"/>
        <w:rPr>
          <w:lang w:val="de-DE"/>
        </w:rPr>
      </w:pPr>
      <w:r>
        <w:rPr>
          <w:lang w:val="de-DE"/>
        </w:rPr>
        <w:t xml:space="preserve">Beispiel für </w:t>
      </w:r>
      <w:r w:rsidR="005E1BE3">
        <w:rPr>
          <w:lang w:val="de-DE"/>
        </w:rPr>
        <w:t xml:space="preserve">ein </w:t>
      </w:r>
      <w:r>
        <w:rPr>
          <w:lang w:val="de-DE"/>
        </w:rPr>
        <w:t>bash</w:t>
      </w:r>
      <w:r w:rsidR="001104F1">
        <w:rPr>
          <w:lang w:val="de-DE"/>
        </w:rPr>
        <w:t>-</w:t>
      </w:r>
      <w:proofErr w:type="spellStart"/>
      <w:r w:rsidR="005E1BE3">
        <w:rPr>
          <w:lang w:val="de-DE"/>
        </w:rPr>
        <w:t>script</w:t>
      </w:r>
      <w:proofErr w:type="spellEnd"/>
      <w:r w:rsidR="005E1BE3">
        <w:rPr>
          <w:lang w:val="de-DE"/>
        </w:rPr>
        <w:t xml:space="preserve">, </w:t>
      </w:r>
      <w:r w:rsidR="00D962BC">
        <w:rPr>
          <w:lang w:val="de-DE"/>
        </w:rPr>
        <w:t xml:space="preserve">welches </w:t>
      </w:r>
      <w:proofErr w:type="spellStart"/>
      <w:r w:rsidR="0076634A">
        <w:rPr>
          <w:lang w:val="de-DE"/>
        </w:rPr>
        <w:t>LazyVim</w:t>
      </w:r>
      <w:proofErr w:type="spellEnd"/>
      <w:r w:rsidR="005E1BE3">
        <w:rPr>
          <w:lang w:val="de-DE"/>
        </w:rPr>
        <w:t xml:space="preserve"> installiert</w:t>
      </w:r>
      <w:r w:rsidR="007A5CD8">
        <w:rPr>
          <w:lang w:val="de-DE"/>
        </w:rPr>
        <w:t>:</w:t>
      </w:r>
    </w:p>
    <w:p w14:paraId="102D35D3" w14:textId="77777777" w:rsidR="00B72BF5" w:rsidRPr="00412818" w:rsidRDefault="0076634A" w:rsidP="00412818">
      <w:pPr>
        <w:pStyle w:val="Code"/>
      </w:pPr>
      <w:r w:rsidRPr="00412818">
        <w:t># required</w:t>
      </w:r>
    </w:p>
    <w:p w14:paraId="3A540D3B" w14:textId="65F2016A" w:rsidR="0076634A" w:rsidRPr="00412818" w:rsidRDefault="0076634A" w:rsidP="00412818">
      <w:pPr>
        <w:pStyle w:val="Code"/>
      </w:pPr>
      <w:r w:rsidRPr="00412818">
        <w:t>mv ~/.config/</w:t>
      </w:r>
      <w:proofErr w:type="spellStart"/>
      <w:r w:rsidRPr="00412818">
        <w:t>nvim</w:t>
      </w:r>
      <w:proofErr w:type="spellEnd"/>
      <w:r w:rsidRPr="00412818">
        <w:t>{,.</w:t>
      </w:r>
      <w:proofErr w:type="spellStart"/>
      <w:r w:rsidRPr="00412818">
        <w:t>bak</w:t>
      </w:r>
      <w:proofErr w:type="spellEnd"/>
      <w:r w:rsidRPr="00412818">
        <w:t>}</w:t>
      </w:r>
    </w:p>
    <w:p w14:paraId="37C7541A" w14:textId="77777777" w:rsidR="0076634A" w:rsidRPr="00412818" w:rsidRDefault="0076634A" w:rsidP="00412818">
      <w:pPr>
        <w:pStyle w:val="Code"/>
      </w:pPr>
      <w:r w:rsidRPr="00412818">
        <w:t># optional but recommended</w:t>
      </w:r>
    </w:p>
    <w:p w14:paraId="74F232B9" w14:textId="77777777" w:rsidR="0076634A" w:rsidRPr="00412818" w:rsidRDefault="0076634A" w:rsidP="00412818">
      <w:pPr>
        <w:pStyle w:val="Code"/>
      </w:pPr>
      <w:r w:rsidRPr="00412818">
        <w:t>mv ~/.local/share/</w:t>
      </w:r>
      <w:proofErr w:type="spellStart"/>
      <w:r w:rsidRPr="00412818">
        <w:t>nvim</w:t>
      </w:r>
      <w:proofErr w:type="spellEnd"/>
      <w:r w:rsidRPr="00412818">
        <w:t>{,.</w:t>
      </w:r>
      <w:proofErr w:type="spellStart"/>
      <w:r w:rsidRPr="00412818">
        <w:t>bak</w:t>
      </w:r>
      <w:proofErr w:type="spellEnd"/>
      <w:r w:rsidRPr="00412818">
        <w:t>}</w:t>
      </w:r>
    </w:p>
    <w:p w14:paraId="018A23EC" w14:textId="4792A575" w:rsidR="00B72BF5" w:rsidRPr="00412818" w:rsidRDefault="00B72BF5" w:rsidP="00412818">
      <w:pPr>
        <w:pStyle w:val="Code"/>
      </w:pPr>
      <w:r w:rsidRPr="00412818">
        <w:t># clone</w:t>
      </w:r>
      <w:r w:rsidR="00DA385E" w:rsidRPr="00412818">
        <w:t xml:space="preserve"> starter and remove .git</w:t>
      </w:r>
    </w:p>
    <w:p w14:paraId="6F906D48" w14:textId="46E2B016" w:rsidR="0076634A" w:rsidRPr="00412818" w:rsidRDefault="00B72BF5" w:rsidP="00412818">
      <w:pPr>
        <w:pStyle w:val="Code"/>
      </w:pPr>
      <w:r w:rsidRPr="00412818">
        <w:t>git clone https://github.com/LazyVim/starter ~/.config/</w:t>
      </w:r>
      <w:proofErr w:type="spellStart"/>
      <w:r w:rsidRPr="00412818">
        <w:t>nvim</w:t>
      </w:r>
      <w:proofErr w:type="spellEnd"/>
    </w:p>
    <w:p w14:paraId="1E0BDA74" w14:textId="72E28A0E" w:rsidR="00B72BF5" w:rsidRPr="00412818" w:rsidRDefault="00B72BF5" w:rsidP="00412818">
      <w:pPr>
        <w:pStyle w:val="Code"/>
      </w:pPr>
      <w:r w:rsidRPr="00412818">
        <w:t>rm -rf ~/.config/</w:t>
      </w:r>
      <w:proofErr w:type="spellStart"/>
      <w:r w:rsidRPr="00412818">
        <w:t>nvim</w:t>
      </w:r>
      <w:proofErr w:type="spellEnd"/>
      <w:r w:rsidRPr="00412818">
        <w:t>/.git</w:t>
      </w:r>
    </w:p>
    <w:p w14:paraId="64545A66" w14:textId="7548EC86" w:rsidR="00B72BF5" w:rsidRPr="00412818" w:rsidRDefault="00B72BF5" w:rsidP="00412818">
      <w:pPr>
        <w:pStyle w:val="Code"/>
      </w:pPr>
      <w:r w:rsidRPr="00412818">
        <w:t xml:space="preserve"># start </w:t>
      </w:r>
      <w:proofErr w:type="spellStart"/>
      <w:r w:rsidRPr="00412818">
        <w:t>nvim</w:t>
      </w:r>
      <w:proofErr w:type="spellEnd"/>
      <w:r w:rsidR="002569D7">
        <w:t xml:space="preserve"> with </w:t>
      </w:r>
      <w:proofErr w:type="spellStart"/>
      <w:r w:rsidR="002569D7">
        <w:t>LazyVim</w:t>
      </w:r>
      <w:proofErr w:type="spellEnd"/>
    </w:p>
    <w:p w14:paraId="78FA7A74" w14:textId="3F83DDE7" w:rsidR="00B72BF5" w:rsidRPr="00412818" w:rsidRDefault="00B72BF5" w:rsidP="00412818">
      <w:pPr>
        <w:pStyle w:val="Code"/>
      </w:pPr>
      <w:proofErr w:type="spellStart"/>
      <w:r w:rsidRPr="00412818">
        <w:t>nvim</w:t>
      </w:r>
      <w:proofErr w:type="spellEnd"/>
    </w:p>
    <w:p w14:paraId="58463FBD" w14:textId="26011A50" w:rsidR="00D147B8" w:rsidRPr="00D016B9" w:rsidRDefault="00D147B8" w:rsidP="5D5DF7AE">
      <w:pPr>
        <w:pStyle w:val="berschrift4"/>
        <w:rPr>
          <w:lang w:val="en-US"/>
        </w:rPr>
      </w:pPr>
      <w:r w:rsidRPr="5D5DF7AE">
        <w:rPr>
          <w:lang w:val="en-US"/>
        </w:rPr>
        <w:t>Überschriften</w:t>
      </w:r>
    </w:p>
    <w:p w14:paraId="3543561C" w14:textId="39B08957" w:rsidR="00D147B8" w:rsidRPr="00D016B9" w:rsidRDefault="00AE1651" w:rsidP="00D147B8">
      <w:pPr>
        <w:pStyle w:val="Grundtext"/>
        <w:rPr>
          <w:lang w:val="de-DE"/>
        </w:rPr>
      </w:pPr>
      <w:r>
        <w:rPr>
          <w:lang w:val="de-DE"/>
        </w:rPr>
        <w:t>Die FV für Überschriften ermöglichen es, Gliederungsebenen festzulegen. Auf jede</w:t>
      </w:r>
      <w:r w:rsidR="00D147B8" w:rsidRPr="00D016B9">
        <w:rPr>
          <w:lang w:val="de-DE"/>
        </w:rPr>
        <w:t xml:space="preserve"> Überschrift de</w:t>
      </w:r>
      <w:r w:rsidR="00411614" w:rsidRPr="00D016B9">
        <w:rPr>
          <w:lang w:val="de-DE"/>
        </w:rPr>
        <w:t xml:space="preserve">r </w:t>
      </w:r>
      <w:r>
        <w:rPr>
          <w:lang w:val="de-DE"/>
        </w:rPr>
        <w:t>Ebenen</w:t>
      </w:r>
      <w:r w:rsidR="00411614" w:rsidRPr="00D016B9">
        <w:rPr>
          <w:lang w:val="de-DE"/>
        </w:rPr>
        <w:t xml:space="preserve"> </w:t>
      </w:r>
      <w:r w:rsidR="00D147B8" w:rsidRPr="00D016B9">
        <w:rPr>
          <w:lang w:val="de-DE"/>
        </w:rPr>
        <w:t xml:space="preserve">„Überschrift 1“ bis „Überschrift 3“ sollte mindestens eine Seite Text </w:t>
      </w:r>
      <w:r w:rsidR="00D147B8" w:rsidRPr="00D016B9">
        <w:rPr>
          <w:lang w:val="de-DE"/>
        </w:rPr>
        <w:lastRenderedPageBreak/>
        <w:t>folgen</w:t>
      </w:r>
      <w:r>
        <w:rPr>
          <w:lang w:val="de-DE"/>
        </w:rPr>
        <w:t>. Wird</w:t>
      </w:r>
      <w:r w:rsidR="00D147B8" w:rsidRPr="00D016B9">
        <w:rPr>
          <w:lang w:val="de-DE"/>
        </w:rPr>
        <w:t xml:space="preserve"> einer Überschrift </w:t>
      </w:r>
      <w:r>
        <w:rPr>
          <w:lang w:val="de-DE"/>
        </w:rPr>
        <w:t>jedoch unmittelbar</w:t>
      </w:r>
      <w:r w:rsidR="00D147B8" w:rsidRPr="00D016B9">
        <w:rPr>
          <w:lang w:val="de-DE"/>
        </w:rPr>
        <w:t xml:space="preserve"> eine </w:t>
      </w:r>
      <w:r>
        <w:rPr>
          <w:lang w:val="de-DE"/>
        </w:rPr>
        <w:t>tiefergestufte</w:t>
      </w:r>
      <w:r w:rsidR="00D147B8" w:rsidRPr="00D016B9">
        <w:rPr>
          <w:lang w:val="de-DE"/>
        </w:rPr>
        <w:t xml:space="preserve"> Überschrift</w:t>
      </w:r>
      <w:r>
        <w:rPr>
          <w:lang w:val="de-DE"/>
        </w:rPr>
        <w:t xml:space="preserve"> nachgestellt,</w:t>
      </w:r>
      <w:r w:rsidR="00D147B8" w:rsidRPr="00D016B9">
        <w:rPr>
          <w:lang w:val="de-DE"/>
        </w:rPr>
        <w:t xml:space="preserve"> kann der ersten Überschrift auch weniger Text folgen. </w:t>
      </w:r>
      <w:r w:rsidR="00C3042F">
        <w:rPr>
          <w:lang w:val="de-DE"/>
        </w:rPr>
        <w:t xml:space="preserve">Auf Basis dieser FV lässt sich das </w:t>
      </w:r>
      <w:r w:rsidR="00BA175C">
        <w:rPr>
          <w:lang w:val="de-DE"/>
        </w:rPr>
        <w:t>Inhalts</w:t>
      </w:r>
      <w:r w:rsidR="00C3042F">
        <w:rPr>
          <w:lang w:val="de-DE"/>
        </w:rPr>
        <w:t>verzeichnis automatisch erstellen bzw. aktualisieren.</w:t>
      </w:r>
    </w:p>
    <w:p w14:paraId="60AAC8CB" w14:textId="38B80616" w:rsidR="00D147B8" w:rsidRPr="00AE1651" w:rsidRDefault="00D147B8" w:rsidP="5D5DF7AE">
      <w:pPr>
        <w:pStyle w:val="berschrift3"/>
        <w:rPr>
          <w:lang w:val="en-US"/>
        </w:rPr>
      </w:pPr>
      <w:bookmarkStart w:id="17" w:name="_Toc211351249"/>
      <w:r w:rsidRPr="5D5DF7AE">
        <w:rPr>
          <w:lang w:val="en-US"/>
        </w:rPr>
        <w:t>Verwendung von Abbildungen</w:t>
      </w:r>
      <w:r w:rsidR="0081710A" w:rsidRPr="5D5DF7AE">
        <w:rPr>
          <w:lang w:val="en-US"/>
        </w:rPr>
        <w:t xml:space="preserve">, </w:t>
      </w:r>
      <w:r w:rsidR="00DF29C5" w:rsidRPr="5D5DF7AE">
        <w:rPr>
          <w:lang w:val="en-US"/>
        </w:rPr>
        <w:t>Tabellen</w:t>
      </w:r>
      <w:r w:rsidR="0081710A" w:rsidRPr="5D5DF7AE">
        <w:rPr>
          <w:lang w:val="en-US"/>
        </w:rPr>
        <w:t xml:space="preserve"> und Gleichungen</w:t>
      </w:r>
      <w:bookmarkEnd w:id="17"/>
    </w:p>
    <w:p w14:paraId="459C0FF4" w14:textId="0C9FCA93" w:rsidR="00DF29C5" w:rsidRPr="00D016B9" w:rsidRDefault="00DF29C5" w:rsidP="00DF29C5">
      <w:pPr>
        <w:pStyle w:val="Grundtext"/>
        <w:rPr>
          <w:lang w:val="de-DE"/>
        </w:rPr>
      </w:pPr>
      <w:r w:rsidRPr="00D016B9">
        <w:rPr>
          <w:lang w:val="de-DE"/>
        </w:rPr>
        <w:t>Abbildungen und Tabellen können ein wichtiges Instrument sein, dem Leser die Inhalte übersichtlicher und verständlicher nahe zu bringen. Allerdings besteht die Gefahr, dass bei zu vielen Abbildungen und Tabellen die Übersichtlichkeit leicht verloren geht und wichtige Zusammenhänge nicht mehr klar genug sind. Die Inhalte der Abbildungen und Tabellen sind in den Text einzubeziehen, ohne dabei sämtliche Informationen des Schaubildes verbal wiederzugeben und so Redundanzen zu erzeugen.</w:t>
      </w:r>
    </w:p>
    <w:p w14:paraId="0F1CDF6E" w14:textId="668BA4FC" w:rsidR="00DF29C5" w:rsidRPr="00D016B9" w:rsidRDefault="00DF29C5" w:rsidP="00DF29C5">
      <w:pPr>
        <w:pStyle w:val="Grundtext"/>
        <w:rPr>
          <w:lang w:val="de-DE"/>
        </w:rPr>
      </w:pPr>
      <w:r w:rsidRPr="00D016B9">
        <w:rPr>
          <w:lang w:val="de-DE"/>
        </w:rPr>
        <w:t xml:space="preserve">Die Abbildungen und Tabellen des Anhangs werden auch im Abbildungsverzeichnis bzw. Tabellenverzeichnis aufgeführt. </w:t>
      </w:r>
    </w:p>
    <w:p w14:paraId="0EF09993" w14:textId="128E5410" w:rsidR="00DF29C5" w:rsidRPr="00D016B9" w:rsidRDefault="00DF29C5" w:rsidP="00DF29C5">
      <w:pPr>
        <w:pStyle w:val="Grundtext"/>
        <w:rPr>
          <w:lang w:val="de-DE"/>
        </w:rPr>
      </w:pPr>
      <w:r w:rsidRPr="00D016B9">
        <w:rPr>
          <w:lang w:val="de-DE"/>
        </w:rPr>
        <w:t xml:space="preserve">Die </w:t>
      </w:r>
      <w:proofErr w:type="spellStart"/>
      <w:r w:rsidRPr="00D016B9">
        <w:rPr>
          <w:lang w:val="de-DE"/>
        </w:rPr>
        <w:t>Nummerierungsvorschrift</w:t>
      </w:r>
      <w:proofErr w:type="spellEnd"/>
      <w:r w:rsidRPr="00D016B9">
        <w:rPr>
          <w:lang w:val="de-DE"/>
        </w:rPr>
        <w:t xml:space="preserve"> lautet: </w:t>
      </w:r>
      <w:proofErr w:type="spellStart"/>
      <w:r w:rsidRPr="00D016B9">
        <w:rPr>
          <w:lang w:val="de-DE"/>
        </w:rPr>
        <w:t>Kapitelnummer.laufende</w:t>
      </w:r>
      <w:proofErr w:type="spellEnd"/>
      <w:r w:rsidRPr="00D016B9">
        <w:rPr>
          <w:lang w:val="de-DE"/>
        </w:rPr>
        <w:t xml:space="preserve"> Nummer. Die laufende Nummer beginnt bei jedem neuen Kapitel mit eins.</w:t>
      </w:r>
      <w:r w:rsidR="0038562A">
        <w:rPr>
          <w:lang w:val="de-DE"/>
        </w:rPr>
        <w:t xml:space="preserve"> Zu sehen bspw. an </w:t>
      </w:r>
      <w:r w:rsidR="0038562A">
        <w:rPr>
          <w:lang w:val="de-DE"/>
        </w:rPr>
        <w:fldChar w:fldCharType="begin"/>
      </w:r>
      <w:r w:rsidR="0038562A">
        <w:rPr>
          <w:lang w:val="de-DE"/>
        </w:rPr>
        <w:instrText xml:space="preserve"> REF _Ref202948189 \h </w:instrText>
      </w:r>
      <w:r w:rsidR="0038562A">
        <w:rPr>
          <w:lang w:val="de-DE"/>
        </w:rPr>
      </w:r>
      <w:r w:rsidR="0038562A">
        <w:rPr>
          <w:lang w:val="de-DE"/>
        </w:rPr>
        <w:fldChar w:fldCharType="separate"/>
      </w:r>
      <w:r w:rsidR="00322CE5" w:rsidRPr="00322CE5">
        <w:rPr>
          <w:lang w:val="de-DE"/>
        </w:rPr>
        <w:t xml:space="preserve">Tab. </w:t>
      </w:r>
      <w:r w:rsidR="00322CE5" w:rsidRPr="00322CE5">
        <w:rPr>
          <w:noProof/>
          <w:lang w:val="de-DE"/>
        </w:rPr>
        <w:t>2</w:t>
      </w:r>
      <w:r w:rsidR="00322CE5" w:rsidRPr="00322CE5">
        <w:rPr>
          <w:lang w:val="de-DE"/>
        </w:rPr>
        <w:t>.</w:t>
      </w:r>
      <w:r w:rsidR="00322CE5" w:rsidRPr="00322CE5">
        <w:rPr>
          <w:noProof/>
          <w:lang w:val="de-DE"/>
        </w:rPr>
        <w:t>1</w:t>
      </w:r>
      <w:r w:rsidR="0038562A">
        <w:rPr>
          <w:lang w:val="de-DE"/>
        </w:rPr>
        <w:fldChar w:fldCharType="end"/>
      </w:r>
      <w:r w:rsidR="00A850D7">
        <w:rPr>
          <w:lang w:val="de-DE"/>
        </w:rPr>
        <w:t xml:space="preserve"> aus Kapitel </w:t>
      </w:r>
      <w:r w:rsidR="00A850D7">
        <w:rPr>
          <w:lang w:val="de-DE"/>
        </w:rPr>
        <w:fldChar w:fldCharType="begin"/>
      </w:r>
      <w:r w:rsidR="00A850D7">
        <w:rPr>
          <w:lang w:val="de-DE"/>
        </w:rPr>
        <w:instrText xml:space="preserve"> REF _Ref202968588 \r \h </w:instrText>
      </w:r>
      <w:r w:rsidR="00A850D7">
        <w:rPr>
          <w:lang w:val="de-DE"/>
        </w:rPr>
      </w:r>
      <w:r w:rsidR="00A850D7">
        <w:rPr>
          <w:lang w:val="de-DE"/>
        </w:rPr>
        <w:fldChar w:fldCharType="separate"/>
      </w:r>
      <w:r w:rsidR="00322CE5">
        <w:rPr>
          <w:lang w:val="de-DE"/>
        </w:rPr>
        <w:t>2</w:t>
      </w:r>
      <w:r w:rsidR="00A850D7">
        <w:rPr>
          <w:lang w:val="de-DE"/>
        </w:rPr>
        <w:fldChar w:fldCharType="end"/>
      </w:r>
      <w:r w:rsidR="0038562A">
        <w:rPr>
          <w:lang w:val="de-DE"/>
        </w:rPr>
        <w:t xml:space="preserve"> vs. </w:t>
      </w:r>
      <w:r w:rsidR="0038562A" w:rsidRPr="00D016B9">
        <w:rPr>
          <w:lang w:val="de-DE"/>
        </w:rPr>
        <w:fldChar w:fldCharType="begin"/>
      </w:r>
      <w:r w:rsidR="0038562A" w:rsidRPr="00D016B9">
        <w:rPr>
          <w:lang w:val="de-DE"/>
        </w:rPr>
        <w:instrText xml:space="preserve"> REF _Ref202789208 \h </w:instrText>
      </w:r>
      <w:r w:rsidR="0038562A" w:rsidRPr="00D016B9">
        <w:rPr>
          <w:lang w:val="de-DE"/>
        </w:rPr>
      </w:r>
      <w:r w:rsidR="0038562A" w:rsidRPr="00D016B9">
        <w:rPr>
          <w:lang w:val="de-DE"/>
        </w:rPr>
        <w:fldChar w:fldCharType="separate"/>
      </w:r>
      <w:r w:rsidR="00322CE5" w:rsidRPr="00322CE5">
        <w:rPr>
          <w:lang w:val="de-DE"/>
        </w:rPr>
        <w:t xml:space="preserve">Tab. </w:t>
      </w:r>
      <w:r w:rsidR="00322CE5" w:rsidRPr="00322CE5">
        <w:rPr>
          <w:noProof/>
          <w:lang w:val="de-DE"/>
        </w:rPr>
        <w:t>3</w:t>
      </w:r>
      <w:r w:rsidR="00322CE5" w:rsidRPr="00322CE5">
        <w:rPr>
          <w:lang w:val="de-DE"/>
        </w:rPr>
        <w:t>.</w:t>
      </w:r>
      <w:r w:rsidR="00322CE5" w:rsidRPr="00322CE5">
        <w:rPr>
          <w:noProof/>
          <w:lang w:val="de-DE"/>
        </w:rPr>
        <w:t>1</w:t>
      </w:r>
      <w:r w:rsidR="0038562A" w:rsidRPr="00D016B9">
        <w:rPr>
          <w:lang w:val="de-DE"/>
        </w:rPr>
        <w:fldChar w:fldCharType="end"/>
      </w:r>
      <w:r w:rsidR="00A850D7">
        <w:rPr>
          <w:lang w:val="de-DE"/>
        </w:rPr>
        <w:t xml:space="preserve"> aus Kapitel </w:t>
      </w:r>
      <w:r w:rsidR="00A850D7">
        <w:rPr>
          <w:lang w:val="de-DE"/>
        </w:rPr>
        <w:fldChar w:fldCharType="begin"/>
      </w:r>
      <w:r w:rsidR="00A850D7">
        <w:rPr>
          <w:lang w:val="de-DE"/>
        </w:rPr>
        <w:instrText xml:space="preserve"> REF _Ref202968596 \r \h </w:instrText>
      </w:r>
      <w:r w:rsidR="00A850D7">
        <w:rPr>
          <w:lang w:val="de-DE"/>
        </w:rPr>
      </w:r>
      <w:r w:rsidR="00A850D7">
        <w:rPr>
          <w:lang w:val="de-DE"/>
        </w:rPr>
        <w:fldChar w:fldCharType="separate"/>
      </w:r>
      <w:r w:rsidR="00322CE5">
        <w:rPr>
          <w:lang w:val="de-DE"/>
        </w:rPr>
        <w:t>3</w:t>
      </w:r>
      <w:r w:rsidR="00A850D7">
        <w:rPr>
          <w:lang w:val="de-DE"/>
        </w:rPr>
        <w:fldChar w:fldCharType="end"/>
      </w:r>
      <w:r w:rsidR="00A850D7">
        <w:rPr>
          <w:lang w:val="de-DE"/>
        </w:rPr>
        <w:t xml:space="preserve">. </w:t>
      </w:r>
    </w:p>
    <w:p w14:paraId="4A1941F5" w14:textId="09287C00" w:rsidR="00D147B8" w:rsidRPr="00D016B9" w:rsidRDefault="00A850D7" w:rsidP="00D147B8">
      <w:pPr>
        <w:pStyle w:val="Grundtext"/>
        <w:rPr>
          <w:lang w:val="de-DE"/>
        </w:rPr>
      </w:pPr>
      <w:r>
        <w:rPr>
          <w:lang w:val="de-DE"/>
        </w:rPr>
        <w:t xml:space="preserve">Bei dem Einfügen von Abbildungen hat sich </w:t>
      </w:r>
      <w:r w:rsidR="00D147B8" w:rsidRPr="00D016B9">
        <w:rPr>
          <w:lang w:val="de-DE"/>
        </w:rPr>
        <w:t xml:space="preserve">gezeigt, dass </w:t>
      </w:r>
      <w:r>
        <w:rPr>
          <w:lang w:val="de-DE"/>
        </w:rPr>
        <w:t xml:space="preserve">diese </w:t>
      </w:r>
      <w:r w:rsidR="00D147B8" w:rsidRPr="00D016B9">
        <w:rPr>
          <w:lang w:val="de-DE"/>
        </w:rPr>
        <w:t xml:space="preserve">am sinnvollsten als </w:t>
      </w:r>
      <w:r w:rsidR="00BA27B2" w:rsidRPr="00D016B9">
        <w:rPr>
          <w:lang w:val="de-DE"/>
        </w:rPr>
        <w:t>Bild</w:t>
      </w:r>
      <w:r>
        <w:rPr>
          <w:lang w:val="de-DE"/>
        </w:rPr>
        <w:t>, im speziellen</w:t>
      </w:r>
      <w:r w:rsidR="00BA27B2" w:rsidRPr="00D016B9">
        <w:rPr>
          <w:lang w:val="de-DE"/>
        </w:rPr>
        <w:t xml:space="preserve"> </w:t>
      </w:r>
      <w:r>
        <w:rPr>
          <w:lang w:val="de-DE"/>
        </w:rPr>
        <w:t xml:space="preserve">als </w:t>
      </w:r>
      <w:r w:rsidR="00BA27B2" w:rsidRPr="00D016B9">
        <w:rPr>
          <w:lang w:val="de-DE"/>
        </w:rPr>
        <w:t>Erweiterte Metadatei eingefügt werden („Einfügen – Dropdown -</w:t>
      </w:r>
      <w:r w:rsidR="00BA27B2" w:rsidRPr="00D016B9">
        <w:rPr>
          <w:rFonts w:ascii="Wingdings" w:eastAsia="Wingdings" w:hAnsi="Wingdings" w:cs="Wingdings"/>
          <w:lang w:val="de-DE"/>
        </w:rPr>
        <w:t>à</w:t>
      </w:r>
      <w:r w:rsidR="00BA27B2" w:rsidRPr="00D016B9">
        <w:rPr>
          <w:lang w:val="de-DE"/>
        </w:rPr>
        <w:t xml:space="preserve"> Inhalte Einfügen… </w:t>
      </w:r>
      <w:r w:rsidR="00BA27B2" w:rsidRPr="00D016B9">
        <w:rPr>
          <w:rFonts w:ascii="Wingdings" w:eastAsia="Wingdings" w:hAnsi="Wingdings" w:cs="Wingdings"/>
          <w:lang w:val="de-DE"/>
        </w:rPr>
        <w:t>à</w:t>
      </w:r>
      <w:r w:rsidR="00BA27B2" w:rsidRPr="00D016B9">
        <w:rPr>
          <w:lang w:val="de-DE"/>
        </w:rPr>
        <w:t xml:space="preserve"> Erweiterte Metadatei)</w:t>
      </w:r>
      <w:r>
        <w:rPr>
          <w:lang w:val="de-DE"/>
        </w:rPr>
        <w:t xml:space="preserve">. </w:t>
      </w:r>
    </w:p>
    <w:p w14:paraId="6D121C99" w14:textId="595B2A6A" w:rsidR="00BA27B2" w:rsidRPr="00D016B9" w:rsidRDefault="0061489F" w:rsidP="00D147B8">
      <w:pPr>
        <w:pStyle w:val="Grundtext"/>
        <w:rPr>
          <w:lang w:val="de-DE"/>
        </w:rPr>
      </w:pPr>
      <w:r w:rsidRPr="00D016B9">
        <w:rPr>
          <w:noProof/>
          <w:lang w:val="de-DE"/>
        </w:rPr>
        <w:drawing>
          <wp:inline distT="0" distB="0" distL="0" distR="0" wp14:anchorId="197707A4" wp14:editId="085BB9CD">
            <wp:extent cx="2328409" cy="2178657"/>
            <wp:effectExtent l="0" t="0" r="0" b="0"/>
            <wp:docPr id="1712466173" name="Grafik 1" descr="Ein Bild, das Text, Diagramm, Kreis, Entwur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466173" name="Grafik 1" descr="Ein Bild, das Text, Diagramm, Kreis, Entwurf enthält.&#10;&#10;KI-generierte Inhalte können fehlerhaft sein."/>
                    <pic:cNvPicPr/>
                  </pic:nvPicPr>
                  <pic:blipFill>
                    <a:blip r:embed="rId22"/>
                    <a:stretch>
                      <a:fillRect/>
                    </a:stretch>
                  </pic:blipFill>
                  <pic:spPr>
                    <a:xfrm>
                      <a:off x="0" y="0"/>
                      <a:ext cx="2338099" cy="2187724"/>
                    </a:xfrm>
                    <a:prstGeom prst="rect">
                      <a:avLst/>
                    </a:prstGeom>
                  </pic:spPr>
                </pic:pic>
              </a:graphicData>
            </a:graphic>
          </wp:inline>
        </w:drawing>
      </w:r>
    </w:p>
    <w:p w14:paraId="2CF05896" w14:textId="53141FDB" w:rsidR="00BA27B2" w:rsidRPr="00D016B9" w:rsidRDefault="003576C0" w:rsidP="003576C0">
      <w:pPr>
        <w:pStyle w:val="Beschriftung"/>
      </w:pPr>
      <w:bookmarkStart w:id="18" w:name="_Toc211351629"/>
      <w:r w:rsidRPr="5D5DF7AE">
        <w:rPr>
          <w:lang w:val="en-US"/>
        </w:rPr>
        <w:t xml:space="preserve">Abb. </w:t>
      </w:r>
      <w:fldSimple w:instr=" STYLEREF 1 \s ">
        <w:r w:rsidR="00322CE5" w:rsidRPr="5D5DF7AE">
          <w:rPr>
            <w:lang w:val="en-US"/>
          </w:rPr>
          <w:t>2</w:t>
        </w:r>
      </w:fldSimple>
      <w:r w:rsidRPr="5D5DF7AE">
        <w:rPr>
          <w:lang w:val="en-US"/>
        </w:rPr>
        <w:t>.</w:t>
      </w:r>
      <w:fldSimple w:instr=" SEQ Abbildung \* ARABIC \s 1 ">
        <w:r w:rsidR="007D4449" w:rsidRPr="5D5DF7AE">
          <w:rPr>
            <w:noProof/>
            <w:lang w:val="en-US"/>
          </w:rPr>
          <w:t>1</w:t>
        </w:r>
      </w:fldSimple>
      <w:r w:rsidRPr="5D5DF7AE">
        <w:rPr>
          <w:lang w:val="en-US"/>
        </w:rPr>
        <w:t>:</w:t>
      </w:r>
      <w:r>
        <w:tab/>
      </w:r>
      <w:r w:rsidR="00A128D7" w:rsidRPr="5D5DF7AE">
        <w:rPr>
          <w:b w:val="0"/>
          <w:lang w:val="en-US"/>
        </w:rPr>
        <w:t xml:space="preserve">Beispiel für eine </w:t>
      </w:r>
      <w:r w:rsidR="00EF2BF7" w:rsidRPr="5D5DF7AE">
        <w:rPr>
          <w:b w:val="0"/>
          <w:lang w:val="en-US"/>
        </w:rPr>
        <w:t xml:space="preserve">1:1 übernommene </w:t>
      </w:r>
      <w:r w:rsidR="00A128D7" w:rsidRPr="5D5DF7AE">
        <w:rPr>
          <w:b w:val="0"/>
          <w:lang w:val="en-US"/>
        </w:rPr>
        <w:t>Grafik</w:t>
      </w:r>
      <w:r w:rsidR="008B3352" w:rsidRPr="5D5DF7AE">
        <w:rPr>
          <w:b w:val="0"/>
          <w:lang w:val="en-US"/>
        </w:rPr>
        <w:t xml:space="preserve"> </w:t>
      </w:r>
      <w:r>
        <w:rPr>
          <w:b w:val="0"/>
        </w:rPr>
        <w:fldChar w:fldCharType="begin"/>
      </w:r>
      <w:r>
        <w:rPr>
          <w:b w:val="0"/>
        </w:rPr>
        <w:instrText xml:space="preserve"> ADDIN EN.CITE &lt;EndNote&gt;&lt;Cite&gt;&lt;Author&gt;Vom Brocke&lt;/Author&gt;&lt;Year&gt;2009&lt;/Year&gt;&lt;RecNum&gt;1021&lt;/RecNum&gt;&lt;Pages&gt;7&lt;/Pages&gt;&lt;DisplayText&gt;(Vom Brocke et al., 2009, S. 7)&lt;/DisplayText&gt;&lt;record&gt;&lt;rec-number&gt;1021&lt;/rec-number&gt;&lt;foreign-keys&gt;&lt;key app="EN" db-id="xrwteswayrpsdue9rf5pwsp3fxe9550z0epe" timestamp="1571854187"&gt;1021&lt;/key&gt;&lt;/foreign-keys&gt;&lt;ref-type name="Conference Paper"&gt;47&lt;/ref-type&gt;&lt;contributors&gt;&lt;authors&gt;&lt;author&gt;Vom Brocke, Jan&lt;/author&gt;&lt;author&gt;Simons, Alexander&lt;/author&gt;&lt;author&gt;Niehaves, Bjoern&lt;/author&gt;&lt;author&gt;Riemer, Kai&lt;/author&gt;&lt;/authors&gt;&lt;/contributors&gt;&lt;titles&gt;&lt;title&gt;RECONSTRUCTING THE GIANT: ON THE IMPORTANCE OF RIGOUR IN DOCUMENTING THE LITERATURE SEARCH PROCESS&lt;/title&gt;&lt;secondary-title&gt;17th European Conference on Information Systems&lt;/secondary-title&gt;&lt;/titles&gt;&lt;dates&gt;&lt;year&gt;2009&lt;/year&gt;&lt;/dates&gt;&lt;pub-location&gt;Verona, Italy&lt;/pub-location&gt;&lt;urls&gt;&lt;/urls&gt;&lt;/record&gt;&lt;/Cite&gt;&lt;/EndNote&gt;</w:instrText>
      </w:r>
      <w:r>
        <w:rPr>
          <w:b w:val="0"/>
        </w:rPr>
        <w:fldChar w:fldCharType="separate"/>
      </w:r>
      <w:r w:rsidR="00CD44FF" w:rsidRPr="5D5DF7AE">
        <w:rPr>
          <w:b w:val="0"/>
          <w:lang w:val="en-US"/>
        </w:rPr>
        <w:t>(Vom Brocke et al., 2009, S. 7)</w:t>
      </w:r>
      <w:bookmarkEnd w:id="18"/>
      <w:r>
        <w:rPr>
          <w:b w:val="0"/>
        </w:rPr>
        <w:fldChar w:fldCharType="end"/>
      </w:r>
      <w:r w:rsidR="00BA27B2" w:rsidRPr="5D5DF7AE">
        <w:rPr>
          <w:b w:val="0"/>
          <w:lang w:val="en-US"/>
        </w:rPr>
        <w:t xml:space="preserve"> </w:t>
      </w:r>
    </w:p>
    <w:p w14:paraId="66CFA9C7" w14:textId="3E626796" w:rsidR="00A73E0D" w:rsidRDefault="00AA41DA" w:rsidP="00D147B8">
      <w:pPr>
        <w:pStyle w:val="Grundtext"/>
        <w:rPr>
          <w:lang w:val="de-DE"/>
        </w:rPr>
      </w:pPr>
      <w:r w:rsidRPr="00D016B9">
        <w:rPr>
          <w:lang w:val="de-DE"/>
        </w:rPr>
        <w:t xml:space="preserve">Eine Abbildung bzw. Tabelle wird in Word mit der Formatvorlage „Beschriftung“ formatiert. Optional kann im Anschluss an die Abbildung oder Tabelle die Quelle angegeben werden. </w:t>
      </w:r>
      <w:r w:rsidR="00D147B8" w:rsidRPr="00D016B9">
        <w:rPr>
          <w:lang w:val="de-DE"/>
        </w:rPr>
        <w:t>Abbildungen</w:t>
      </w:r>
      <w:r w:rsidR="00DC5855">
        <w:rPr>
          <w:lang w:val="de-DE"/>
        </w:rPr>
        <w:t xml:space="preserve"> und Tabellen</w:t>
      </w:r>
      <w:r w:rsidR="00D147B8" w:rsidRPr="00D016B9">
        <w:rPr>
          <w:lang w:val="de-DE"/>
        </w:rPr>
        <w:t>, die nicht aus anderen Publikationen stammen und sich auch nicht an Darstellungen anderer Autoren orientieren werden ohne Quellenangabe dargestellt.</w:t>
      </w:r>
    </w:p>
    <w:p w14:paraId="11BFEA3E" w14:textId="3DC48301" w:rsidR="00A73E0D" w:rsidRDefault="00527DCE" w:rsidP="00527DCE">
      <w:pPr>
        <w:pStyle w:val="Grundtext"/>
        <w:rPr>
          <w:lang w:val="de-DE"/>
        </w:rPr>
      </w:pPr>
      <w:r w:rsidRPr="00527DCE">
        <w:rPr>
          <w:lang w:val="de-DE"/>
        </w:rPr>
        <w:lastRenderedPageBreak/>
        <w:t xml:space="preserve">Nachfolgend sehen Sie ein Beispiel dafür, wie eine Tabelle formatiert und beschriftet werden kann. Um denselben Stil zu verwenden, kann die Tabelle einfach kopiert werden. Der Titel der Tabelle nutzt ebenfalls die Formatvorlage </w:t>
      </w:r>
      <w:r>
        <w:rPr>
          <w:lang w:val="de-DE"/>
        </w:rPr>
        <w:t>„</w:t>
      </w:r>
      <w:r w:rsidRPr="00527DCE">
        <w:rPr>
          <w:lang w:val="de-DE"/>
        </w:rPr>
        <w:t>Beschriftung</w:t>
      </w:r>
      <w:r>
        <w:rPr>
          <w:lang w:val="de-DE"/>
        </w:rPr>
        <w:t>“</w:t>
      </w:r>
      <w:r w:rsidRPr="00527DCE">
        <w:rPr>
          <w:lang w:val="de-DE"/>
        </w:rPr>
        <w:t>. Achten Sie darauf, dass Tabellen möglichst nicht über mehrere Seiten hinweg fortgeführt werden. Sollte dies dennoch erforderlich sein, gliedern Sie die Tabelle in sinnvoll strukturierte Abschnitte.</w:t>
      </w:r>
    </w:p>
    <w:tbl>
      <w:tblPr>
        <w:tblStyle w:val="Tabellenraster"/>
        <w:tblW w:w="8505" w:type="dxa"/>
        <w:tblCellMar>
          <w:top w:w="28" w:type="dxa"/>
          <w:left w:w="57" w:type="dxa"/>
          <w:bottom w:w="28" w:type="dxa"/>
          <w:right w:w="57" w:type="dxa"/>
        </w:tblCellMar>
        <w:tblLook w:val="04A0" w:firstRow="1" w:lastRow="0" w:firstColumn="1" w:lastColumn="0" w:noHBand="0" w:noVBand="1"/>
      </w:tblPr>
      <w:tblGrid>
        <w:gridCol w:w="3828"/>
        <w:gridCol w:w="4677"/>
      </w:tblGrid>
      <w:tr w:rsidR="00BA27B2" w:rsidRPr="00D016B9" w14:paraId="7B943ED1" w14:textId="77777777" w:rsidTr="00474F68">
        <w:tc>
          <w:tcPr>
            <w:tcW w:w="3828" w:type="dxa"/>
            <w:tcBorders>
              <w:top w:val="single" w:sz="4" w:space="0" w:color="auto"/>
              <w:left w:val="nil"/>
              <w:bottom w:val="single" w:sz="4" w:space="0" w:color="auto"/>
              <w:right w:val="nil"/>
            </w:tcBorders>
          </w:tcPr>
          <w:p w14:paraId="4F0057F3" w14:textId="3FC3D0C2" w:rsidR="00BA27B2" w:rsidRPr="00527DCE" w:rsidRDefault="00BA27B2" w:rsidP="00BA27B2">
            <w:pPr>
              <w:pStyle w:val="Grundtext"/>
              <w:spacing w:before="0" w:after="0" w:line="240" w:lineRule="auto"/>
              <w:jc w:val="left"/>
              <w:rPr>
                <w:b/>
                <w:bCs/>
                <w:sz w:val="22"/>
                <w:szCs w:val="22"/>
                <w:lang w:val="de-DE"/>
              </w:rPr>
            </w:pPr>
            <w:r w:rsidRPr="00527DCE">
              <w:rPr>
                <w:b/>
                <w:bCs/>
                <w:sz w:val="22"/>
                <w:szCs w:val="22"/>
                <w:lang w:val="de-DE"/>
              </w:rPr>
              <w:t>Beispiel</w:t>
            </w:r>
          </w:p>
        </w:tc>
        <w:tc>
          <w:tcPr>
            <w:tcW w:w="4677" w:type="dxa"/>
            <w:tcBorders>
              <w:top w:val="single" w:sz="4" w:space="0" w:color="auto"/>
              <w:left w:val="nil"/>
              <w:bottom w:val="single" w:sz="4" w:space="0" w:color="auto"/>
              <w:right w:val="nil"/>
            </w:tcBorders>
          </w:tcPr>
          <w:p w14:paraId="5B3AD899" w14:textId="70EDBBDE" w:rsidR="00BA27B2" w:rsidRPr="00527DCE" w:rsidRDefault="00BA27B2">
            <w:pPr>
              <w:pStyle w:val="Grundtext"/>
              <w:spacing w:before="0" w:after="0" w:line="240" w:lineRule="auto"/>
              <w:rPr>
                <w:b/>
                <w:bCs/>
                <w:sz w:val="22"/>
                <w:szCs w:val="22"/>
                <w:lang w:val="de-DE"/>
              </w:rPr>
            </w:pPr>
            <w:r w:rsidRPr="00527DCE">
              <w:rPr>
                <w:b/>
                <w:bCs/>
                <w:sz w:val="22"/>
                <w:szCs w:val="22"/>
                <w:lang w:val="de-DE"/>
              </w:rPr>
              <w:t>Bemerkung</w:t>
            </w:r>
          </w:p>
        </w:tc>
      </w:tr>
      <w:tr w:rsidR="00BA27B2" w:rsidRPr="00F85259" w14:paraId="4D4616D4" w14:textId="77777777" w:rsidTr="00474F68">
        <w:tc>
          <w:tcPr>
            <w:tcW w:w="3828" w:type="dxa"/>
            <w:tcBorders>
              <w:top w:val="single" w:sz="4" w:space="0" w:color="auto"/>
              <w:left w:val="nil"/>
              <w:bottom w:val="nil"/>
              <w:right w:val="nil"/>
            </w:tcBorders>
          </w:tcPr>
          <w:p w14:paraId="013AE4F2" w14:textId="56FE6359" w:rsidR="00BA27B2" w:rsidRPr="00527DCE" w:rsidRDefault="004D1352" w:rsidP="00BA27B2">
            <w:pPr>
              <w:pStyle w:val="Grundtext"/>
              <w:spacing w:before="0" w:after="0" w:line="240" w:lineRule="auto"/>
              <w:jc w:val="left"/>
              <w:rPr>
                <w:sz w:val="22"/>
                <w:szCs w:val="22"/>
                <w:lang w:val="de-DE"/>
              </w:rPr>
            </w:pPr>
            <w:r w:rsidRPr="00527DCE">
              <w:rPr>
                <w:sz w:val="22"/>
                <w:szCs w:val="22"/>
              </w:rPr>
              <w:fldChar w:fldCharType="begin"/>
            </w:r>
            <w:r w:rsidR="00CD44FF" w:rsidRPr="00C70E3A">
              <w:rPr>
                <w:sz w:val="22"/>
                <w:szCs w:val="22"/>
                <w:lang w:val="de-DE"/>
              </w:rPr>
              <w:instrText xml:space="preserve"> ADDIN EN.CITE &lt;EndNote&gt;&lt;Cite&gt;&lt;Author&gt;Vom Brocke&lt;/Author&gt;&lt;Year&gt;2009&lt;/Year&gt;&lt;RecNum&gt;1021&lt;/RecNum&gt;&lt;Pages&gt;7&lt;/Pages&gt;&lt;DisplayText&gt;(Vom Brocke et al., 2009, S. 7)&lt;/DisplayText&gt;&lt;record&gt;&lt;rec-number&gt;1021&lt;/rec-number&gt;&lt;foreign-keys&gt;&lt;key app="EN" db-id="xrwteswayrpsdue9rf5pwsp3fxe9550z0epe" timestamp="1571854187"&gt;1021&lt;/key&gt;&lt;/foreign-keys&gt;&lt;ref-type name="Conference Paper"&gt;47&lt;/ref-type&gt;&lt;contributors&gt;&lt;authors&gt;&lt;author&gt;Vom Brocke, Jan&lt;/author&gt;&lt;author&gt;Simons, Alexander&lt;/author&gt;&lt;author&gt;Niehaves, Bjoern&lt;/author&gt;&lt;author&gt;Riemer, Kai&lt;/author&gt;&lt;/authors&gt;&lt;/contributors&gt;&lt;titles&gt;&lt;title&gt;RECONSTRUCTING THE GIANT: ON THE IMPORTANCE OF RIGOUR IN DOCUMENTING THE LITERATURE SEARCH PROCESS&lt;/title&gt;&lt;secondary-title&gt;17th European Conference on Information Systems&lt;/secondary-title&gt;&lt;/titles&gt;&lt;dates&gt;&lt;year&gt;2009&lt;/year&gt;&lt;/dates&gt;&lt;pub-location&gt;Verona, Italy&lt;/pub-location&gt;&lt;urls&gt;&lt;/urls&gt;&lt;/record&gt;&lt;/Cite&gt;&lt;/EndNote&gt;</w:instrText>
            </w:r>
            <w:r w:rsidRPr="00527DCE">
              <w:rPr>
                <w:sz w:val="22"/>
                <w:szCs w:val="22"/>
              </w:rPr>
              <w:fldChar w:fldCharType="separate"/>
            </w:r>
            <w:r w:rsidR="00CD44FF" w:rsidRPr="00527DCE">
              <w:rPr>
                <w:noProof/>
                <w:sz w:val="22"/>
                <w:szCs w:val="22"/>
                <w:lang w:val="de-DE"/>
              </w:rPr>
              <w:t>(Vom Brocke et al., 2009, S. 7)</w:t>
            </w:r>
            <w:r w:rsidRPr="00527DCE">
              <w:rPr>
                <w:sz w:val="22"/>
                <w:szCs w:val="22"/>
              </w:rPr>
              <w:fldChar w:fldCharType="end"/>
            </w:r>
          </w:p>
        </w:tc>
        <w:tc>
          <w:tcPr>
            <w:tcW w:w="4677" w:type="dxa"/>
            <w:tcBorders>
              <w:top w:val="single" w:sz="4" w:space="0" w:color="auto"/>
              <w:left w:val="nil"/>
              <w:bottom w:val="nil"/>
              <w:right w:val="nil"/>
            </w:tcBorders>
          </w:tcPr>
          <w:p w14:paraId="4B6DC5B2" w14:textId="7BE05AE5" w:rsidR="00BA27B2" w:rsidRPr="00527DCE" w:rsidRDefault="00BA27B2" w:rsidP="00BA27B2">
            <w:pPr>
              <w:pStyle w:val="Grundtext"/>
              <w:spacing w:before="0" w:after="0" w:line="240" w:lineRule="auto"/>
              <w:rPr>
                <w:sz w:val="22"/>
                <w:szCs w:val="22"/>
                <w:lang w:val="de-DE"/>
              </w:rPr>
            </w:pPr>
            <w:r w:rsidRPr="00527DCE">
              <w:rPr>
                <w:sz w:val="22"/>
                <w:szCs w:val="22"/>
                <w:lang w:val="de-DE"/>
              </w:rPr>
              <w:t xml:space="preserve">Die Abbildung </w:t>
            </w:r>
            <w:r w:rsidR="00705212" w:rsidRPr="00527DCE">
              <w:rPr>
                <w:sz w:val="22"/>
                <w:szCs w:val="22"/>
                <w:lang w:val="de-DE"/>
              </w:rPr>
              <w:t xml:space="preserve">oder Tabelle </w:t>
            </w:r>
            <w:r w:rsidRPr="00527DCE">
              <w:rPr>
                <w:sz w:val="22"/>
                <w:szCs w:val="22"/>
                <w:lang w:val="de-DE"/>
              </w:rPr>
              <w:t>ist ohne Veränderungen übernommen worden.</w:t>
            </w:r>
          </w:p>
        </w:tc>
      </w:tr>
      <w:tr w:rsidR="00BA27B2" w:rsidRPr="00D016B9" w14:paraId="50A1F091" w14:textId="77777777" w:rsidTr="00474F68">
        <w:tc>
          <w:tcPr>
            <w:tcW w:w="3828" w:type="dxa"/>
            <w:tcBorders>
              <w:top w:val="nil"/>
              <w:left w:val="nil"/>
              <w:bottom w:val="nil"/>
              <w:right w:val="nil"/>
            </w:tcBorders>
          </w:tcPr>
          <w:p w14:paraId="14E6AE2B" w14:textId="5C15BC95" w:rsidR="00BA27B2" w:rsidRPr="00527DCE" w:rsidRDefault="00BA27B2" w:rsidP="00BA27B2">
            <w:pPr>
              <w:pStyle w:val="Grundtext"/>
              <w:spacing w:before="0" w:after="0" w:line="240" w:lineRule="auto"/>
              <w:jc w:val="left"/>
              <w:rPr>
                <w:sz w:val="22"/>
                <w:szCs w:val="22"/>
                <w:lang w:val="de-DE"/>
              </w:rPr>
            </w:pPr>
            <w:r w:rsidRPr="00527DCE">
              <w:rPr>
                <w:sz w:val="22"/>
                <w:szCs w:val="22"/>
                <w:lang w:val="de-DE"/>
              </w:rPr>
              <w:t xml:space="preserve">In Anlehnung an </w:t>
            </w:r>
            <w:r w:rsidR="004D1352" w:rsidRPr="00527DCE">
              <w:rPr>
                <w:sz w:val="22"/>
                <w:szCs w:val="22"/>
              </w:rPr>
              <w:fldChar w:fldCharType="begin"/>
            </w:r>
            <w:r w:rsidR="00000B35" w:rsidRPr="00000B35">
              <w:rPr>
                <w:sz w:val="22"/>
                <w:szCs w:val="22"/>
                <w:lang w:val="de-DE"/>
              </w:rPr>
              <w:instrText xml:space="preserve"> ADDIN EN.CITE &lt;EndNote&gt;&lt;Cite AuthorYear="1"&gt;&lt;Author&gt;Vom Brocke&lt;/Author&gt;&lt;Year&gt;2009&lt;/Year&gt;&lt;RecNum&gt;1021&lt;/RecNum&gt;&lt;Pages&gt;7&lt;/Pages&gt;&lt;DisplayText&gt;Vom Brocke et al. (2009, S. 7)&lt;/DisplayText&gt;&lt;record&gt;&lt;rec-number&gt;1021&lt;/rec-number&gt;&lt;foreign-keys&gt;&lt;key app="EN" db-id="xrwteswayrpsdue9rf5pwsp3fxe9550z0epe" timestamp="1571854187"&gt;1021&lt;/key&gt;&lt;/foreign-keys&gt;&lt;ref-type name="Conference Paper"&gt;47&lt;/ref-type&gt;&lt;contributors&gt;&lt;authors&gt;&lt;author&gt;Vom Brocke, Jan&lt;/author&gt;&lt;author&gt;Simons, Alexander&lt;/author&gt;&lt;author&gt;Niehaves, Bjoern&lt;/author&gt;&lt;author&gt;Riemer, Kai&lt;/author&gt;&lt;/authors&gt;&lt;/contributors&gt;&lt;titles&gt;&lt;title&gt;RECONSTRUCTING THE GIANT: ON THE IMPORTANCE OF RIGOUR IN DOCUMENTING THE LITERATURE SEARCH PROCESS&lt;/title&gt;&lt;secondary-title&gt;17th European Conference on Information Systems&lt;/secondary-title&gt;&lt;/titles&gt;&lt;dates&gt;&lt;year&gt;2009&lt;/year&gt;&lt;/dates&gt;&lt;pub-location&gt;Verona, Italy&lt;/pub-location&gt;&lt;urls&gt;&lt;/urls&gt;&lt;/record&gt;&lt;/Cite&gt;&lt;/EndNote&gt;</w:instrText>
            </w:r>
            <w:r w:rsidR="004D1352" w:rsidRPr="00527DCE">
              <w:rPr>
                <w:sz w:val="22"/>
                <w:szCs w:val="22"/>
              </w:rPr>
              <w:fldChar w:fldCharType="separate"/>
            </w:r>
            <w:r w:rsidR="00000B35" w:rsidRPr="00000B35">
              <w:rPr>
                <w:noProof/>
                <w:sz w:val="22"/>
                <w:szCs w:val="22"/>
                <w:lang w:val="de-DE"/>
              </w:rPr>
              <w:t xml:space="preserve">Vom Brocke et al. </w:t>
            </w:r>
            <w:r w:rsidR="00000B35">
              <w:rPr>
                <w:noProof/>
                <w:sz w:val="22"/>
                <w:szCs w:val="22"/>
              </w:rPr>
              <w:t>(2009, S. 7)</w:t>
            </w:r>
            <w:r w:rsidR="004D1352" w:rsidRPr="00527DCE">
              <w:rPr>
                <w:sz w:val="22"/>
                <w:szCs w:val="22"/>
              </w:rPr>
              <w:fldChar w:fldCharType="end"/>
            </w:r>
          </w:p>
        </w:tc>
        <w:tc>
          <w:tcPr>
            <w:tcW w:w="4677" w:type="dxa"/>
            <w:tcBorders>
              <w:top w:val="nil"/>
              <w:left w:val="nil"/>
              <w:bottom w:val="nil"/>
              <w:right w:val="nil"/>
            </w:tcBorders>
          </w:tcPr>
          <w:p w14:paraId="70B4515A" w14:textId="7581CBE7" w:rsidR="00BA27B2" w:rsidRPr="00527DCE" w:rsidRDefault="00BA27B2" w:rsidP="00BA27B2">
            <w:pPr>
              <w:pStyle w:val="Grundtext"/>
              <w:spacing w:before="0" w:after="0" w:line="240" w:lineRule="auto"/>
              <w:rPr>
                <w:sz w:val="22"/>
                <w:szCs w:val="22"/>
                <w:lang w:val="de-DE"/>
              </w:rPr>
            </w:pPr>
            <w:r w:rsidRPr="00527DCE">
              <w:rPr>
                <w:sz w:val="22"/>
                <w:szCs w:val="22"/>
                <w:lang w:val="de-DE"/>
              </w:rPr>
              <w:t xml:space="preserve">An der Abbildung </w:t>
            </w:r>
            <w:r w:rsidR="00705212" w:rsidRPr="00527DCE">
              <w:rPr>
                <w:sz w:val="22"/>
                <w:szCs w:val="22"/>
                <w:lang w:val="de-DE"/>
              </w:rPr>
              <w:t xml:space="preserve">oder Tabelle </w:t>
            </w:r>
            <w:r w:rsidRPr="00527DCE">
              <w:rPr>
                <w:sz w:val="22"/>
                <w:szCs w:val="22"/>
                <w:lang w:val="de-DE"/>
              </w:rPr>
              <w:t>sind Veränderungen oder Ergänzungen vorgenommen worden. Auf diese Veränderungen muss im Text hingewiesen werden.</w:t>
            </w:r>
          </w:p>
        </w:tc>
      </w:tr>
      <w:tr w:rsidR="00BA27B2" w:rsidRPr="00F85259" w14:paraId="4D03B09A" w14:textId="77777777" w:rsidTr="00474F68">
        <w:tc>
          <w:tcPr>
            <w:tcW w:w="3828" w:type="dxa"/>
            <w:tcBorders>
              <w:top w:val="nil"/>
              <w:left w:val="nil"/>
              <w:bottom w:val="single" w:sz="4" w:space="0" w:color="auto"/>
              <w:right w:val="nil"/>
            </w:tcBorders>
          </w:tcPr>
          <w:p w14:paraId="5D1B242A" w14:textId="23F8C7E5" w:rsidR="00BA27B2" w:rsidRPr="00527DCE" w:rsidRDefault="00620426" w:rsidP="00BA27B2">
            <w:pPr>
              <w:pStyle w:val="Grundtext"/>
              <w:spacing w:before="0" w:after="0" w:line="240" w:lineRule="auto"/>
              <w:jc w:val="left"/>
              <w:rPr>
                <w:b/>
                <w:sz w:val="22"/>
                <w:szCs w:val="22"/>
                <w:lang w:val="de-DE"/>
              </w:rPr>
            </w:pPr>
            <w:r>
              <w:rPr>
                <w:b/>
                <w:sz w:val="22"/>
                <w:szCs w:val="22"/>
                <w:lang w:val="de-DE"/>
              </w:rPr>
              <w:t xml:space="preserve">   </w:t>
            </w:r>
          </w:p>
        </w:tc>
        <w:tc>
          <w:tcPr>
            <w:tcW w:w="4677" w:type="dxa"/>
            <w:tcBorders>
              <w:top w:val="nil"/>
              <w:left w:val="nil"/>
              <w:bottom w:val="single" w:sz="4" w:space="0" w:color="auto"/>
              <w:right w:val="nil"/>
            </w:tcBorders>
          </w:tcPr>
          <w:p w14:paraId="754757E4" w14:textId="79B88D14" w:rsidR="00BA27B2" w:rsidRPr="00527DCE" w:rsidRDefault="00BB541A" w:rsidP="00BA27B2">
            <w:pPr>
              <w:pStyle w:val="Grundtext"/>
              <w:spacing w:before="0" w:after="0" w:line="240" w:lineRule="auto"/>
              <w:rPr>
                <w:sz w:val="22"/>
                <w:szCs w:val="22"/>
                <w:lang w:val="de-DE"/>
              </w:rPr>
            </w:pPr>
            <w:r>
              <w:rPr>
                <w:sz w:val="22"/>
                <w:szCs w:val="22"/>
                <w:lang w:val="de-DE"/>
              </w:rPr>
              <w:t xml:space="preserve">Wenn keine </w:t>
            </w:r>
            <w:r w:rsidR="00BA27B2" w:rsidRPr="00527DCE">
              <w:rPr>
                <w:sz w:val="22"/>
                <w:szCs w:val="22"/>
                <w:lang w:val="de-DE"/>
              </w:rPr>
              <w:t>Quelle</w:t>
            </w:r>
            <w:r>
              <w:rPr>
                <w:sz w:val="22"/>
                <w:szCs w:val="22"/>
                <w:lang w:val="de-DE"/>
              </w:rPr>
              <w:t xml:space="preserve"> angegeben wird, bedeutet das, dass es sich</w:t>
            </w:r>
            <w:r w:rsidR="002E6F93">
              <w:rPr>
                <w:sz w:val="22"/>
                <w:szCs w:val="22"/>
                <w:lang w:val="de-DE"/>
              </w:rPr>
              <w:t xml:space="preserve"> bei der</w:t>
            </w:r>
            <w:r w:rsidR="00BA27B2" w:rsidRPr="00527DCE">
              <w:rPr>
                <w:sz w:val="22"/>
                <w:szCs w:val="22"/>
                <w:lang w:val="de-DE"/>
              </w:rPr>
              <w:t xml:space="preserve"> Abbildung</w:t>
            </w:r>
            <w:r w:rsidR="00705212" w:rsidRPr="00527DCE">
              <w:rPr>
                <w:sz w:val="22"/>
                <w:szCs w:val="22"/>
                <w:lang w:val="de-DE"/>
              </w:rPr>
              <w:t xml:space="preserve"> oder Tabelle</w:t>
            </w:r>
            <w:r w:rsidR="00BA27B2" w:rsidRPr="00527DCE">
              <w:rPr>
                <w:sz w:val="22"/>
                <w:szCs w:val="22"/>
                <w:lang w:val="de-DE"/>
              </w:rPr>
              <w:t xml:space="preserve"> </w:t>
            </w:r>
            <w:r>
              <w:rPr>
                <w:sz w:val="22"/>
                <w:szCs w:val="22"/>
                <w:lang w:val="de-DE"/>
              </w:rPr>
              <w:t>um</w:t>
            </w:r>
            <w:r w:rsidR="00BA27B2" w:rsidRPr="00527DCE">
              <w:rPr>
                <w:sz w:val="22"/>
                <w:szCs w:val="22"/>
                <w:lang w:val="de-DE"/>
              </w:rPr>
              <w:t xml:space="preserve"> eine eigene Darstellung</w:t>
            </w:r>
            <w:r>
              <w:rPr>
                <w:sz w:val="22"/>
                <w:szCs w:val="22"/>
                <w:lang w:val="de-DE"/>
              </w:rPr>
              <w:t xml:space="preserve"> handelt</w:t>
            </w:r>
            <w:r w:rsidR="00BA27B2" w:rsidRPr="00527DCE">
              <w:rPr>
                <w:sz w:val="22"/>
                <w:szCs w:val="22"/>
                <w:lang w:val="de-DE"/>
              </w:rPr>
              <w:t>.</w:t>
            </w:r>
          </w:p>
        </w:tc>
      </w:tr>
    </w:tbl>
    <w:p w14:paraId="413885B2" w14:textId="123465E6" w:rsidR="00D147B8" w:rsidRPr="001E5BDD" w:rsidRDefault="003576C0" w:rsidP="5D5DF7AE">
      <w:pPr>
        <w:pStyle w:val="Beschriftung"/>
        <w:rPr>
          <w:rStyle w:val="Grundzfett"/>
          <w:lang w:val="en-US"/>
        </w:rPr>
      </w:pPr>
      <w:bookmarkStart w:id="19" w:name="_Ref202948189"/>
      <w:bookmarkStart w:id="20" w:name="_Toc421556807"/>
      <w:bookmarkStart w:id="21" w:name="_Toc211442965"/>
      <w:r w:rsidRPr="5D5DF7AE">
        <w:rPr>
          <w:lang w:val="en-US"/>
        </w:rPr>
        <w:t>Tab</w:t>
      </w:r>
      <w:r w:rsidR="0031574B" w:rsidRPr="5D5DF7AE">
        <w:rPr>
          <w:lang w:val="en-US"/>
        </w:rPr>
        <w:t>.</w:t>
      </w:r>
      <w:r w:rsidRPr="5D5DF7AE">
        <w:rPr>
          <w:lang w:val="en-US"/>
        </w:rPr>
        <w:t xml:space="preserve"> </w:t>
      </w:r>
      <w:fldSimple w:instr=" STYLEREF 1 \s ">
        <w:r w:rsidR="00322CE5" w:rsidRPr="5D5DF7AE">
          <w:rPr>
            <w:lang w:val="en-US"/>
          </w:rPr>
          <w:t>2</w:t>
        </w:r>
      </w:fldSimple>
      <w:r w:rsidR="0031574B" w:rsidRPr="5D5DF7AE">
        <w:rPr>
          <w:lang w:val="en-US"/>
        </w:rPr>
        <w:t>.</w:t>
      </w:r>
      <w:fldSimple w:instr=" SEQ Tabelle \* ARABIC \s 1 ">
        <w:r w:rsidR="00322CE5" w:rsidRPr="5D5DF7AE">
          <w:rPr>
            <w:lang w:val="en-US"/>
          </w:rPr>
          <w:t>1</w:t>
        </w:r>
      </w:fldSimple>
      <w:bookmarkEnd w:id="19"/>
      <w:r w:rsidR="00BA27B2" w:rsidRPr="5D5DF7AE">
        <w:rPr>
          <w:lang w:val="en-US"/>
        </w:rPr>
        <w:t>:</w:t>
      </w:r>
      <w:r>
        <w:tab/>
      </w:r>
      <w:r w:rsidR="00BF1FC7" w:rsidRPr="5D5DF7AE">
        <w:rPr>
          <w:b w:val="0"/>
          <w:lang w:val="en-US"/>
        </w:rPr>
        <w:t>Beispiel für</w:t>
      </w:r>
      <w:r w:rsidR="00BF1FC7" w:rsidRPr="5D5DF7AE">
        <w:rPr>
          <w:lang w:val="en-US"/>
        </w:rPr>
        <w:t xml:space="preserve"> </w:t>
      </w:r>
      <w:r w:rsidR="00BA27B2" w:rsidRPr="5D5DF7AE">
        <w:rPr>
          <w:rStyle w:val="Grundzfett"/>
          <w:lang w:val="en-US"/>
        </w:rPr>
        <w:t>Quellenangaben bei Abbildungen</w:t>
      </w:r>
      <w:bookmarkEnd w:id="20"/>
      <w:bookmarkEnd w:id="21"/>
      <w:r w:rsidR="00041CDA" w:rsidRPr="5D5DF7AE">
        <w:rPr>
          <w:rStyle w:val="Grundzfett"/>
          <w:lang w:val="en-US"/>
        </w:rPr>
        <w:t xml:space="preserve"> </w:t>
      </w:r>
    </w:p>
    <w:p w14:paraId="16D1FCE7" w14:textId="0CFAA923" w:rsidR="003576C0" w:rsidRPr="005B3FE6" w:rsidRDefault="005B3FE6" w:rsidP="003576C0">
      <w:pPr>
        <w:pStyle w:val="Grundtext"/>
        <w:rPr>
          <w:lang w:val="de-DE"/>
        </w:rPr>
      </w:pPr>
      <w:r w:rsidRPr="005B3FE6">
        <w:rPr>
          <w:lang w:val="de-DE"/>
        </w:rPr>
        <w:t>Es wird empfohlen, den in Word integrierten Formeleditor zur Erstellung der Gleichungen zu verwenden.</w:t>
      </w:r>
      <w:r>
        <w:rPr>
          <w:lang w:val="de-DE"/>
        </w:rPr>
        <w:t xml:space="preserve"> </w:t>
      </w:r>
      <w:r w:rsidR="00C3580F" w:rsidRPr="005B3FE6">
        <w:rPr>
          <w:lang w:val="de-DE"/>
        </w:rPr>
        <w:t xml:space="preserve">Gleichungen werden – sofern erforderlich – wie folgt </w:t>
      </w:r>
      <w:r w:rsidR="00C3580F">
        <w:rPr>
          <w:lang w:val="de-DE"/>
        </w:rPr>
        <w:t>dargestellt</w:t>
      </w:r>
      <w:r w:rsidR="00C3580F" w:rsidRPr="005B3FE6">
        <w:rPr>
          <w:lang w:val="de-DE"/>
        </w:rPr>
        <w:t xml:space="preserve">. </w:t>
      </w:r>
      <w:r>
        <w:rPr>
          <w:lang w:val="de-DE"/>
        </w:rPr>
        <w:t>Auch hier gilt d</w:t>
      </w:r>
      <w:r w:rsidRPr="00D016B9">
        <w:rPr>
          <w:lang w:val="de-DE"/>
        </w:rPr>
        <w:t xml:space="preserve">ie </w:t>
      </w:r>
      <w:proofErr w:type="spellStart"/>
      <w:r w:rsidRPr="00D016B9">
        <w:rPr>
          <w:lang w:val="de-DE"/>
        </w:rPr>
        <w:t>Nummerierungsvorschrift</w:t>
      </w:r>
      <w:proofErr w:type="spellEnd"/>
      <w:r w:rsidRPr="00D016B9">
        <w:rPr>
          <w:lang w:val="de-DE"/>
        </w:rPr>
        <w:t xml:space="preserve">: </w:t>
      </w:r>
      <w:proofErr w:type="spellStart"/>
      <w:r w:rsidRPr="00D016B9">
        <w:rPr>
          <w:lang w:val="de-DE"/>
        </w:rPr>
        <w:t>Kapitelnummer.laufende</w:t>
      </w:r>
      <w:proofErr w:type="spellEnd"/>
      <w:r w:rsidRPr="00D016B9">
        <w:rPr>
          <w:lang w:val="de-DE"/>
        </w:rPr>
        <w:t xml:space="preserve"> Nummer. Die laufende Nummer beginnt bei jedem neuen Kapitel mit eins.</w:t>
      </w:r>
      <w:r>
        <w:rPr>
          <w:lang w:val="de-DE"/>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3"/>
        <w:gridCol w:w="1832"/>
      </w:tblGrid>
      <w:tr w:rsidR="003576C0" w:rsidRPr="00D016B9" w14:paraId="202DA6BF" w14:textId="77777777" w:rsidTr="00474F68">
        <w:tc>
          <w:tcPr>
            <w:tcW w:w="6663" w:type="dxa"/>
          </w:tcPr>
          <w:p w14:paraId="292600AF" w14:textId="77777777" w:rsidR="003576C0" w:rsidRPr="00D016B9" w:rsidRDefault="003576C0">
            <w:pPr>
              <w:pStyle w:val="Grundtext"/>
              <w:spacing w:line="240" w:lineRule="auto"/>
              <w:rPr>
                <w:lang w:val="de-DE"/>
              </w:rPr>
            </w:pPr>
            <m:oMathPara>
              <m:oMathParaPr>
                <m:jc m:val="left"/>
              </m:oMathParaPr>
              <m:oMath>
                <m:r>
                  <w:rPr>
                    <w:rFonts w:ascii="Cambria Math" w:hAnsi="Cambria Math"/>
                    <w:lang w:val="de-DE"/>
                  </w:rPr>
                  <m:t>Y</m:t>
                </m:r>
                <m:r>
                  <m:rPr>
                    <m:sty m:val="p"/>
                  </m:rPr>
                  <w:rPr>
                    <w:rFonts w:ascii="Cambria Math" w:hAnsi="Cambria Math"/>
                    <w:lang w:val="de-DE"/>
                  </w:rPr>
                  <m:t xml:space="preserve">= </m:t>
                </m:r>
                <m:sSub>
                  <m:sSubPr>
                    <m:ctrlPr>
                      <w:rPr>
                        <w:rFonts w:ascii="Cambria Math" w:hAnsi="Cambria Math"/>
                        <w:lang w:val="de-DE"/>
                      </w:rPr>
                    </m:ctrlPr>
                  </m:sSubPr>
                  <m:e>
                    <m:r>
                      <w:rPr>
                        <w:rFonts w:ascii="Cambria Math" w:hAnsi="Cambria Math"/>
                        <w:lang w:val="de-DE"/>
                      </w:rPr>
                      <m:t>β</m:t>
                    </m:r>
                  </m:e>
                  <m:sub>
                    <m:r>
                      <w:rPr>
                        <w:rFonts w:ascii="Cambria Math" w:hAnsi="Cambria Math"/>
                        <w:lang w:val="de-DE"/>
                      </w:rPr>
                      <m:t>o</m:t>
                    </m:r>
                  </m:sub>
                </m:sSub>
                <m:r>
                  <w:rPr>
                    <w:rFonts w:ascii="Cambria Math" w:hAnsi="Cambria Math"/>
                    <w:lang w:val="de-DE"/>
                  </w:rPr>
                  <m:t>+</m:t>
                </m:r>
                <m:r>
                  <m:rPr>
                    <m:sty m:val="p"/>
                  </m:rPr>
                  <w:rPr>
                    <w:rFonts w:ascii="Cambria Math" w:hAnsi="Cambria Math"/>
                    <w:lang w:val="de-DE"/>
                  </w:rPr>
                  <m:t xml:space="preserve"> </m:t>
                </m:r>
                <m:sSub>
                  <m:sSubPr>
                    <m:ctrlPr>
                      <w:rPr>
                        <w:rFonts w:ascii="Cambria Math" w:hAnsi="Cambria Math"/>
                        <w:lang w:val="de-DE"/>
                      </w:rPr>
                    </m:ctrlPr>
                  </m:sSubPr>
                  <m:e>
                    <m:r>
                      <w:rPr>
                        <w:rFonts w:ascii="Cambria Math" w:hAnsi="Cambria Math"/>
                        <w:lang w:val="de-DE"/>
                      </w:rPr>
                      <m:t>β</m:t>
                    </m:r>
                  </m:e>
                  <m:sub>
                    <m:r>
                      <w:rPr>
                        <w:rFonts w:ascii="Cambria Math" w:hAnsi="Cambria Math"/>
                        <w:lang w:val="de-DE"/>
                      </w:rPr>
                      <m:t>1</m:t>
                    </m:r>
                  </m:sub>
                </m:sSub>
                <m:r>
                  <w:rPr>
                    <w:rFonts w:ascii="Cambria Math" w:hAnsi="Cambria Math"/>
                    <w:lang w:val="de-DE"/>
                  </w:rPr>
                  <m:t xml:space="preserve">X+ </m:t>
                </m:r>
                <m:sSub>
                  <m:sSubPr>
                    <m:ctrlPr>
                      <w:rPr>
                        <w:rFonts w:ascii="Cambria Math" w:hAnsi="Cambria Math"/>
                        <w:lang w:val="de-DE"/>
                      </w:rPr>
                    </m:ctrlPr>
                  </m:sSubPr>
                  <m:e>
                    <m:r>
                      <w:rPr>
                        <w:rFonts w:ascii="Cambria Math" w:hAnsi="Cambria Math"/>
                        <w:lang w:val="de-DE"/>
                      </w:rPr>
                      <m:t>β</m:t>
                    </m:r>
                  </m:e>
                  <m:sub>
                    <m:r>
                      <w:rPr>
                        <w:rFonts w:ascii="Cambria Math" w:hAnsi="Cambria Math"/>
                        <w:lang w:val="de-DE"/>
                      </w:rPr>
                      <m:t>2</m:t>
                    </m:r>
                  </m:sub>
                </m:sSub>
                <m:sSup>
                  <m:sSupPr>
                    <m:ctrlPr>
                      <w:rPr>
                        <w:rFonts w:ascii="Cambria Math" w:hAnsi="Cambria Math"/>
                        <w:i/>
                        <w:lang w:val="de-DE"/>
                      </w:rPr>
                    </m:ctrlPr>
                  </m:sSupPr>
                  <m:e>
                    <m:r>
                      <w:rPr>
                        <w:rFonts w:ascii="Cambria Math" w:hAnsi="Cambria Math"/>
                        <w:lang w:val="de-DE"/>
                      </w:rPr>
                      <m:t>X</m:t>
                    </m:r>
                  </m:e>
                  <m:sup>
                    <m:r>
                      <w:rPr>
                        <w:rFonts w:ascii="Cambria Math" w:hAnsi="Cambria Math"/>
                        <w:lang w:val="de-DE"/>
                      </w:rPr>
                      <m:t>2</m:t>
                    </m:r>
                  </m:sup>
                </m:sSup>
                <m:r>
                  <w:rPr>
                    <w:rFonts w:ascii="Cambria Math" w:hAnsi="Cambria Math"/>
                    <w:lang w:val="de-DE"/>
                  </w:rPr>
                  <m:t>+</m:t>
                </m:r>
                <m:sSub>
                  <m:sSubPr>
                    <m:ctrlPr>
                      <w:rPr>
                        <w:rFonts w:ascii="Cambria Math" w:hAnsi="Cambria Math"/>
                        <w:lang w:val="de-DE"/>
                      </w:rPr>
                    </m:ctrlPr>
                  </m:sSubPr>
                  <m:e>
                    <m:r>
                      <w:rPr>
                        <w:rFonts w:ascii="Cambria Math" w:hAnsi="Cambria Math"/>
                        <w:lang w:val="de-DE"/>
                      </w:rPr>
                      <m:t>β</m:t>
                    </m:r>
                  </m:e>
                  <m:sub>
                    <m:r>
                      <w:rPr>
                        <w:rFonts w:ascii="Cambria Math" w:hAnsi="Cambria Math"/>
                        <w:lang w:val="de-DE"/>
                      </w:rPr>
                      <m:t>3</m:t>
                    </m:r>
                  </m:sub>
                </m:sSub>
                <m:r>
                  <w:rPr>
                    <w:rFonts w:ascii="Cambria Math" w:hAnsi="Cambria Math"/>
                    <w:lang w:val="de-DE"/>
                  </w:rPr>
                  <m:t xml:space="preserve">XZ+ </m:t>
                </m:r>
                <m:sSub>
                  <m:sSubPr>
                    <m:ctrlPr>
                      <w:rPr>
                        <w:rFonts w:ascii="Cambria Math" w:hAnsi="Cambria Math"/>
                        <w:lang w:val="de-DE"/>
                      </w:rPr>
                    </m:ctrlPr>
                  </m:sSubPr>
                  <m:e>
                    <m:r>
                      <w:rPr>
                        <w:rFonts w:ascii="Cambria Math" w:hAnsi="Cambria Math"/>
                        <w:lang w:val="de-DE"/>
                      </w:rPr>
                      <m:t>β</m:t>
                    </m:r>
                  </m:e>
                  <m:sub>
                    <m:r>
                      <w:rPr>
                        <w:rFonts w:ascii="Cambria Math" w:hAnsi="Cambria Math"/>
                        <w:lang w:val="de-DE"/>
                      </w:rPr>
                      <m:t>4</m:t>
                    </m:r>
                  </m:sub>
                </m:sSub>
                <m:sSup>
                  <m:sSupPr>
                    <m:ctrlPr>
                      <w:rPr>
                        <w:rFonts w:ascii="Cambria Math" w:hAnsi="Cambria Math"/>
                        <w:i/>
                        <w:lang w:val="de-DE"/>
                      </w:rPr>
                    </m:ctrlPr>
                  </m:sSupPr>
                  <m:e>
                    <m:r>
                      <w:rPr>
                        <w:rFonts w:ascii="Cambria Math" w:hAnsi="Cambria Math"/>
                        <w:lang w:val="de-DE"/>
                      </w:rPr>
                      <m:t>X</m:t>
                    </m:r>
                  </m:e>
                  <m:sup>
                    <m:r>
                      <w:rPr>
                        <w:rFonts w:ascii="Cambria Math" w:hAnsi="Cambria Math"/>
                        <w:lang w:val="de-DE"/>
                      </w:rPr>
                      <m:t>2</m:t>
                    </m:r>
                  </m:sup>
                </m:sSup>
                <m:r>
                  <w:rPr>
                    <w:rFonts w:ascii="Cambria Math" w:hAnsi="Cambria Math"/>
                    <w:lang w:val="de-DE"/>
                  </w:rPr>
                  <m:t xml:space="preserve">Z+ </m:t>
                </m:r>
                <m:sSub>
                  <m:sSubPr>
                    <m:ctrlPr>
                      <w:rPr>
                        <w:rFonts w:ascii="Cambria Math" w:hAnsi="Cambria Math"/>
                        <w:lang w:val="de-DE"/>
                      </w:rPr>
                    </m:ctrlPr>
                  </m:sSubPr>
                  <m:e>
                    <m:r>
                      <w:rPr>
                        <w:rFonts w:ascii="Cambria Math" w:hAnsi="Cambria Math"/>
                        <w:lang w:val="de-DE"/>
                      </w:rPr>
                      <m:t>β</m:t>
                    </m:r>
                  </m:e>
                  <m:sub>
                    <m:r>
                      <w:rPr>
                        <w:rFonts w:ascii="Cambria Math" w:hAnsi="Cambria Math"/>
                        <w:lang w:val="de-DE"/>
                      </w:rPr>
                      <m:t>5</m:t>
                    </m:r>
                  </m:sub>
                </m:sSub>
                <m:r>
                  <w:rPr>
                    <w:rFonts w:ascii="Cambria Math" w:hAnsi="Cambria Math"/>
                    <w:lang w:val="de-DE"/>
                  </w:rPr>
                  <m:t>Z + ε</m:t>
                </m:r>
              </m:oMath>
            </m:oMathPara>
          </w:p>
        </w:tc>
        <w:tc>
          <w:tcPr>
            <w:tcW w:w="1832" w:type="dxa"/>
          </w:tcPr>
          <w:p w14:paraId="31F50781" w14:textId="7C482D8E" w:rsidR="003576C0" w:rsidRPr="00D016B9" w:rsidRDefault="003576C0">
            <w:pPr>
              <w:pStyle w:val="Grundtext"/>
              <w:spacing w:line="240" w:lineRule="auto"/>
              <w:jc w:val="right"/>
              <w:rPr>
                <w:lang w:val="de-DE"/>
              </w:rPr>
            </w:pPr>
            <w:r w:rsidRPr="00D016B9">
              <w:rPr>
                <w:lang w:val="de-DE"/>
              </w:rPr>
              <w:t>(2.1)</w:t>
            </w:r>
          </w:p>
        </w:tc>
      </w:tr>
    </w:tbl>
    <w:p w14:paraId="1262C0C9" w14:textId="281831F1" w:rsidR="003576C0" w:rsidRPr="001E5BDD" w:rsidRDefault="003576C0" w:rsidP="5D5DF7AE">
      <w:pPr>
        <w:pStyle w:val="Beschriftung"/>
        <w:ind w:left="1247" w:hanging="1247"/>
        <w:rPr>
          <w:b w:val="0"/>
          <w:i/>
          <w:iCs/>
          <w:lang w:val="en-US"/>
        </w:rPr>
      </w:pPr>
      <w:bookmarkStart w:id="22" w:name="_Ref165910285"/>
      <w:r w:rsidRPr="5D5DF7AE">
        <w:rPr>
          <w:lang w:val="en-US"/>
        </w:rPr>
        <w:t xml:space="preserve">Gleichung </w:t>
      </w:r>
      <w:fldSimple w:instr=" STYLEREF 1 \s ">
        <w:r w:rsidR="00322CE5" w:rsidRPr="5D5DF7AE">
          <w:rPr>
            <w:lang w:val="en-US"/>
          </w:rPr>
          <w:t>2</w:t>
        </w:r>
      </w:fldSimple>
      <w:r w:rsidRPr="5D5DF7AE">
        <w:rPr>
          <w:lang w:val="en-US"/>
        </w:rPr>
        <w:t>.</w:t>
      </w:r>
      <w:fldSimple w:instr=" SEQ Equation \* ARABIC \s 1 ">
        <w:r w:rsidR="00322CE5" w:rsidRPr="5D5DF7AE">
          <w:rPr>
            <w:lang w:val="en-US"/>
          </w:rPr>
          <w:t>1</w:t>
        </w:r>
      </w:fldSimple>
      <w:bookmarkEnd w:id="22"/>
      <w:r w:rsidRPr="5D5DF7AE">
        <w:rPr>
          <w:lang w:val="en-US"/>
        </w:rPr>
        <w:t xml:space="preserve"> </w:t>
      </w:r>
      <w:r>
        <w:tab/>
      </w:r>
      <w:r w:rsidRPr="5D5DF7AE">
        <w:rPr>
          <w:b w:val="0"/>
          <w:lang w:val="en-US"/>
        </w:rPr>
        <w:t>Polynomial</w:t>
      </w:r>
      <w:r w:rsidR="00EF7FFC" w:rsidRPr="5D5DF7AE">
        <w:rPr>
          <w:b w:val="0"/>
          <w:lang w:val="en-US"/>
        </w:rPr>
        <w:t>es</w:t>
      </w:r>
      <w:r w:rsidRPr="5D5DF7AE">
        <w:rPr>
          <w:b w:val="0"/>
          <w:lang w:val="en-US"/>
        </w:rPr>
        <w:t xml:space="preserve"> </w:t>
      </w:r>
      <w:r w:rsidR="00EF7FFC" w:rsidRPr="5D5DF7AE">
        <w:rPr>
          <w:b w:val="0"/>
          <w:lang w:val="en-US"/>
        </w:rPr>
        <w:t>R</w:t>
      </w:r>
      <w:r w:rsidRPr="5D5DF7AE">
        <w:rPr>
          <w:b w:val="0"/>
          <w:lang w:val="en-US"/>
        </w:rPr>
        <w:t>egression</w:t>
      </w:r>
      <w:r w:rsidR="00EF7FFC" w:rsidRPr="5D5DF7AE">
        <w:rPr>
          <w:b w:val="0"/>
          <w:lang w:val="en-US"/>
        </w:rPr>
        <w:t>s</w:t>
      </w:r>
      <w:r w:rsidRPr="5D5DF7AE">
        <w:rPr>
          <w:b w:val="0"/>
          <w:lang w:val="en-US"/>
        </w:rPr>
        <w:t>model</w:t>
      </w:r>
      <w:r w:rsidR="00EF7FFC" w:rsidRPr="5D5DF7AE">
        <w:rPr>
          <w:b w:val="0"/>
          <w:lang w:val="en-US"/>
        </w:rPr>
        <w:t>l</w:t>
      </w:r>
      <w:r w:rsidRPr="5D5DF7AE">
        <w:rPr>
          <w:b w:val="0"/>
          <w:lang w:val="en-US"/>
        </w:rPr>
        <w:t xml:space="preserve"> </w:t>
      </w:r>
      <w:r w:rsidR="00D016B9" w:rsidRPr="5D5DF7AE">
        <w:rPr>
          <w:b w:val="0"/>
          <w:lang w:val="en-US"/>
        </w:rPr>
        <w:t xml:space="preserve">mit einem </w:t>
      </w:r>
      <w:r w:rsidRPr="5D5DF7AE">
        <w:rPr>
          <w:b w:val="0"/>
          <w:lang w:val="en-US"/>
        </w:rPr>
        <w:t>moder</w:t>
      </w:r>
      <w:r w:rsidR="00EF7FFC" w:rsidRPr="5D5DF7AE">
        <w:rPr>
          <w:b w:val="0"/>
          <w:lang w:val="en-US"/>
        </w:rPr>
        <w:t>ierenden</w:t>
      </w:r>
      <w:r w:rsidRPr="5D5DF7AE">
        <w:rPr>
          <w:b w:val="0"/>
          <w:lang w:val="en-US"/>
        </w:rPr>
        <w:t xml:space="preserve"> </w:t>
      </w:r>
      <w:r w:rsidR="00EF7FFC" w:rsidRPr="5D5DF7AE">
        <w:rPr>
          <w:b w:val="0"/>
          <w:lang w:val="en-US"/>
        </w:rPr>
        <w:t xml:space="preserve">Faktor </w:t>
      </w:r>
      <w:r w:rsidRPr="5D5DF7AE">
        <w:rPr>
          <w:b w:val="0"/>
          <w:i/>
          <w:iCs/>
          <w:lang w:val="en-US"/>
        </w:rPr>
        <w:t>Z</w:t>
      </w:r>
    </w:p>
    <w:p w14:paraId="437E9914" w14:textId="77777777" w:rsidR="00E63E2D" w:rsidRPr="00D016B9" w:rsidRDefault="00E63E2D" w:rsidP="5D5DF7AE">
      <w:pPr>
        <w:pStyle w:val="berschrift3"/>
        <w:rPr>
          <w:lang w:val="en-US"/>
        </w:rPr>
      </w:pPr>
      <w:bookmarkStart w:id="23" w:name="_Toc211351250"/>
      <w:r w:rsidRPr="5D5DF7AE">
        <w:rPr>
          <w:lang w:val="en-US"/>
        </w:rPr>
        <w:t>Sonderzeichen</w:t>
      </w:r>
      <w:bookmarkEnd w:id="23"/>
    </w:p>
    <w:p w14:paraId="72483D3A" w14:textId="5BBE4D10" w:rsidR="005E39B8" w:rsidRDefault="00E63E2D" w:rsidP="00E63E2D">
      <w:pPr>
        <w:pStyle w:val="Grundtext"/>
        <w:rPr>
          <w:lang w:val="de-DE"/>
        </w:rPr>
      </w:pPr>
      <w:r w:rsidRPr="00D016B9">
        <w:rPr>
          <w:lang w:val="de-DE"/>
        </w:rPr>
        <w:t>Die Verwendung von Sonderzeichen im Text (Schriftart Wingdings o. </w:t>
      </w:r>
      <w:r w:rsidR="00EC2F98">
        <w:rPr>
          <w:lang w:val="de-DE"/>
        </w:rPr>
        <w:t>Ä</w:t>
      </w:r>
      <w:r w:rsidRPr="00D016B9">
        <w:rPr>
          <w:lang w:val="de-DE"/>
        </w:rPr>
        <w:t xml:space="preserve">.) ist sorgfältig zu dokumentieren, damit dieselben Sonderzeichen dann immer im gleichen inhaltlichen Zusammenhang verwendet werden (vgl. </w:t>
      </w:r>
      <w:r w:rsidRPr="00D016B9">
        <w:rPr>
          <w:lang w:val="de-DE"/>
        </w:rPr>
        <w:fldChar w:fldCharType="begin"/>
      </w:r>
      <w:r w:rsidRPr="00D016B9">
        <w:rPr>
          <w:lang w:val="de-DE"/>
        </w:rPr>
        <w:instrText xml:space="preserve"> REF _Ref202948286 \h </w:instrText>
      </w:r>
      <w:r w:rsidRPr="00D016B9">
        <w:rPr>
          <w:lang w:val="de-DE"/>
        </w:rPr>
      </w:r>
      <w:r w:rsidRPr="00D016B9">
        <w:rPr>
          <w:lang w:val="de-DE"/>
        </w:rPr>
        <w:fldChar w:fldCharType="separate"/>
      </w:r>
      <w:r w:rsidR="00322CE5" w:rsidRPr="00322CE5">
        <w:rPr>
          <w:lang w:val="de-DE"/>
        </w:rPr>
        <w:t xml:space="preserve">Tab. </w:t>
      </w:r>
      <w:r w:rsidR="00322CE5" w:rsidRPr="00322CE5">
        <w:rPr>
          <w:noProof/>
          <w:lang w:val="de-DE"/>
        </w:rPr>
        <w:t>2</w:t>
      </w:r>
      <w:r w:rsidR="00322CE5" w:rsidRPr="00322CE5">
        <w:rPr>
          <w:lang w:val="de-DE"/>
        </w:rPr>
        <w:t>.</w:t>
      </w:r>
      <w:r w:rsidR="00322CE5" w:rsidRPr="00322CE5">
        <w:rPr>
          <w:noProof/>
          <w:lang w:val="de-DE"/>
        </w:rPr>
        <w:t>2</w:t>
      </w:r>
      <w:r w:rsidRPr="00D016B9">
        <w:rPr>
          <w:lang w:val="de-DE"/>
        </w:rPr>
        <w:fldChar w:fldCharType="end"/>
      </w:r>
      <w:r w:rsidRPr="00D016B9">
        <w:rPr>
          <w:lang w:val="de-DE"/>
        </w:rPr>
        <w:t xml:space="preserve">). Die Übersicht der Sonderzeichen dient zur eigenen Orientierung, sie ist </w:t>
      </w:r>
      <w:r w:rsidRPr="009F67B6">
        <w:rPr>
          <w:i/>
          <w:lang w:val="de-DE"/>
        </w:rPr>
        <w:t>nicht</w:t>
      </w:r>
      <w:r w:rsidRPr="00D016B9">
        <w:rPr>
          <w:lang w:val="de-DE"/>
        </w:rPr>
        <w:t xml:space="preserve"> in die spätere Arbeit zu übernehmen.</w:t>
      </w:r>
    </w:p>
    <w:tbl>
      <w:tblPr>
        <w:tblStyle w:val="Tabellenraster"/>
        <w:tblW w:w="8505" w:type="dxa"/>
        <w:tblCellMar>
          <w:top w:w="28" w:type="dxa"/>
          <w:left w:w="57" w:type="dxa"/>
          <w:bottom w:w="28" w:type="dxa"/>
          <w:right w:w="57" w:type="dxa"/>
        </w:tblCellMar>
        <w:tblLook w:val="04A0" w:firstRow="1" w:lastRow="0" w:firstColumn="1" w:lastColumn="0" w:noHBand="0" w:noVBand="1"/>
      </w:tblPr>
      <w:tblGrid>
        <w:gridCol w:w="2268"/>
        <w:gridCol w:w="6237"/>
      </w:tblGrid>
      <w:tr w:rsidR="00E63E2D" w:rsidRPr="00D016B9" w14:paraId="59CD5670" w14:textId="77777777" w:rsidTr="00474F68">
        <w:tc>
          <w:tcPr>
            <w:tcW w:w="2268" w:type="dxa"/>
            <w:tcBorders>
              <w:top w:val="single" w:sz="4" w:space="0" w:color="auto"/>
              <w:left w:val="nil"/>
              <w:bottom w:val="single" w:sz="4" w:space="0" w:color="auto"/>
              <w:right w:val="nil"/>
            </w:tcBorders>
          </w:tcPr>
          <w:p w14:paraId="6469EA3D" w14:textId="77777777" w:rsidR="00E63E2D" w:rsidRPr="00527DCE" w:rsidRDefault="00E63E2D">
            <w:pPr>
              <w:pStyle w:val="Grundtext"/>
              <w:spacing w:before="0" w:after="0" w:line="240" w:lineRule="auto"/>
              <w:jc w:val="left"/>
              <w:rPr>
                <w:b/>
                <w:bCs/>
                <w:sz w:val="22"/>
                <w:szCs w:val="22"/>
                <w:lang w:val="de-DE"/>
              </w:rPr>
            </w:pPr>
            <w:r w:rsidRPr="00527DCE">
              <w:rPr>
                <w:b/>
                <w:bCs/>
                <w:sz w:val="22"/>
                <w:szCs w:val="22"/>
                <w:lang w:val="de-DE"/>
              </w:rPr>
              <w:t>Sonderzeichen</w:t>
            </w:r>
          </w:p>
        </w:tc>
        <w:tc>
          <w:tcPr>
            <w:tcW w:w="6237" w:type="dxa"/>
            <w:tcBorders>
              <w:top w:val="single" w:sz="4" w:space="0" w:color="auto"/>
              <w:left w:val="nil"/>
              <w:bottom w:val="single" w:sz="4" w:space="0" w:color="auto"/>
              <w:right w:val="nil"/>
            </w:tcBorders>
          </w:tcPr>
          <w:p w14:paraId="4E4C2251" w14:textId="77777777" w:rsidR="00E63E2D" w:rsidRPr="00527DCE" w:rsidRDefault="00E63E2D">
            <w:pPr>
              <w:pStyle w:val="Grundtext"/>
              <w:spacing w:before="0" w:after="0" w:line="240" w:lineRule="auto"/>
              <w:rPr>
                <w:b/>
                <w:bCs/>
                <w:sz w:val="22"/>
                <w:szCs w:val="22"/>
                <w:lang w:val="de-DE"/>
              </w:rPr>
            </w:pPr>
            <w:r w:rsidRPr="00527DCE">
              <w:rPr>
                <w:b/>
                <w:bCs/>
                <w:sz w:val="22"/>
                <w:szCs w:val="22"/>
                <w:lang w:val="de-DE"/>
              </w:rPr>
              <w:t>Verwendung</w:t>
            </w:r>
          </w:p>
        </w:tc>
      </w:tr>
      <w:tr w:rsidR="00E63E2D" w:rsidRPr="00D016B9" w14:paraId="7C219DB2" w14:textId="77777777" w:rsidTr="00474F68">
        <w:tc>
          <w:tcPr>
            <w:tcW w:w="2268" w:type="dxa"/>
            <w:tcBorders>
              <w:top w:val="single" w:sz="4" w:space="0" w:color="auto"/>
              <w:left w:val="nil"/>
              <w:bottom w:val="nil"/>
              <w:right w:val="nil"/>
            </w:tcBorders>
          </w:tcPr>
          <w:p w14:paraId="3579FECC" w14:textId="77777777" w:rsidR="00E63E2D" w:rsidRPr="00527DCE" w:rsidRDefault="00E63E2D">
            <w:pPr>
              <w:pStyle w:val="Grundtext"/>
              <w:spacing w:before="0" w:after="0" w:line="240" w:lineRule="auto"/>
              <w:jc w:val="left"/>
              <w:rPr>
                <w:b/>
                <w:sz w:val="22"/>
                <w:szCs w:val="22"/>
                <w:lang w:val="de-DE"/>
              </w:rPr>
            </w:pPr>
            <w:r w:rsidRPr="00527DCE">
              <w:rPr>
                <w:rFonts w:ascii="Symbol" w:eastAsia="Symbol" w:hAnsi="Symbol" w:cs="Symbol"/>
                <w:sz w:val="22"/>
                <w:szCs w:val="22"/>
                <w:lang w:val="de-DE"/>
              </w:rPr>
              <w:t>·</w:t>
            </w:r>
          </w:p>
        </w:tc>
        <w:tc>
          <w:tcPr>
            <w:tcW w:w="6237" w:type="dxa"/>
            <w:tcBorders>
              <w:top w:val="single" w:sz="4" w:space="0" w:color="auto"/>
              <w:left w:val="nil"/>
              <w:bottom w:val="nil"/>
              <w:right w:val="nil"/>
            </w:tcBorders>
          </w:tcPr>
          <w:p w14:paraId="2430B878" w14:textId="77777777" w:rsidR="00E63E2D" w:rsidRPr="00527DCE" w:rsidRDefault="00E63E2D">
            <w:pPr>
              <w:pStyle w:val="Grundtext"/>
              <w:spacing w:before="0" w:after="0" w:line="240" w:lineRule="auto"/>
              <w:rPr>
                <w:sz w:val="22"/>
                <w:szCs w:val="22"/>
                <w:lang w:val="de-DE"/>
              </w:rPr>
            </w:pPr>
            <w:r w:rsidRPr="00527DCE">
              <w:rPr>
                <w:sz w:val="22"/>
                <w:szCs w:val="22"/>
                <w:lang w:val="de-DE"/>
              </w:rPr>
              <w:t>Aufzählung (Standard)</w:t>
            </w:r>
          </w:p>
        </w:tc>
      </w:tr>
      <w:tr w:rsidR="00E63E2D" w:rsidRPr="00D016B9" w14:paraId="04378C31" w14:textId="77777777" w:rsidTr="00474F68">
        <w:tc>
          <w:tcPr>
            <w:tcW w:w="2268" w:type="dxa"/>
            <w:tcBorders>
              <w:top w:val="nil"/>
              <w:left w:val="nil"/>
              <w:bottom w:val="nil"/>
              <w:right w:val="nil"/>
            </w:tcBorders>
          </w:tcPr>
          <w:p w14:paraId="30ABA828" w14:textId="77777777" w:rsidR="00E63E2D" w:rsidRPr="00527DCE" w:rsidRDefault="00E63E2D">
            <w:pPr>
              <w:pStyle w:val="Grundtext"/>
              <w:spacing w:before="0" w:after="0" w:line="240" w:lineRule="auto"/>
              <w:jc w:val="left"/>
              <w:rPr>
                <w:b/>
                <w:sz w:val="22"/>
                <w:szCs w:val="22"/>
                <w:lang w:val="de-DE"/>
              </w:rPr>
            </w:pPr>
            <w:r w:rsidRPr="00527DCE">
              <w:rPr>
                <w:rFonts w:ascii="Wingdings" w:eastAsia="Wingdings" w:hAnsi="Wingdings" w:cs="Wingdings"/>
                <w:sz w:val="22"/>
                <w:szCs w:val="22"/>
                <w:lang w:val="de-DE"/>
              </w:rPr>
              <w:t>ü</w:t>
            </w:r>
          </w:p>
        </w:tc>
        <w:tc>
          <w:tcPr>
            <w:tcW w:w="6237" w:type="dxa"/>
            <w:tcBorders>
              <w:top w:val="nil"/>
              <w:left w:val="nil"/>
              <w:bottom w:val="nil"/>
              <w:right w:val="nil"/>
            </w:tcBorders>
          </w:tcPr>
          <w:p w14:paraId="445ECEFD" w14:textId="77777777" w:rsidR="00E63E2D" w:rsidRPr="00527DCE" w:rsidRDefault="00E63E2D">
            <w:pPr>
              <w:pStyle w:val="Grundtext"/>
              <w:spacing w:before="0" w:after="0" w:line="240" w:lineRule="auto"/>
              <w:rPr>
                <w:sz w:val="22"/>
                <w:szCs w:val="22"/>
                <w:lang w:val="de-DE"/>
              </w:rPr>
            </w:pPr>
            <w:r w:rsidRPr="00527DCE">
              <w:rPr>
                <w:sz w:val="22"/>
                <w:szCs w:val="22"/>
                <w:lang w:val="de-DE"/>
              </w:rPr>
              <w:t>„Pro“-Argument (Aufzählung)</w:t>
            </w:r>
          </w:p>
        </w:tc>
      </w:tr>
      <w:tr w:rsidR="00E63E2D" w:rsidRPr="00D016B9" w14:paraId="3FAC87A6" w14:textId="77777777" w:rsidTr="00474F68">
        <w:tc>
          <w:tcPr>
            <w:tcW w:w="2268" w:type="dxa"/>
            <w:tcBorders>
              <w:top w:val="nil"/>
              <w:left w:val="nil"/>
              <w:bottom w:val="single" w:sz="4" w:space="0" w:color="auto"/>
              <w:right w:val="nil"/>
            </w:tcBorders>
          </w:tcPr>
          <w:p w14:paraId="6209E3D4" w14:textId="77777777" w:rsidR="00E63E2D" w:rsidRPr="00527DCE" w:rsidRDefault="00E63E2D">
            <w:pPr>
              <w:pStyle w:val="Grundtext"/>
              <w:spacing w:before="0" w:after="0" w:line="240" w:lineRule="auto"/>
              <w:jc w:val="left"/>
              <w:rPr>
                <w:b/>
                <w:sz w:val="22"/>
                <w:szCs w:val="22"/>
                <w:lang w:val="de-DE"/>
              </w:rPr>
            </w:pPr>
            <w:r w:rsidRPr="00527DCE">
              <w:rPr>
                <w:rFonts w:ascii="Wingdings" w:eastAsia="Wingdings" w:hAnsi="Wingdings" w:cs="Wingdings"/>
                <w:sz w:val="22"/>
                <w:szCs w:val="22"/>
                <w:lang w:val="de-DE"/>
              </w:rPr>
              <w:t>û</w:t>
            </w:r>
          </w:p>
        </w:tc>
        <w:tc>
          <w:tcPr>
            <w:tcW w:w="6237" w:type="dxa"/>
            <w:tcBorders>
              <w:top w:val="nil"/>
              <w:left w:val="nil"/>
              <w:bottom w:val="single" w:sz="4" w:space="0" w:color="auto"/>
              <w:right w:val="nil"/>
            </w:tcBorders>
          </w:tcPr>
          <w:p w14:paraId="3076266A" w14:textId="77777777" w:rsidR="00E63E2D" w:rsidRPr="00527DCE" w:rsidRDefault="00E63E2D">
            <w:pPr>
              <w:pStyle w:val="Grundtext"/>
              <w:spacing w:before="0" w:after="0" w:line="240" w:lineRule="auto"/>
              <w:rPr>
                <w:sz w:val="22"/>
                <w:szCs w:val="22"/>
                <w:lang w:val="de-DE"/>
              </w:rPr>
            </w:pPr>
            <w:r w:rsidRPr="00527DCE">
              <w:rPr>
                <w:sz w:val="22"/>
                <w:szCs w:val="22"/>
                <w:lang w:val="de-DE"/>
              </w:rPr>
              <w:t>„Contra“-Argument (Aufzählung)</w:t>
            </w:r>
          </w:p>
        </w:tc>
      </w:tr>
    </w:tbl>
    <w:p w14:paraId="58DCCEA9" w14:textId="1B963C24" w:rsidR="00E63E2D" w:rsidRPr="00D016B9" w:rsidRDefault="00E63E2D" w:rsidP="00E63E2D">
      <w:pPr>
        <w:pStyle w:val="Beschriftung"/>
        <w:rPr>
          <w:rStyle w:val="Grundzfett"/>
          <w:lang w:val="en-US"/>
        </w:rPr>
      </w:pPr>
      <w:bookmarkStart w:id="24" w:name="_Ref202948286"/>
      <w:bookmarkStart w:id="25" w:name="_Toc211442966"/>
      <w:r w:rsidRPr="25ADC900">
        <w:rPr>
          <w:lang w:val="en-US"/>
        </w:rPr>
        <w:t xml:space="preserve">Tab. </w:t>
      </w:r>
      <w:r w:rsidR="00322CE5">
        <w:rPr>
          <w:lang w:val="en-US"/>
        </w:rPr>
        <w:fldChar w:fldCharType="begin"/>
      </w:r>
      <w:r w:rsidR="00322CE5">
        <w:rPr>
          <w:lang w:val="en-US"/>
        </w:rPr>
        <w:instrText xml:space="preserve"> STYLEREF 1 \s </w:instrText>
      </w:r>
      <w:r w:rsidR="00322CE5">
        <w:rPr>
          <w:lang w:val="en-US"/>
        </w:rPr>
        <w:fldChar w:fldCharType="separate"/>
      </w:r>
      <w:r w:rsidR="00322CE5" w:rsidRPr="25ADC900">
        <w:rPr>
          <w:lang w:val="en-US"/>
        </w:rPr>
        <w:t>2</w:t>
      </w:r>
      <w:r w:rsidR="00322CE5">
        <w:rPr>
          <w:lang w:val="en-US"/>
        </w:rPr>
        <w:fldChar w:fldCharType="end"/>
      </w:r>
      <w:r w:rsidRPr="25ADC900">
        <w:rPr>
          <w:lang w:val="en-US"/>
        </w:rPr>
        <w:t>.</w:t>
      </w:r>
      <w:r w:rsidR="00322CE5">
        <w:rPr>
          <w:lang w:val="en-US"/>
        </w:rPr>
        <w:fldChar w:fldCharType="begin"/>
      </w:r>
      <w:r w:rsidR="00322CE5">
        <w:rPr>
          <w:lang w:val="en-US"/>
        </w:rPr>
        <w:instrText xml:space="preserve"> SEQ Tabelle \* ARABIC \s 1 </w:instrText>
      </w:r>
      <w:r w:rsidR="00322CE5">
        <w:rPr>
          <w:lang w:val="en-US"/>
        </w:rPr>
        <w:fldChar w:fldCharType="separate"/>
      </w:r>
      <w:r w:rsidR="00322CE5" w:rsidRPr="25ADC900">
        <w:rPr>
          <w:lang w:val="en-US"/>
        </w:rPr>
        <w:t>2</w:t>
      </w:r>
      <w:r w:rsidR="00322CE5">
        <w:rPr>
          <w:lang w:val="en-US"/>
        </w:rPr>
        <w:fldChar w:fldCharType="end"/>
      </w:r>
      <w:bookmarkEnd w:id="24"/>
      <w:r w:rsidRPr="25ADC900">
        <w:rPr>
          <w:lang w:val="en-US"/>
        </w:rPr>
        <w:t>:</w:t>
      </w:r>
      <w:r w:rsidRPr="00D016B9">
        <w:tab/>
      </w:r>
      <w:r w:rsidRPr="00EB7240">
        <w:rPr>
          <w:b w:val="0"/>
        </w:rPr>
        <w:t>Beispiele für</w:t>
      </w:r>
      <w:r w:rsidRPr="00EB7240">
        <w:t xml:space="preserve"> </w:t>
      </w:r>
      <w:r w:rsidRPr="00EB7240">
        <w:rPr>
          <w:rStyle w:val="Grundzfett"/>
        </w:rPr>
        <w:t>Sonderzeichen</w:t>
      </w:r>
      <w:bookmarkEnd w:id="25"/>
    </w:p>
    <w:p w14:paraId="2A6CEC2B" w14:textId="77777777" w:rsidR="00E63E2D" w:rsidRPr="00E63E2D" w:rsidRDefault="00E63E2D" w:rsidP="00E63E2D">
      <w:pPr>
        <w:pStyle w:val="Grundtext"/>
        <w:rPr>
          <w:lang w:val="de-DE"/>
        </w:rPr>
      </w:pPr>
    </w:p>
    <w:p w14:paraId="1DF7D69F" w14:textId="3D141EC3" w:rsidR="00D147B8" w:rsidRPr="00D016B9" w:rsidRDefault="00BA27B2" w:rsidP="002D6F23">
      <w:pPr>
        <w:pStyle w:val="berschrift1"/>
      </w:pPr>
      <w:bookmarkStart w:id="26" w:name="_Ref202968596"/>
      <w:bookmarkStart w:id="27" w:name="_Toc211351251"/>
      <w:r w:rsidRPr="5D5DF7AE">
        <w:rPr>
          <w:lang w:val="en-US"/>
        </w:rPr>
        <w:lastRenderedPageBreak/>
        <w:t>Allgemeine Hinweise</w:t>
      </w:r>
      <w:bookmarkEnd w:id="26"/>
      <w:bookmarkEnd w:id="27"/>
      <w:r w:rsidRPr="5D5DF7AE">
        <w:rPr>
          <w:lang w:val="en-US"/>
        </w:rPr>
        <w:t xml:space="preserve"> </w:t>
      </w:r>
    </w:p>
    <w:p w14:paraId="75AE7722" w14:textId="437B5663" w:rsidR="00BA27B2" w:rsidRPr="00EB7240" w:rsidRDefault="00BA27B2" w:rsidP="5D5DF7AE">
      <w:pPr>
        <w:pStyle w:val="berschrift2"/>
        <w:rPr>
          <w:lang w:val="en-US"/>
        </w:rPr>
      </w:pPr>
      <w:bookmarkStart w:id="28" w:name="_Toc211351252"/>
      <w:r w:rsidRPr="5D5DF7AE">
        <w:rPr>
          <w:lang w:val="en-US"/>
        </w:rPr>
        <w:t>Querverweise</w:t>
      </w:r>
      <w:bookmarkEnd w:id="28"/>
    </w:p>
    <w:p w14:paraId="7EF0421A" w14:textId="23CF973D" w:rsidR="00BA27B2" w:rsidRPr="00D016B9" w:rsidRDefault="00BA27B2" w:rsidP="00BA27B2">
      <w:pPr>
        <w:pStyle w:val="Grundtext"/>
        <w:rPr>
          <w:lang w:val="de-DE"/>
        </w:rPr>
      </w:pPr>
      <w:r w:rsidRPr="00D016B9">
        <w:rPr>
          <w:lang w:val="de-DE"/>
        </w:rPr>
        <w:t xml:space="preserve">Wird in der Arbeit auf andere Stellen verwiesen, so ist </w:t>
      </w:r>
      <w:r w:rsidRPr="00D016B9">
        <w:rPr>
          <w:rStyle w:val="Grundzkursiv"/>
          <w:lang w:val="de-DE"/>
        </w:rPr>
        <w:t xml:space="preserve">jeder </w:t>
      </w:r>
      <w:r w:rsidRPr="00D016B9">
        <w:rPr>
          <w:lang w:val="de-DE"/>
        </w:rPr>
        <w:t xml:space="preserve">Verweis </w:t>
      </w:r>
      <w:r w:rsidRPr="00D016B9">
        <w:rPr>
          <w:rStyle w:val="Grundzkursiv"/>
          <w:lang w:val="de-DE"/>
        </w:rPr>
        <w:t>immer</w:t>
      </w:r>
      <w:r w:rsidRPr="00D016B9">
        <w:rPr>
          <w:lang w:val="de-DE"/>
        </w:rPr>
        <w:t xml:space="preserve"> über Querverweise zu realisieren. Bei neuen Seitenwechseln werden durch die automatische Aktualisierung sämtliche Verweise auf den neusten Stand gebracht. Über „Einfügen/Querverweis“ können einige vordefinierte Querverweise benutzt werden. Befindet sich der gewünschte Querverweis jedoch nicht in der Liste, so kann mit „Bearbeiten/Textmarke“ an der ursprünglichen Stelle eine Textmarke definiert werden, auf deren Inhalt dann mit einem Textmarken-Querverweis zugegriffen werden kann.</w:t>
      </w:r>
      <w:r w:rsidR="00733A83" w:rsidRPr="00D016B9">
        <w:rPr>
          <w:lang w:val="de-DE"/>
        </w:rPr>
        <w:t xml:space="preserve"> </w:t>
      </w:r>
      <w:r w:rsidR="00723FFA">
        <w:rPr>
          <w:lang w:val="de-DE"/>
        </w:rPr>
        <w:t>E</w:t>
      </w:r>
      <w:r w:rsidR="00733A83" w:rsidRPr="00D016B9">
        <w:rPr>
          <w:lang w:val="de-DE"/>
        </w:rPr>
        <w:t>in Verweis auf</w:t>
      </w:r>
      <w:r w:rsidR="0084480D" w:rsidRPr="00D016B9">
        <w:rPr>
          <w:lang w:val="de-DE"/>
        </w:rPr>
        <w:t xml:space="preserve"> das Kapitel </w:t>
      </w:r>
      <w:r w:rsidR="009F67B6">
        <w:rPr>
          <w:lang w:val="de-DE"/>
        </w:rPr>
        <w:fldChar w:fldCharType="begin"/>
      </w:r>
      <w:r w:rsidR="009F67B6">
        <w:rPr>
          <w:lang w:val="de-DE"/>
        </w:rPr>
        <w:instrText xml:space="preserve"> REF _Ref202973199 \r \h </w:instrText>
      </w:r>
      <w:r w:rsidR="009F67B6">
        <w:rPr>
          <w:lang w:val="de-DE"/>
        </w:rPr>
      </w:r>
      <w:r w:rsidR="009F67B6">
        <w:rPr>
          <w:lang w:val="de-DE"/>
        </w:rPr>
        <w:fldChar w:fldCharType="separate"/>
      </w:r>
      <w:r w:rsidR="00322CE5">
        <w:rPr>
          <w:lang w:val="de-DE"/>
        </w:rPr>
        <w:t>1</w:t>
      </w:r>
      <w:r w:rsidR="009F67B6">
        <w:rPr>
          <w:lang w:val="de-DE"/>
        </w:rPr>
        <w:fldChar w:fldCharType="end"/>
      </w:r>
      <w:r w:rsidR="0084480D" w:rsidRPr="00D016B9">
        <w:rPr>
          <w:lang w:val="de-DE"/>
        </w:rPr>
        <w:t>.</w:t>
      </w:r>
    </w:p>
    <w:p w14:paraId="383D9977" w14:textId="4BC9A464" w:rsidR="00BA27B2" w:rsidRPr="00EB7240" w:rsidRDefault="003576C0" w:rsidP="5D5DF7AE">
      <w:pPr>
        <w:pStyle w:val="berschrift2"/>
        <w:rPr>
          <w:lang w:val="en-US"/>
        </w:rPr>
      </w:pPr>
      <w:bookmarkStart w:id="29" w:name="_Ref210989844"/>
      <w:bookmarkStart w:id="30" w:name="_Ref210990036"/>
      <w:bookmarkStart w:id="31" w:name="_Ref210990052"/>
      <w:bookmarkStart w:id="32" w:name="_Toc211351253"/>
      <w:r w:rsidRPr="5D5DF7AE">
        <w:rPr>
          <w:lang w:val="en-US"/>
        </w:rPr>
        <w:t>Fußnoten / Zitierweise</w:t>
      </w:r>
      <w:bookmarkEnd w:id="29"/>
      <w:bookmarkEnd w:id="30"/>
      <w:bookmarkEnd w:id="31"/>
      <w:bookmarkEnd w:id="32"/>
    </w:p>
    <w:p w14:paraId="75843121" w14:textId="23D232A8" w:rsidR="003576C0" w:rsidRPr="00D016B9" w:rsidRDefault="003576C0" w:rsidP="00093D35">
      <w:pPr>
        <w:pStyle w:val="Grundtext"/>
        <w:rPr>
          <w:lang w:val="de-DE"/>
        </w:rPr>
      </w:pPr>
      <w:r w:rsidRPr="00D016B9">
        <w:rPr>
          <w:lang w:val="de-DE"/>
        </w:rPr>
        <w:t>Fußnoten</w:t>
      </w:r>
      <w:r w:rsidRPr="00D016B9">
        <w:rPr>
          <w:rStyle w:val="Funotenzeichen"/>
          <w:sz w:val="28"/>
          <w:szCs w:val="28"/>
          <w:lang w:val="de-DE"/>
        </w:rPr>
        <w:footnoteReference w:id="3"/>
      </w:r>
      <w:r w:rsidRPr="00D016B9">
        <w:rPr>
          <w:lang w:val="de-DE"/>
        </w:rPr>
        <w:t xml:space="preserve"> sollten nach Möglichkeit vermieden werden. Alle wichtigen Informationen werden direkt im Text erfasst. Wenn die Nutzung unumgänglich ist (z. B. Hinweise auf Fehler in der Originalquelle), werden die Anmerkungen mit hochgestellten Ziffern durchnummeriert und am </w:t>
      </w:r>
      <w:r w:rsidR="005C23EB" w:rsidRPr="00D016B9">
        <w:rPr>
          <w:lang w:val="de-DE"/>
        </w:rPr>
        <w:t>Ende der Seite</w:t>
      </w:r>
      <w:r w:rsidR="00607BDC" w:rsidRPr="00D016B9">
        <w:rPr>
          <w:lang w:val="de-DE"/>
        </w:rPr>
        <w:t xml:space="preserve"> beschrieben</w:t>
      </w:r>
      <w:r w:rsidRPr="00D016B9">
        <w:rPr>
          <w:lang w:val="de-DE"/>
        </w:rPr>
        <w:t xml:space="preserve">. </w:t>
      </w:r>
    </w:p>
    <w:p w14:paraId="6B5DAACF" w14:textId="77777777" w:rsidR="003576C0" w:rsidRPr="00D016B9" w:rsidRDefault="003576C0" w:rsidP="00093D35">
      <w:pPr>
        <w:pStyle w:val="Grundtext"/>
        <w:rPr>
          <w:lang w:val="de-DE"/>
        </w:rPr>
      </w:pPr>
      <w:r w:rsidRPr="00D016B9">
        <w:rPr>
          <w:lang w:val="de-DE"/>
        </w:rPr>
        <w:t>Das Zitieren verwendeter Literatur erfolgt somit nicht in den Fußnoten, sondern im Haupttext unter Verwendung von Klammersetzungen. Es werden direkte Zitate (d. h. Text wird wörtlich - in Anführungszeichen - übernommen) und indirekte Zitate unte</w:t>
      </w:r>
      <w:r w:rsidR="000C2B1B" w:rsidRPr="00D016B9">
        <w:rPr>
          <w:lang w:val="de-DE"/>
        </w:rPr>
        <w:t>r</w:t>
      </w:r>
      <w:r w:rsidRPr="00D016B9">
        <w:rPr>
          <w:lang w:val="de-DE"/>
        </w:rPr>
        <w:t xml:space="preserve">schieden. </w:t>
      </w:r>
    </w:p>
    <w:p w14:paraId="4EC4578C" w14:textId="44892EDC" w:rsidR="00A73742" w:rsidRDefault="00093D35" w:rsidP="00093D35">
      <w:pPr>
        <w:pStyle w:val="Grundtext"/>
        <w:rPr>
          <w:lang w:val="de-DE"/>
        </w:rPr>
      </w:pPr>
      <w:r w:rsidRPr="00D016B9">
        <w:rPr>
          <w:lang w:val="de-DE"/>
        </w:rPr>
        <w:t xml:space="preserve">Es wird </w:t>
      </w:r>
      <w:r w:rsidR="003F53AF" w:rsidRPr="00D016B9">
        <w:rPr>
          <w:b/>
          <w:i/>
          <w:lang w:val="de-DE"/>
        </w:rPr>
        <w:t>sehr dringend</w:t>
      </w:r>
      <w:r w:rsidR="003F53AF" w:rsidRPr="00D016B9">
        <w:rPr>
          <w:lang w:val="de-DE"/>
        </w:rPr>
        <w:t xml:space="preserve"> empfohlen</w:t>
      </w:r>
      <w:r w:rsidR="00432E2C" w:rsidRPr="00D016B9">
        <w:rPr>
          <w:lang w:val="de-DE"/>
        </w:rPr>
        <w:t xml:space="preserve"> ein </w:t>
      </w:r>
      <w:r w:rsidR="00432E2C" w:rsidRPr="00223E68">
        <w:rPr>
          <w:b/>
          <w:i/>
          <w:lang w:val="de-DE"/>
        </w:rPr>
        <w:t>Literaturverwaltungsprogramm</w:t>
      </w:r>
      <w:r w:rsidR="00432E2C" w:rsidRPr="00D016B9">
        <w:rPr>
          <w:lang w:val="de-DE"/>
        </w:rPr>
        <w:t xml:space="preserve"> zu verwenden</w:t>
      </w:r>
      <w:r w:rsidR="000C2B1B" w:rsidRPr="00D016B9">
        <w:rPr>
          <w:lang w:val="de-DE"/>
        </w:rPr>
        <w:t xml:space="preserve">, z.B. </w:t>
      </w:r>
      <w:proofErr w:type="spellStart"/>
      <w:r w:rsidR="000C2B1B" w:rsidRPr="00223E68">
        <w:rPr>
          <w:b/>
          <w:i/>
          <w:lang w:val="de-DE"/>
        </w:rPr>
        <w:t>Zotero</w:t>
      </w:r>
      <w:proofErr w:type="spellEnd"/>
      <w:r w:rsidR="000C2B1B" w:rsidRPr="00D016B9">
        <w:rPr>
          <w:lang w:val="de-DE"/>
        </w:rPr>
        <w:t xml:space="preserve"> (</w:t>
      </w:r>
      <w:hyperlink r:id="rId23" w:history="1">
        <w:r w:rsidR="000C2B1B" w:rsidRPr="00D016B9">
          <w:rPr>
            <w:rStyle w:val="Hyperlink"/>
            <w:lang w:val="de-DE"/>
          </w:rPr>
          <w:t>https://www.uni-bamberg.de/ub/literaturverwaltung/</w:t>
        </w:r>
      </w:hyperlink>
      <w:r w:rsidR="000C2B1B" w:rsidRPr="00D016B9">
        <w:rPr>
          <w:lang w:val="de-DE"/>
        </w:rPr>
        <w:t>).</w:t>
      </w:r>
      <w:r w:rsidR="00D360A2" w:rsidRPr="00D016B9">
        <w:rPr>
          <w:lang w:val="de-DE"/>
        </w:rPr>
        <w:t xml:space="preserve"> </w:t>
      </w:r>
      <w:r w:rsidR="00637D75" w:rsidRPr="00D016B9">
        <w:rPr>
          <w:lang w:val="de-DE"/>
        </w:rPr>
        <w:t>Der Zit</w:t>
      </w:r>
      <w:r w:rsidR="00223E68">
        <w:rPr>
          <w:lang w:val="de-DE"/>
        </w:rPr>
        <w:t>ations</w:t>
      </w:r>
      <w:r w:rsidR="00637D75" w:rsidRPr="00D016B9">
        <w:rPr>
          <w:lang w:val="de-DE"/>
        </w:rPr>
        <w:t>sti</w:t>
      </w:r>
      <w:r w:rsidR="009C3A87" w:rsidRPr="00D016B9">
        <w:rPr>
          <w:lang w:val="de-DE"/>
        </w:rPr>
        <w:t xml:space="preserve">el </w:t>
      </w:r>
      <w:r w:rsidR="009C3A87" w:rsidRPr="00071FDB">
        <w:rPr>
          <w:b/>
          <w:i/>
          <w:lang w:val="de-DE"/>
        </w:rPr>
        <w:t>APA</w:t>
      </w:r>
      <w:r w:rsidR="00071FDB">
        <w:rPr>
          <w:b/>
          <w:lang w:val="de-DE"/>
        </w:rPr>
        <w:t xml:space="preserve"> </w:t>
      </w:r>
      <w:r w:rsidR="00071FDB" w:rsidRPr="00071FDB">
        <w:rPr>
          <w:lang w:val="de-DE"/>
        </w:rPr>
        <w:t>(</w:t>
      </w:r>
      <w:hyperlink r:id="rId24" w:history="1">
        <w:r w:rsidR="00071FDB" w:rsidRPr="00071FDB">
          <w:rPr>
            <w:rStyle w:val="Hyperlink"/>
            <w:lang w:val="de-DE"/>
          </w:rPr>
          <w:t>https://apastyle.apa.org/style-grammar-guidelines/references/examples</w:t>
        </w:r>
      </w:hyperlink>
      <w:r w:rsidR="00071FDB" w:rsidRPr="00071FDB">
        <w:rPr>
          <w:lang w:val="de-DE"/>
        </w:rPr>
        <w:t>)</w:t>
      </w:r>
      <w:r w:rsidR="009C3A87" w:rsidRPr="00D016B9">
        <w:rPr>
          <w:lang w:val="de-DE"/>
        </w:rPr>
        <w:t xml:space="preserve"> in der </w:t>
      </w:r>
      <w:r w:rsidR="00165865" w:rsidRPr="00D016B9">
        <w:rPr>
          <w:lang w:val="de-DE"/>
        </w:rPr>
        <w:t>aktuellen</w:t>
      </w:r>
      <w:r w:rsidR="009C3A87" w:rsidRPr="00D016B9">
        <w:rPr>
          <w:lang w:val="de-DE"/>
        </w:rPr>
        <w:t xml:space="preserve"> Version </w:t>
      </w:r>
      <w:r w:rsidR="00165865" w:rsidRPr="00D016B9">
        <w:rPr>
          <w:lang w:val="de-DE"/>
        </w:rPr>
        <w:t>sollte</w:t>
      </w:r>
      <w:r w:rsidR="00D360A2" w:rsidRPr="00D016B9">
        <w:rPr>
          <w:lang w:val="de-DE"/>
        </w:rPr>
        <w:t xml:space="preserve"> </w:t>
      </w:r>
      <w:r w:rsidR="009C3A87" w:rsidRPr="00D016B9">
        <w:rPr>
          <w:lang w:val="de-DE"/>
        </w:rPr>
        <w:t>verwende</w:t>
      </w:r>
      <w:r w:rsidR="00165865" w:rsidRPr="00D016B9">
        <w:rPr>
          <w:lang w:val="de-DE"/>
        </w:rPr>
        <w:t>t werden</w:t>
      </w:r>
      <w:r w:rsidR="009C3A87" w:rsidRPr="00D016B9">
        <w:rPr>
          <w:lang w:val="de-DE"/>
        </w:rPr>
        <w:t xml:space="preserve">. </w:t>
      </w:r>
      <w:r w:rsidR="00894CB1">
        <w:rPr>
          <w:lang w:val="de-DE"/>
        </w:rPr>
        <w:t xml:space="preserve">Das Literaturverwaltungsprogramm </w:t>
      </w:r>
      <w:r w:rsidR="00654132">
        <w:rPr>
          <w:lang w:val="de-DE"/>
        </w:rPr>
        <w:t xml:space="preserve">erstellt automatisch das Literaturverzeichnis und nimmt die Formatierung der </w:t>
      </w:r>
      <w:r w:rsidR="00D805B7">
        <w:rPr>
          <w:lang w:val="de-DE"/>
        </w:rPr>
        <w:t xml:space="preserve">Quellen im </w:t>
      </w:r>
      <w:r w:rsidR="00A63EE6">
        <w:rPr>
          <w:lang w:val="de-DE"/>
        </w:rPr>
        <w:t>Text</w:t>
      </w:r>
      <w:r w:rsidR="00D805B7">
        <w:rPr>
          <w:lang w:val="de-DE"/>
        </w:rPr>
        <w:t xml:space="preserve"> vor. </w:t>
      </w:r>
      <w:r w:rsidR="00136E00">
        <w:rPr>
          <w:lang w:val="de-DE"/>
        </w:rPr>
        <w:t xml:space="preserve">Beispielsweise werden </w:t>
      </w:r>
      <w:r w:rsidR="00136E00" w:rsidRPr="00136E00">
        <w:rPr>
          <w:lang w:val="de-DE"/>
        </w:rPr>
        <w:t>Verweise auf die im Literaturverzeichnis enthaltenen Quellen im Fließtext in der Form „</w:t>
      </w:r>
      <w:proofErr w:type="spellStart"/>
      <w:r w:rsidR="00136E00" w:rsidRPr="00136E00">
        <w:rPr>
          <w:lang w:val="de-DE"/>
        </w:rPr>
        <w:t>Zuname</w:t>
      </w:r>
      <w:proofErr w:type="spellEnd"/>
      <w:r w:rsidR="00136E00" w:rsidRPr="00136E00">
        <w:rPr>
          <w:lang w:val="de-DE"/>
        </w:rPr>
        <w:t xml:space="preserve"> des Autors (Jahr)“ angegeben. Nicht in den </w:t>
      </w:r>
      <w:r w:rsidR="00BF1FC7" w:rsidRPr="00136E00">
        <w:rPr>
          <w:lang w:val="de-DE"/>
        </w:rPr>
        <w:t>Fließtext,</w:t>
      </w:r>
      <w:r w:rsidR="00136E00">
        <w:rPr>
          <w:lang w:val="de-DE"/>
        </w:rPr>
        <w:t xml:space="preserve"> sondern am Ende des Satzes oder Abschnitts</w:t>
      </w:r>
      <w:r w:rsidR="00136E00" w:rsidRPr="00136E00">
        <w:rPr>
          <w:lang w:val="de-DE"/>
        </w:rPr>
        <w:t xml:space="preserve"> eingebundene </w:t>
      </w:r>
      <w:r w:rsidR="00FD014C">
        <w:rPr>
          <w:lang w:val="de-DE"/>
        </w:rPr>
        <w:t>Quellen</w:t>
      </w:r>
      <w:r w:rsidR="00136E00" w:rsidRPr="00136E00">
        <w:rPr>
          <w:lang w:val="de-DE"/>
        </w:rPr>
        <w:t xml:space="preserve"> sollen der Form „(</w:t>
      </w:r>
      <w:proofErr w:type="spellStart"/>
      <w:r w:rsidR="00136E00" w:rsidRPr="00136E00">
        <w:rPr>
          <w:lang w:val="de-DE"/>
        </w:rPr>
        <w:t>Zuname</w:t>
      </w:r>
      <w:proofErr w:type="spellEnd"/>
      <w:r w:rsidR="00136E00" w:rsidRPr="00136E00">
        <w:rPr>
          <w:lang w:val="de-DE"/>
        </w:rPr>
        <w:t xml:space="preserve"> des Autors</w:t>
      </w:r>
      <w:r w:rsidR="00A56BF4">
        <w:rPr>
          <w:lang w:val="de-DE"/>
        </w:rPr>
        <w:t>,</w:t>
      </w:r>
      <w:r w:rsidR="00136E00" w:rsidRPr="00136E00">
        <w:rPr>
          <w:lang w:val="de-DE"/>
        </w:rPr>
        <w:t xml:space="preserve"> Jahr)“ entsprechen.</w:t>
      </w:r>
      <w:r w:rsidR="00D156CE">
        <w:rPr>
          <w:lang w:val="de-DE"/>
        </w:rPr>
        <w:t xml:space="preserve"> </w:t>
      </w:r>
      <w:r w:rsidR="00D156CE" w:rsidRPr="00D016B9">
        <w:rPr>
          <w:lang w:val="de-DE"/>
        </w:rPr>
        <w:t>Auf Zusätze wie „vgl.“ soll verzichtet werden</w:t>
      </w:r>
      <w:r w:rsidR="0022035D">
        <w:rPr>
          <w:lang w:val="de-DE"/>
        </w:rPr>
        <w:t>.</w:t>
      </w:r>
      <w:r w:rsidR="00D156CE" w:rsidRPr="00D016B9">
        <w:rPr>
          <w:lang w:val="de-DE"/>
        </w:rPr>
        <w:t xml:space="preserve"> </w:t>
      </w:r>
      <w:r w:rsidR="0022035D">
        <w:rPr>
          <w:lang w:val="de-DE"/>
        </w:rPr>
        <w:t>W</w:t>
      </w:r>
      <w:r w:rsidR="00D156CE" w:rsidRPr="00D016B9">
        <w:rPr>
          <w:lang w:val="de-DE"/>
        </w:rPr>
        <w:t>örtliche</w:t>
      </w:r>
      <w:r w:rsidR="00FD014C">
        <w:rPr>
          <w:lang w:val="de-DE"/>
        </w:rPr>
        <w:t>, direkte</w:t>
      </w:r>
      <w:r w:rsidR="00D156CE" w:rsidRPr="00D016B9">
        <w:rPr>
          <w:lang w:val="de-DE"/>
        </w:rPr>
        <w:t xml:space="preserve"> Zitate erkennt man an der Verwendung von Anführungszeichen im Text. </w:t>
      </w:r>
      <w:r w:rsidR="003A28C9">
        <w:rPr>
          <w:lang w:val="de-DE"/>
        </w:rPr>
        <w:t xml:space="preserve">Diese </w:t>
      </w:r>
      <w:r w:rsidR="003A28C9" w:rsidRPr="0054046F">
        <w:rPr>
          <w:i/>
          <w:lang w:val="de-DE"/>
        </w:rPr>
        <w:t>müssen</w:t>
      </w:r>
      <w:r w:rsidR="003A28C9">
        <w:rPr>
          <w:lang w:val="de-DE"/>
        </w:rPr>
        <w:t xml:space="preserve"> mit einer Seitenzahl gekennzeichnet werden. </w:t>
      </w:r>
      <w:r w:rsidR="00D156CE" w:rsidRPr="00D016B9">
        <w:rPr>
          <w:lang w:val="de-DE"/>
        </w:rPr>
        <w:t xml:space="preserve">Beispiele für </w:t>
      </w:r>
      <w:r w:rsidR="0015613B">
        <w:rPr>
          <w:lang w:val="de-DE"/>
        </w:rPr>
        <w:t xml:space="preserve">direkte und indirekte </w:t>
      </w:r>
      <w:r w:rsidR="00D156CE" w:rsidRPr="00D016B9">
        <w:rPr>
          <w:lang w:val="de-DE"/>
        </w:rPr>
        <w:t>Zit</w:t>
      </w:r>
      <w:r w:rsidR="0015613B">
        <w:rPr>
          <w:lang w:val="de-DE"/>
        </w:rPr>
        <w:t xml:space="preserve">ate </w:t>
      </w:r>
      <w:r w:rsidR="00D156CE" w:rsidRPr="00D016B9">
        <w:rPr>
          <w:lang w:val="de-DE"/>
        </w:rPr>
        <w:t xml:space="preserve">sind in </w:t>
      </w:r>
      <w:r w:rsidR="00D156CE" w:rsidRPr="00D016B9">
        <w:rPr>
          <w:lang w:val="de-DE"/>
        </w:rPr>
        <w:fldChar w:fldCharType="begin"/>
      </w:r>
      <w:r w:rsidR="00D156CE" w:rsidRPr="00D016B9">
        <w:rPr>
          <w:lang w:val="de-DE"/>
        </w:rPr>
        <w:instrText xml:space="preserve"> REF _Ref202789208 \h </w:instrText>
      </w:r>
      <w:r w:rsidR="00D156CE" w:rsidRPr="00D016B9">
        <w:rPr>
          <w:lang w:val="de-DE"/>
        </w:rPr>
      </w:r>
      <w:r w:rsidR="00D156CE" w:rsidRPr="00D016B9">
        <w:rPr>
          <w:lang w:val="de-DE"/>
        </w:rPr>
        <w:fldChar w:fldCharType="separate"/>
      </w:r>
      <w:r w:rsidR="00322CE5" w:rsidRPr="00322CE5">
        <w:rPr>
          <w:lang w:val="de-DE"/>
        </w:rPr>
        <w:t xml:space="preserve">Tab. </w:t>
      </w:r>
      <w:r w:rsidR="00322CE5" w:rsidRPr="00322CE5">
        <w:rPr>
          <w:noProof/>
          <w:lang w:val="de-DE"/>
        </w:rPr>
        <w:t>3</w:t>
      </w:r>
      <w:r w:rsidR="00322CE5" w:rsidRPr="00322CE5">
        <w:rPr>
          <w:lang w:val="de-DE"/>
        </w:rPr>
        <w:t>.</w:t>
      </w:r>
      <w:r w:rsidR="00322CE5" w:rsidRPr="00322CE5">
        <w:rPr>
          <w:noProof/>
          <w:lang w:val="de-DE"/>
        </w:rPr>
        <w:t>1</w:t>
      </w:r>
      <w:r w:rsidR="00D156CE" w:rsidRPr="00D016B9">
        <w:rPr>
          <w:lang w:val="de-DE"/>
        </w:rPr>
        <w:fldChar w:fldCharType="end"/>
      </w:r>
      <w:r w:rsidR="00D156CE" w:rsidRPr="00D016B9">
        <w:rPr>
          <w:lang w:val="de-DE"/>
        </w:rPr>
        <w:t xml:space="preserve"> </w:t>
      </w:r>
      <w:r w:rsidR="0022035D">
        <w:rPr>
          <w:lang w:val="de-DE"/>
        </w:rPr>
        <w:t>dargestellt</w:t>
      </w:r>
      <w:r w:rsidR="00D156CE" w:rsidRPr="00D016B9">
        <w:rPr>
          <w:lang w:val="de-DE"/>
        </w:rPr>
        <w:t>.</w:t>
      </w:r>
    </w:p>
    <w:p w14:paraId="5656A5D8" w14:textId="77777777" w:rsidR="00A73742" w:rsidRDefault="00A73742">
      <w:pPr>
        <w:rPr>
          <w:sz w:val="24"/>
          <w:lang w:val="de-DE"/>
        </w:rPr>
      </w:pPr>
      <w:r>
        <w:rPr>
          <w:lang w:val="de-DE"/>
        </w:rPr>
        <w:br w:type="page"/>
      </w:r>
    </w:p>
    <w:tbl>
      <w:tblPr>
        <w:tblStyle w:val="Tabellenraster"/>
        <w:tblW w:w="8505" w:type="dxa"/>
        <w:tblCellMar>
          <w:top w:w="28" w:type="dxa"/>
          <w:left w:w="57" w:type="dxa"/>
          <w:bottom w:w="28" w:type="dxa"/>
          <w:right w:w="57" w:type="dxa"/>
        </w:tblCellMar>
        <w:tblLook w:val="04A0" w:firstRow="1" w:lastRow="0" w:firstColumn="1" w:lastColumn="0" w:noHBand="0" w:noVBand="1"/>
      </w:tblPr>
      <w:tblGrid>
        <w:gridCol w:w="4395"/>
        <w:gridCol w:w="4110"/>
      </w:tblGrid>
      <w:tr w:rsidR="003576C0" w:rsidRPr="00D016B9" w14:paraId="6F2BCA6D" w14:textId="77777777" w:rsidTr="00474F68">
        <w:tc>
          <w:tcPr>
            <w:tcW w:w="4395" w:type="dxa"/>
            <w:tcBorders>
              <w:top w:val="single" w:sz="4" w:space="0" w:color="auto"/>
              <w:left w:val="nil"/>
              <w:bottom w:val="single" w:sz="4" w:space="0" w:color="auto"/>
              <w:right w:val="nil"/>
            </w:tcBorders>
          </w:tcPr>
          <w:p w14:paraId="3983B03F" w14:textId="4324EB75" w:rsidR="003576C0" w:rsidRPr="00A73742" w:rsidRDefault="003576C0">
            <w:pPr>
              <w:pStyle w:val="Grundtext"/>
              <w:spacing w:before="0" w:after="0" w:line="240" w:lineRule="auto"/>
              <w:jc w:val="left"/>
              <w:rPr>
                <w:b/>
                <w:bCs/>
                <w:sz w:val="22"/>
                <w:szCs w:val="22"/>
                <w:lang w:val="de-DE"/>
              </w:rPr>
            </w:pPr>
            <w:r w:rsidRPr="00A73742">
              <w:rPr>
                <w:b/>
                <w:bCs/>
                <w:sz w:val="22"/>
                <w:szCs w:val="22"/>
                <w:lang w:val="de-DE"/>
              </w:rPr>
              <w:lastRenderedPageBreak/>
              <w:t>Quellennachweis im Haupttext</w:t>
            </w:r>
          </w:p>
        </w:tc>
        <w:tc>
          <w:tcPr>
            <w:tcW w:w="4110" w:type="dxa"/>
            <w:tcBorders>
              <w:top w:val="single" w:sz="4" w:space="0" w:color="auto"/>
              <w:left w:val="nil"/>
              <w:bottom w:val="single" w:sz="4" w:space="0" w:color="auto"/>
              <w:right w:val="nil"/>
            </w:tcBorders>
          </w:tcPr>
          <w:p w14:paraId="0C0D2407" w14:textId="4A529F2E" w:rsidR="003576C0" w:rsidRPr="00A73742" w:rsidRDefault="003576C0">
            <w:pPr>
              <w:pStyle w:val="Grundtext"/>
              <w:spacing w:before="0" w:after="0" w:line="240" w:lineRule="auto"/>
              <w:rPr>
                <w:b/>
                <w:bCs/>
                <w:sz w:val="22"/>
                <w:szCs w:val="22"/>
                <w:lang w:val="de-DE"/>
              </w:rPr>
            </w:pPr>
            <w:r w:rsidRPr="00A73742">
              <w:rPr>
                <w:b/>
                <w:bCs/>
                <w:sz w:val="22"/>
                <w:szCs w:val="22"/>
                <w:lang w:val="de-DE"/>
              </w:rPr>
              <w:t>Erläuterung</w:t>
            </w:r>
          </w:p>
        </w:tc>
      </w:tr>
      <w:tr w:rsidR="003576C0" w:rsidRPr="00F85259" w14:paraId="15A8ED90" w14:textId="77777777" w:rsidTr="00474F68">
        <w:tc>
          <w:tcPr>
            <w:tcW w:w="4395" w:type="dxa"/>
            <w:tcBorders>
              <w:top w:val="single" w:sz="4" w:space="0" w:color="auto"/>
              <w:left w:val="nil"/>
              <w:bottom w:val="nil"/>
              <w:right w:val="nil"/>
            </w:tcBorders>
          </w:tcPr>
          <w:p w14:paraId="7E01A60A" w14:textId="22B378D3" w:rsidR="003576C0" w:rsidRPr="00A73742" w:rsidRDefault="00851B48" w:rsidP="003576C0">
            <w:pPr>
              <w:pStyle w:val="Grundtext"/>
              <w:spacing w:before="0" w:after="0" w:line="240" w:lineRule="auto"/>
              <w:jc w:val="left"/>
              <w:rPr>
                <w:b/>
                <w:sz w:val="22"/>
                <w:szCs w:val="22"/>
                <w:lang w:val="de-DE"/>
              </w:rPr>
            </w:pPr>
            <w:r w:rsidRPr="00A73742">
              <w:rPr>
                <w:sz w:val="22"/>
                <w:szCs w:val="22"/>
                <w:lang w:val="de-DE"/>
              </w:rPr>
              <w:fldChar w:fldCharType="begin"/>
            </w:r>
            <w:r w:rsidRPr="00A73742">
              <w:rPr>
                <w:sz w:val="22"/>
                <w:szCs w:val="22"/>
                <w:lang w:val="de-DE"/>
              </w:rPr>
              <w:instrText xml:space="preserve"> ADDIN EN.CITE &lt;EndNote&gt;&lt;Cite AuthorYear="1"&gt;&lt;Author&gt;Mollick&lt;/Author&gt;&lt;Year&gt;2014&lt;/Year&gt;&lt;RecNum&gt;323&lt;/RecNum&gt;&lt;DisplayText&gt;Mollick (2014)&lt;/DisplayText&gt;&lt;record&gt;&lt;rec-number&gt;323&lt;/rec-number&gt;&lt;foreign-keys&gt;&lt;key app="EN" db-id="xrwteswayrpsdue9rf5pwsp3fxe9550z0epe" timestamp="1511345461"&gt;323&lt;/key&gt;&lt;/foreign-keys&gt;&lt;ref-type name="Journal Article"&gt;17&lt;/ref-type&gt;&lt;contributors&gt;&lt;authors&gt;&lt;author&gt;Mollick, Ethan&lt;/author&gt;&lt;/authors&gt;&lt;/contributors&gt;&lt;titles&gt;&lt;title&gt;The Dynamics of Crowdfunding: An Exploratory Study&lt;/title&gt;&lt;secondary-title&gt;Journal of Business Venturing&lt;/secondary-title&gt;&lt;/titles&gt;&lt;periodical&gt;&lt;full-title&gt;Journal of Business Venturing&lt;/full-title&gt;&lt;/periodical&gt;&lt;pages&gt;1-16&lt;/pages&gt;&lt;volume&gt;29&lt;/volume&gt;&lt;number&gt;1&lt;/number&gt;&lt;keywords&gt;&lt;keyword&gt;Crowdfunding&lt;/keyword&gt;&lt;keyword&gt;Entrepreneurial finance&lt;/keyword&gt;&lt;keyword&gt;Geography&lt;/keyword&gt;&lt;keyword&gt;New ventures&lt;/keyword&gt;&lt;keyword&gt;Startups&lt;/keyword&gt;&lt;/keywords&gt;&lt;dates&gt;&lt;year&gt;2014&lt;/year&gt;&lt;/dates&gt;&lt;isbn&gt;08839026&lt;/isbn&gt;&lt;accession-num&gt;1&lt;/accession-num&gt;&lt;urls&gt;&lt;/urls&gt;&lt;electronic-resource-num&gt;10.1016/j.jbusvent.2013.06.005&lt;/electronic-resource-num&gt;&lt;research-notes&gt;How Corwdfunding works&amp;#xD;Gute beschreibung aller wichtigen Grundlagen &amp;#xD;und auch Netzwerktheoretisch interessant&amp;#xD;&amp;#xD;+ Untersuchte Variablen&lt;/research-notes&gt;&lt;/record&gt;&lt;/Cite&gt;&lt;/EndNote&gt;</w:instrText>
            </w:r>
            <w:r w:rsidRPr="00A73742">
              <w:rPr>
                <w:sz w:val="22"/>
                <w:szCs w:val="22"/>
                <w:lang w:val="de-DE"/>
              </w:rPr>
              <w:fldChar w:fldCharType="separate"/>
            </w:r>
            <w:r w:rsidRPr="00A73742">
              <w:rPr>
                <w:noProof/>
                <w:sz w:val="22"/>
                <w:szCs w:val="22"/>
                <w:lang w:val="de-DE"/>
              </w:rPr>
              <w:t>Mollick (2014)</w:t>
            </w:r>
            <w:r w:rsidRPr="00A73742">
              <w:rPr>
                <w:sz w:val="22"/>
                <w:szCs w:val="22"/>
                <w:lang w:val="de-DE"/>
              </w:rPr>
              <w:fldChar w:fldCharType="end"/>
            </w:r>
            <w:r w:rsidR="003576C0" w:rsidRPr="00A73742">
              <w:rPr>
                <w:sz w:val="22"/>
                <w:szCs w:val="22"/>
                <w:lang w:val="de-DE"/>
              </w:rPr>
              <w:t xml:space="preserve"> behaupte</w:t>
            </w:r>
            <w:r w:rsidRPr="00A73742">
              <w:rPr>
                <w:sz w:val="22"/>
                <w:szCs w:val="22"/>
                <w:lang w:val="de-DE"/>
              </w:rPr>
              <w:t>t</w:t>
            </w:r>
            <w:r w:rsidR="003576C0" w:rsidRPr="00A73742">
              <w:rPr>
                <w:sz w:val="22"/>
                <w:szCs w:val="22"/>
                <w:lang w:val="de-DE"/>
              </w:rPr>
              <w:t xml:space="preserve">, </w:t>
            </w:r>
            <w:proofErr w:type="spellStart"/>
            <w:r w:rsidR="003576C0" w:rsidRPr="00A73742">
              <w:rPr>
                <w:sz w:val="22"/>
                <w:szCs w:val="22"/>
                <w:lang w:val="de-DE"/>
              </w:rPr>
              <w:t>dass.</w:t>
            </w:r>
            <w:proofErr w:type="spellEnd"/>
            <w:r w:rsidR="003576C0" w:rsidRPr="00A73742">
              <w:rPr>
                <w:sz w:val="22"/>
                <w:szCs w:val="22"/>
                <w:lang w:val="de-DE"/>
              </w:rPr>
              <w:t>..</w:t>
            </w:r>
          </w:p>
        </w:tc>
        <w:tc>
          <w:tcPr>
            <w:tcW w:w="4110" w:type="dxa"/>
            <w:tcBorders>
              <w:top w:val="single" w:sz="4" w:space="0" w:color="auto"/>
              <w:left w:val="nil"/>
              <w:bottom w:val="nil"/>
              <w:right w:val="nil"/>
            </w:tcBorders>
          </w:tcPr>
          <w:p w14:paraId="204BC3F2" w14:textId="5817E7C2" w:rsidR="003576C0" w:rsidRPr="00A73742" w:rsidRDefault="003576C0" w:rsidP="003576C0">
            <w:pPr>
              <w:pStyle w:val="Grundtext"/>
              <w:spacing w:before="0" w:after="0" w:line="240" w:lineRule="auto"/>
              <w:rPr>
                <w:sz w:val="22"/>
                <w:szCs w:val="22"/>
                <w:lang w:val="de-DE"/>
              </w:rPr>
            </w:pPr>
            <w:r w:rsidRPr="00A73742">
              <w:rPr>
                <w:sz w:val="22"/>
                <w:szCs w:val="22"/>
                <w:lang w:val="de-DE"/>
              </w:rPr>
              <w:t xml:space="preserve">Eine Quelle, </w:t>
            </w:r>
            <w:r w:rsidR="00F41E45">
              <w:rPr>
                <w:sz w:val="22"/>
                <w:szCs w:val="22"/>
                <w:lang w:val="de-DE"/>
              </w:rPr>
              <w:t xml:space="preserve">eingebettet </w:t>
            </w:r>
            <w:r w:rsidR="00476288" w:rsidRPr="00A73742">
              <w:rPr>
                <w:sz w:val="22"/>
                <w:szCs w:val="22"/>
                <w:lang w:val="de-DE"/>
              </w:rPr>
              <w:t>im Fließt</w:t>
            </w:r>
            <w:r w:rsidRPr="00A73742">
              <w:rPr>
                <w:sz w:val="22"/>
                <w:szCs w:val="22"/>
                <w:lang w:val="de-DE"/>
              </w:rPr>
              <w:t>ext.</w:t>
            </w:r>
          </w:p>
        </w:tc>
      </w:tr>
      <w:tr w:rsidR="003576C0" w:rsidRPr="00F85259" w14:paraId="4C25B7E7" w14:textId="77777777" w:rsidTr="00474F68">
        <w:tc>
          <w:tcPr>
            <w:tcW w:w="4395" w:type="dxa"/>
            <w:tcBorders>
              <w:top w:val="nil"/>
              <w:left w:val="nil"/>
              <w:bottom w:val="nil"/>
              <w:right w:val="nil"/>
            </w:tcBorders>
          </w:tcPr>
          <w:p w14:paraId="0CAE6E34" w14:textId="4EAB5B08" w:rsidR="003576C0" w:rsidRPr="00A73742" w:rsidRDefault="00831071" w:rsidP="003576C0">
            <w:pPr>
              <w:pStyle w:val="Grundtext"/>
              <w:spacing w:before="0" w:after="0" w:line="240" w:lineRule="auto"/>
              <w:jc w:val="left"/>
              <w:rPr>
                <w:b/>
                <w:sz w:val="22"/>
                <w:szCs w:val="22"/>
                <w:lang w:val="de-DE"/>
              </w:rPr>
            </w:pPr>
            <w:r w:rsidRPr="00A73742">
              <w:rPr>
                <w:sz w:val="22"/>
                <w:szCs w:val="22"/>
                <w:lang w:val="de-DE"/>
              </w:rPr>
              <w:t>…</w:t>
            </w:r>
            <w:r w:rsidR="00F00D50">
              <w:rPr>
                <w:sz w:val="22"/>
                <w:szCs w:val="22"/>
                <w:lang w:val="de-DE"/>
              </w:rPr>
              <w:t xml:space="preserve"> </w:t>
            </w:r>
            <w:proofErr w:type="spellStart"/>
            <w:r w:rsidR="00F00D50" w:rsidRPr="00F00D50">
              <w:rPr>
                <w:sz w:val="22"/>
                <w:szCs w:val="22"/>
                <w:lang w:val="de-DE"/>
              </w:rPr>
              <w:t>est</w:t>
            </w:r>
            <w:proofErr w:type="spellEnd"/>
            <w:r w:rsidR="00F00D50" w:rsidRPr="00F00D50">
              <w:rPr>
                <w:sz w:val="22"/>
                <w:szCs w:val="22"/>
                <w:lang w:val="de-DE"/>
              </w:rPr>
              <w:t xml:space="preserve"> </w:t>
            </w:r>
            <w:proofErr w:type="spellStart"/>
            <w:r w:rsidR="00F00D50" w:rsidRPr="00F00D50">
              <w:rPr>
                <w:sz w:val="22"/>
                <w:szCs w:val="22"/>
                <w:lang w:val="de-DE"/>
              </w:rPr>
              <w:t>Lorem</w:t>
            </w:r>
            <w:proofErr w:type="spellEnd"/>
            <w:r w:rsidR="00F00D50" w:rsidRPr="00F00D50">
              <w:rPr>
                <w:sz w:val="22"/>
                <w:szCs w:val="22"/>
                <w:lang w:val="de-DE"/>
              </w:rPr>
              <w:t xml:space="preserve"> </w:t>
            </w:r>
            <w:proofErr w:type="spellStart"/>
            <w:r w:rsidR="00F00D50" w:rsidRPr="00F00D50">
              <w:rPr>
                <w:sz w:val="22"/>
                <w:szCs w:val="22"/>
                <w:lang w:val="de-DE"/>
              </w:rPr>
              <w:t>ipsum</w:t>
            </w:r>
            <w:proofErr w:type="spellEnd"/>
            <w:r w:rsidR="00F00D50" w:rsidRPr="00F00D50">
              <w:rPr>
                <w:sz w:val="22"/>
                <w:szCs w:val="22"/>
                <w:lang w:val="de-DE"/>
              </w:rPr>
              <w:t xml:space="preserve"> </w:t>
            </w:r>
            <w:proofErr w:type="spellStart"/>
            <w:r w:rsidR="00F00D50" w:rsidRPr="00F00D50">
              <w:rPr>
                <w:sz w:val="22"/>
                <w:szCs w:val="22"/>
                <w:lang w:val="de-DE"/>
              </w:rPr>
              <w:t>dolor</w:t>
            </w:r>
            <w:proofErr w:type="spellEnd"/>
            <w:r w:rsidR="00F00D50" w:rsidRPr="00F00D50">
              <w:rPr>
                <w:sz w:val="22"/>
                <w:szCs w:val="22"/>
                <w:lang w:val="de-DE"/>
              </w:rPr>
              <w:t xml:space="preserve"> </w:t>
            </w:r>
            <w:proofErr w:type="spellStart"/>
            <w:r w:rsidR="00F00D50" w:rsidRPr="00F00D50">
              <w:rPr>
                <w:sz w:val="22"/>
                <w:szCs w:val="22"/>
                <w:lang w:val="de-DE"/>
              </w:rPr>
              <w:t>sit</w:t>
            </w:r>
            <w:proofErr w:type="spellEnd"/>
            <w:r w:rsidR="00F00D50" w:rsidRPr="00F00D50">
              <w:rPr>
                <w:sz w:val="22"/>
                <w:szCs w:val="22"/>
                <w:lang w:val="de-DE"/>
              </w:rPr>
              <w:t xml:space="preserve"> </w:t>
            </w:r>
            <w:proofErr w:type="spellStart"/>
            <w:r w:rsidR="00F00D50" w:rsidRPr="00F00D50">
              <w:rPr>
                <w:sz w:val="22"/>
                <w:szCs w:val="22"/>
                <w:lang w:val="de-DE"/>
              </w:rPr>
              <w:t>amet</w:t>
            </w:r>
            <w:proofErr w:type="spellEnd"/>
            <w:r w:rsidRPr="00A73742">
              <w:rPr>
                <w:sz w:val="22"/>
                <w:szCs w:val="22"/>
                <w:lang w:val="de-DE"/>
              </w:rPr>
              <w:t xml:space="preserve"> </w:t>
            </w:r>
            <w:r w:rsidR="00851B48" w:rsidRPr="00A73742">
              <w:rPr>
                <w:sz w:val="22"/>
                <w:szCs w:val="22"/>
                <w:lang w:val="de-DE"/>
              </w:rPr>
              <w:fldChar w:fldCharType="begin"/>
            </w:r>
            <w:r w:rsidR="00851B48" w:rsidRPr="00A73742">
              <w:rPr>
                <w:sz w:val="22"/>
                <w:szCs w:val="22"/>
                <w:lang w:val="de-DE"/>
              </w:rPr>
              <w:instrText xml:space="preserve"> ADDIN EN.CITE &lt;EndNote&gt;&lt;Cite&gt;&lt;Author&gt;Cheshin&lt;/Author&gt;&lt;Year&gt;2018&lt;/Year&gt;&lt;RecNum&gt;458&lt;/RecNum&gt;&lt;DisplayText&gt;(Cheshin, Amit, &amp;amp; van Kleef, 2018)&lt;/DisplayText&gt;&lt;record&gt;&lt;rec-number&gt;458&lt;/rec-number&gt;&lt;foreign-keys&gt;&lt;key app="EN" db-id="xrwteswayrpsdue9rf5pwsp3fxe9550z0epe" timestamp="1516022590"&gt;458&lt;/key&gt;&lt;/foreign-keys&gt;&lt;ref-type name="Journal Article"&gt;17&lt;/ref-type&gt;&lt;contributors&gt;&lt;authors&gt;&lt;author&gt;Cheshin, Arik&lt;/author&gt;&lt;author&gt;Amit, Adi&lt;/author&gt;&lt;author&gt;van Kleef, Gerben A.&lt;/author&gt;&lt;/authors&gt;&lt;/contributors&gt;&lt;titles&gt;&lt;title&gt;The Interpersonal Effects of Emotion Intensity in Customer Service: Perceived Appropriateness and Authenticity of Attendants&amp;apos; Emotional Displays Shape Customer Trust and Satisfaction&lt;/title&gt;&lt;secondary-title&gt;Organizational Behavior and Human Decision Processes&lt;/secondary-title&gt;&lt;/titles&gt;&lt;periodical&gt;&lt;full-title&gt;Organizational Behavior and Human Decision Processes&lt;/full-title&gt;&lt;/periodical&gt;&lt;pages&gt;97-111&lt;/pages&gt;&lt;volume&gt;144&lt;/volume&gt;&lt;number&gt;1&lt;/number&gt;&lt;section&gt;97&lt;/section&gt;&lt;dates&gt;&lt;year&gt;2018&lt;/year&gt;&lt;/dates&gt;&lt;isbn&gt;07495978&lt;/isbn&gt;&lt;urls&gt;&lt;/urls&gt;&lt;electronic-resource-num&gt;10.1016/j.obhdp.2017.10.002&lt;/electronic-resource-num&gt;&lt;/record&gt;&lt;/Cite&gt;&lt;/EndNote&gt;</w:instrText>
            </w:r>
            <w:r w:rsidR="00851B48" w:rsidRPr="00A73742">
              <w:rPr>
                <w:sz w:val="22"/>
                <w:szCs w:val="22"/>
                <w:lang w:val="de-DE"/>
              </w:rPr>
              <w:fldChar w:fldCharType="separate"/>
            </w:r>
            <w:r w:rsidR="00851B48" w:rsidRPr="00A73742">
              <w:rPr>
                <w:noProof/>
                <w:sz w:val="22"/>
                <w:szCs w:val="22"/>
                <w:lang w:val="de-DE"/>
              </w:rPr>
              <w:t>(Cheshin, Amit, &amp; van Kleef, 2018)</w:t>
            </w:r>
            <w:r w:rsidR="00851B48" w:rsidRPr="00A73742">
              <w:rPr>
                <w:sz w:val="22"/>
                <w:szCs w:val="22"/>
                <w:lang w:val="de-DE"/>
              </w:rPr>
              <w:fldChar w:fldCharType="end"/>
            </w:r>
            <w:r w:rsidR="0009661B" w:rsidRPr="00A73742">
              <w:rPr>
                <w:sz w:val="22"/>
                <w:szCs w:val="22"/>
                <w:lang w:val="de-DE"/>
              </w:rPr>
              <w:t>.</w:t>
            </w:r>
          </w:p>
        </w:tc>
        <w:tc>
          <w:tcPr>
            <w:tcW w:w="4110" w:type="dxa"/>
            <w:tcBorders>
              <w:top w:val="nil"/>
              <w:left w:val="nil"/>
              <w:bottom w:val="nil"/>
              <w:right w:val="nil"/>
            </w:tcBorders>
          </w:tcPr>
          <w:p w14:paraId="1AC67FE8" w14:textId="62725069" w:rsidR="003576C0" w:rsidRPr="00A73742" w:rsidRDefault="003576C0" w:rsidP="003576C0">
            <w:pPr>
              <w:pStyle w:val="Grundtext"/>
              <w:spacing w:before="0" w:after="0" w:line="240" w:lineRule="auto"/>
              <w:rPr>
                <w:sz w:val="22"/>
                <w:szCs w:val="22"/>
                <w:lang w:val="de-DE"/>
              </w:rPr>
            </w:pPr>
            <w:r w:rsidRPr="00A73742">
              <w:rPr>
                <w:sz w:val="22"/>
                <w:szCs w:val="22"/>
                <w:lang w:val="de-DE"/>
              </w:rPr>
              <w:t xml:space="preserve">Eine Quelle, </w:t>
            </w:r>
            <w:r w:rsidR="00276519" w:rsidRPr="00A73742">
              <w:rPr>
                <w:sz w:val="22"/>
                <w:szCs w:val="22"/>
                <w:lang w:val="de-DE"/>
              </w:rPr>
              <w:t xml:space="preserve">am </w:t>
            </w:r>
            <w:r w:rsidR="00831071" w:rsidRPr="00A73742">
              <w:rPr>
                <w:sz w:val="22"/>
                <w:szCs w:val="22"/>
                <w:lang w:val="de-DE"/>
              </w:rPr>
              <w:t>Ende des Satzes</w:t>
            </w:r>
            <w:r w:rsidR="008C2425" w:rsidRPr="00A73742">
              <w:rPr>
                <w:sz w:val="22"/>
                <w:szCs w:val="22"/>
                <w:lang w:val="de-DE"/>
              </w:rPr>
              <w:t>/Abschnitts</w:t>
            </w:r>
            <w:r w:rsidRPr="00A73742">
              <w:rPr>
                <w:sz w:val="22"/>
                <w:szCs w:val="22"/>
                <w:lang w:val="de-DE"/>
              </w:rPr>
              <w:t>.</w:t>
            </w:r>
          </w:p>
        </w:tc>
      </w:tr>
      <w:tr w:rsidR="003576C0" w:rsidRPr="00F85259" w14:paraId="5CACB044" w14:textId="77777777" w:rsidTr="00474F68">
        <w:tc>
          <w:tcPr>
            <w:tcW w:w="4395" w:type="dxa"/>
            <w:tcBorders>
              <w:top w:val="nil"/>
              <w:left w:val="nil"/>
              <w:bottom w:val="nil"/>
              <w:right w:val="nil"/>
            </w:tcBorders>
          </w:tcPr>
          <w:p w14:paraId="5E0D03D7" w14:textId="3DDC4CD9" w:rsidR="003576C0" w:rsidRPr="00A73742" w:rsidRDefault="003576C0" w:rsidP="003576C0">
            <w:pPr>
              <w:pStyle w:val="Grundtext"/>
              <w:spacing w:before="0" w:after="0" w:line="240" w:lineRule="auto"/>
              <w:jc w:val="left"/>
              <w:rPr>
                <w:b/>
                <w:sz w:val="22"/>
                <w:szCs w:val="22"/>
                <w:lang w:val="de-DE"/>
              </w:rPr>
            </w:pPr>
            <w:r w:rsidRPr="00A73742">
              <w:rPr>
                <w:sz w:val="22"/>
                <w:szCs w:val="22"/>
                <w:lang w:val="de-DE"/>
              </w:rPr>
              <w:t>…</w:t>
            </w:r>
            <w:r w:rsidR="00F00D50">
              <w:rPr>
                <w:sz w:val="22"/>
                <w:szCs w:val="22"/>
                <w:lang w:val="de-DE"/>
              </w:rPr>
              <w:t xml:space="preserve"> </w:t>
            </w:r>
            <w:r w:rsidR="00F00D50" w:rsidRPr="00F00D50">
              <w:rPr>
                <w:sz w:val="22"/>
                <w:szCs w:val="22"/>
                <w:lang w:val="de-DE"/>
              </w:rPr>
              <w:t xml:space="preserve">magna </w:t>
            </w:r>
            <w:proofErr w:type="spellStart"/>
            <w:r w:rsidR="00F00D50" w:rsidRPr="00F00D50">
              <w:rPr>
                <w:sz w:val="22"/>
                <w:szCs w:val="22"/>
                <w:lang w:val="de-DE"/>
              </w:rPr>
              <w:t>aliquyam</w:t>
            </w:r>
            <w:proofErr w:type="spellEnd"/>
            <w:r w:rsidR="00F00D50" w:rsidRPr="00F00D50">
              <w:rPr>
                <w:sz w:val="22"/>
                <w:szCs w:val="22"/>
                <w:lang w:val="de-DE"/>
              </w:rPr>
              <w:t xml:space="preserve"> erat, sed </w:t>
            </w:r>
            <w:proofErr w:type="spellStart"/>
            <w:r w:rsidR="00F00D50" w:rsidRPr="00F00D50">
              <w:rPr>
                <w:sz w:val="22"/>
                <w:szCs w:val="22"/>
                <w:lang w:val="de-DE"/>
              </w:rPr>
              <w:t>diam</w:t>
            </w:r>
            <w:proofErr w:type="spellEnd"/>
            <w:r w:rsidR="00F00D50" w:rsidRPr="00F00D50">
              <w:rPr>
                <w:sz w:val="22"/>
                <w:szCs w:val="22"/>
                <w:lang w:val="de-DE"/>
              </w:rPr>
              <w:t xml:space="preserve"> </w:t>
            </w:r>
            <w:proofErr w:type="spellStart"/>
            <w:r w:rsidR="00F00D50" w:rsidRPr="00F00D50">
              <w:rPr>
                <w:sz w:val="22"/>
                <w:szCs w:val="22"/>
                <w:lang w:val="de-DE"/>
              </w:rPr>
              <w:t>voluptua</w:t>
            </w:r>
            <w:proofErr w:type="spellEnd"/>
            <w:r w:rsidRPr="00A73742">
              <w:rPr>
                <w:sz w:val="22"/>
                <w:szCs w:val="22"/>
                <w:lang w:val="de-DE"/>
              </w:rPr>
              <w:t xml:space="preserve"> </w:t>
            </w:r>
            <w:r w:rsidR="00851B48" w:rsidRPr="00A73742">
              <w:rPr>
                <w:sz w:val="22"/>
                <w:szCs w:val="22"/>
                <w:lang w:val="de-DE"/>
              </w:rPr>
              <w:fldChar w:fldCharType="begin"/>
            </w:r>
            <w:r w:rsidR="00851B48" w:rsidRPr="00A73742">
              <w:rPr>
                <w:sz w:val="22"/>
                <w:szCs w:val="22"/>
                <w:lang w:val="de-DE"/>
              </w:rPr>
              <w:instrText xml:space="preserve"> ADDIN EN.CITE &lt;EndNote&gt;&lt;Cite&gt;&lt;Author&gt;Gefen&lt;/Author&gt;&lt;Year&gt;2003&lt;/Year&gt;&lt;RecNum&gt;259&lt;/RecNum&gt;&lt;DisplayText&gt;(Allison et al., 2015; Gefen &amp;amp; Straub, 2003)&lt;/DisplayText&gt;&lt;record&gt;&lt;rec-number&gt;259&lt;/rec-number&gt;&lt;foreign-keys&gt;&lt;key app="EN" db-id="xrwteswayrpsdue9rf5pwsp3fxe9550z0epe" timestamp="1511345461"&gt;259&lt;/key&gt;&lt;/foreign-keys&gt;&lt;ref-type name="Journal Article"&gt;17&lt;/ref-type&gt;&lt;contributors&gt;&lt;authors&gt;&lt;author&gt;Gefen, David&lt;/author&gt;&lt;author&gt;Straub, Detmar&lt;/author&gt;&lt;/authors&gt;&lt;/contributors&gt;&lt;titles&gt;&lt;title&gt;Managing User Trust in B2c E-Services&lt;/title&gt;&lt;secondary-title&gt;e-Service Journal&lt;/secondary-title&gt;&lt;/titles&gt;&lt;pages&gt;7-24&lt;/pages&gt;&lt;volume&gt;2&lt;/volume&gt;&lt;number&gt;2&lt;/number&gt;&lt;dates&gt;&lt;year&gt;2003&lt;/year&gt;&lt;/dates&gt;&lt;isbn&gt;1528-8234&lt;/isbn&gt;&lt;accession-num&gt;10009771&lt;/accession-num&gt;&lt;urls&gt;&lt;/urls&gt;&lt;electronic-resource-num&gt;10.2979/ESJ.2003.2.2.7&lt;/electronic-resource-num&gt;&lt;/record&gt;&lt;/Cite&gt;&lt;Cite&gt;&lt;Author&gt;Allison&lt;/Author&gt;&lt;Year&gt;2015&lt;/Year&gt;&lt;RecNum&gt;233&lt;/RecNum&gt;&lt;record&gt;&lt;rec-number&gt;233&lt;/rec-number&gt;&lt;foreign-keys&gt;&lt;key app="EN" db-id="xrwteswayrpsdue9rf5pwsp3fxe9550z0epe" timestamp="1511345460"&gt;233&lt;/key&gt;&lt;/foreign-keys&gt;&lt;ref-type name="Journal Article"&gt;17&lt;/ref-type&gt;&lt;contributors&gt;&lt;authors&gt;&lt;author&gt;Allison, Thomas H&lt;/author&gt;&lt;author&gt;Davis, Blakley C&lt;/author&gt;&lt;author&gt;Short, Jeremy C&lt;/author&gt;&lt;author&gt;Webb, Justin W&lt;/author&gt;&lt;/authors&gt;&lt;/contributors&gt;&lt;titles&gt;&lt;title&gt;Crowdfunding in a Prosocial Microlending Environment: Examining the Role of Intrinsic Versus Extrinsic Cues&lt;/title&gt;&lt;secondary-title&gt;Entrepreneurship Theory and Practice&lt;/secondary-title&gt;&lt;/titles&gt;&lt;periodical&gt;&lt;full-title&gt;Entrepreneurship Theory and Practice&lt;/full-title&gt;&lt;abbr-1&gt;Entrep Theory Pract&lt;/abbr-1&gt;&lt;/periodical&gt;&lt;pages&gt;53-73&lt;/pages&gt;&lt;volume&gt;39&lt;/volume&gt;&lt;number&gt;1&lt;/number&gt;&lt;dates&gt;&lt;year&gt;2015&lt;/year&gt;&lt;/dates&gt;&lt;urls&gt;&lt;/urls&gt;&lt;electronic-resource-num&gt;10.1111/etap.12108&lt;/electronic-resource-num&gt;&lt;/record&gt;&lt;/Cite&gt;&lt;/EndNote&gt;</w:instrText>
            </w:r>
            <w:r w:rsidR="00851B48" w:rsidRPr="00A73742">
              <w:rPr>
                <w:sz w:val="22"/>
                <w:szCs w:val="22"/>
                <w:lang w:val="de-DE"/>
              </w:rPr>
              <w:fldChar w:fldCharType="separate"/>
            </w:r>
            <w:r w:rsidR="00851B48" w:rsidRPr="00A73742">
              <w:rPr>
                <w:noProof/>
                <w:sz w:val="22"/>
                <w:szCs w:val="22"/>
                <w:lang w:val="de-DE"/>
              </w:rPr>
              <w:t>(Allison et al., 2015; Gefen &amp; Straub, 2003)</w:t>
            </w:r>
            <w:r w:rsidR="00851B48" w:rsidRPr="00A73742">
              <w:rPr>
                <w:sz w:val="22"/>
                <w:szCs w:val="22"/>
                <w:lang w:val="de-DE"/>
              </w:rPr>
              <w:fldChar w:fldCharType="end"/>
            </w:r>
            <w:r w:rsidR="00226FF9" w:rsidRPr="00A73742">
              <w:rPr>
                <w:sz w:val="22"/>
                <w:szCs w:val="22"/>
                <w:lang w:val="de-DE"/>
              </w:rPr>
              <w:t>.</w:t>
            </w:r>
          </w:p>
        </w:tc>
        <w:tc>
          <w:tcPr>
            <w:tcW w:w="4110" w:type="dxa"/>
            <w:tcBorders>
              <w:top w:val="nil"/>
              <w:left w:val="nil"/>
              <w:bottom w:val="nil"/>
              <w:right w:val="nil"/>
            </w:tcBorders>
          </w:tcPr>
          <w:p w14:paraId="345930AA" w14:textId="69E64FC3" w:rsidR="003576C0" w:rsidRPr="00A73742" w:rsidRDefault="003576C0" w:rsidP="003576C0">
            <w:pPr>
              <w:pStyle w:val="Grundtext"/>
              <w:spacing w:before="0" w:after="0" w:line="240" w:lineRule="auto"/>
              <w:rPr>
                <w:sz w:val="22"/>
                <w:szCs w:val="22"/>
                <w:lang w:val="de-DE"/>
              </w:rPr>
            </w:pPr>
            <w:r w:rsidRPr="00A73742">
              <w:rPr>
                <w:sz w:val="22"/>
                <w:szCs w:val="22"/>
                <w:lang w:val="de-DE"/>
              </w:rPr>
              <w:t xml:space="preserve">Zwei Quellen, </w:t>
            </w:r>
            <w:r w:rsidR="00476288" w:rsidRPr="00A73742">
              <w:rPr>
                <w:sz w:val="22"/>
                <w:szCs w:val="22"/>
                <w:lang w:val="de-DE"/>
              </w:rPr>
              <w:t>am Ende des Satzes</w:t>
            </w:r>
            <w:r w:rsidR="008C2425" w:rsidRPr="00A73742">
              <w:rPr>
                <w:sz w:val="22"/>
                <w:szCs w:val="22"/>
                <w:lang w:val="de-DE"/>
              </w:rPr>
              <w:t>/Abschnitts</w:t>
            </w:r>
            <w:r w:rsidRPr="00A73742">
              <w:rPr>
                <w:sz w:val="22"/>
                <w:szCs w:val="22"/>
                <w:lang w:val="de-DE"/>
              </w:rPr>
              <w:t>.</w:t>
            </w:r>
          </w:p>
        </w:tc>
      </w:tr>
      <w:tr w:rsidR="0009661B" w:rsidRPr="00F85259" w14:paraId="426E75F4" w14:textId="77777777" w:rsidTr="00474F68">
        <w:tc>
          <w:tcPr>
            <w:tcW w:w="4395" w:type="dxa"/>
            <w:tcBorders>
              <w:top w:val="nil"/>
              <w:left w:val="nil"/>
              <w:bottom w:val="single" w:sz="4" w:space="0" w:color="auto"/>
              <w:right w:val="nil"/>
            </w:tcBorders>
          </w:tcPr>
          <w:p w14:paraId="3EB3E4D4" w14:textId="47739DA1" w:rsidR="0009661B" w:rsidRPr="00A73742" w:rsidRDefault="0009661B" w:rsidP="0009661B">
            <w:pPr>
              <w:pStyle w:val="Grundtext"/>
              <w:spacing w:before="0" w:after="0" w:line="240" w:lineRule="auto"/>
              <w:jc w:val="left"/>
              <w:rPr>
                <w:sz w:val="22"/>
                <w:szCs w:val="22"/>
              </w:rPr>
            </w:pPr>
            <w:r w:rsidRPr="00A73742">
              <w:rPr>
                <w:sz w:val="22"/>
                <w:szCs w:val="22"/>
              </w:rPr>
              <w:t xml:space="preserve">„Crowdfunding represents a novel way for founders to raise capital for a wide variety of projects” </w:t>
            </w:r>
            <w:r w:rsidRPr="00A73742">
              <w:rPr>
                <w:sz w:val="22"/>
                <w:szCs w:val="22"/>
              </w:rPr>
              <w:fldChar w:fldCharType="begin"/>
            </w:r>
            <w:r w:rsidRPr="00A73742">
              <w:rPr>
                <w:sz w:val="22"/>
                <w:szCs w:val="22"/>
              </w:rPr>
              <w:instrText xml:space="preserve"> ADDIN EN.CITE &lt;EndNote&gt;&lt;Cite&gt;&lt;Author&gt;Mollick&lt;/Author&gt;&lt;Year&gt;2014&lt;/Year&gt;&lt;RecNum&gt;323&lt;/RecNum&gt;&lt;Pages&gt;13&lt;/Pages&gt;&lt;DisplayText&gt;(Mollick, 2014, S. 13)&lt;/DisplayText&gt;&lt;record&gt;&lt;rec-number&gt;323&lt;/rec-number&gt;&lt;foreign-keys&gt;&lt;key app="EN" db-id="xrwteswayrpsdue9rf5pwsp3fxe9550z0epe" timestamp="1511345461"&gt;323&lt;/key&gt;&lt;/foreign-keys&gt;&lt;ref-type name="Journal Article"&gt;17&lt;/ref-type&gt;&lt;contributors&gt;&lt;authors&gt;&lt;author&gt;Mollick, Ethan&lt;/author&gt;&lt;/authors&gt;&lt;/contributors&gt;&lt;titles&gt;&lt;title&gt;The Dynamics of Crowdfunding: An Exploratory Study&lt;/title&gt;&lt;secondary-title&gt;Journal of Business Venturing&lt;/secondary-title&gt;&lt;/titles&gt;&lt;periodical&gt;&lt;full-title&gt;Journal of Business Venturing&lt;/full-title&gt;&lt;/periodical&gt;&lt;pages&gt;1-16&lt;/pages&gt;&lt;volume&gt;29&lt;/volume&gt;&lt;number&gt;1&lt;/number&gt;&lt;keywords&gt;&lt;keyword&gt;Crowdfunding&lt;/keyword&gt;&lt;keyword&gt;Entrepreneurial finance&lt;/keyword&gt;&lt;keyword&gt;Geography&lt;/keyword&gt;&lt;keyword&gt;New ventures&lt;/keyword&gt;&lt;keyword&gt;Startups&lt;/keyword&gt;&lt;/keywords&gt;&lt;dates&gt;&lt;year&gt;2014&lt;/year&gt;&lt;/dates&gt;&lt;isbn&gt;08839026&lt;/isbn&gt;&lt;accession-num&gt;1&lt;/accession-num&gt;&lt;urls&gt;&lt;/urls&gt;&lt;electronic-resource-num&gt;10.1016/j.jbusvent.2013.06.005&lt;/electronic-resource-num&gt;&lt;research-notes&gt;How Corwdfunding works&amp;#xD;Gute beschreibung aller wichtigen Grundlagen &amp;#xD;und auch Netzwerktheoretisch interessant&amp;#xD;&amp;#xD;+ Untersuchte Variablen&lt;/research-notes&gt;&lt;/record&gt;&lt;/Cite&gt;&lt;/EndNote&gt;</w:instrText>
            </w:r>
            <w:r w:rsidRPr="00A73742">
              <w:rPr>
                <w:sz w:val="22"/>
                <w:szCs w:val="22"/>
              </w:rPr>
              <w:fldChar w:fldCharType="separate"/>
            </w:r>
            <w:r w:rsidRPr="00A73742">
              <w:rPr>
                <w:noProof/>
                <w:sz w:val="22"/>
                <w:szCs w:val="22"/>
              </w:rPr>
              <w:t>(Mollick, 2014, S. 13)</w:t>
            </w:r>
            <w:r w:rsidRPr="00A73742">
              <w:rPr>
                <w:sz w:val="22"/>
                <w:szCs w:val="22"/>
              </w:rPr>
              <w:fldChar w:fldCharType="end"/>
            </w:r>
            <w:r w:rsidRPr="00A73742">
              <w:rPr>
                <w:sz w:val="22"/>
                <w:szCs w:val="22"/>
              </w:rPr>
              <w:t>.</w:t>
            </w:r>
          </w:p>
        </w:tc>
        <w:tc>
          <w:tcPr>
            <w:tcW w:w="4110" w:type="dxa"/>
            <w:tcBorders>
              <w:top w:val="nil"/>
              <w:left w:val="nil"/>
              <w:bottom w:val="single" w:sz="4" w:space="0" w:color="auto"/>
              <w:right w:val="nil"/>
            </w:tcBorders>
          </w:tcPr>
          <w:p w14:paraId="165E8058" w14:textId="6B54A55E" w:rsidR="0009661B" w:rsidRPr="00A73742" w:rsidRDefault="0009661B" w:rsidP="0009661B">
            <w:pPr>
              <w:pStyle w:val="Grundtext"/>
              <w:spacing w:before="0" w:after="0" w:line="240" w:lineRule="auto"/>
              <w:rPr>
                <w:sz w:val="22"/>
                <w:szCs w:val="22"/>
                <w:lang w:val="de-DE"/>
              </w:rPr>
            </w:pPr>
            <w:r w:rsidRPr="00A73742">
              <w:rPr>
                <w:sz w:val="22"/>
                <w:szCs w:val="22"/>
                <w:lang w:val="de-DE"/>
              </w:rPr>
              <w:t>Direktes Zitat, welches zwingend eine Seitenzahl verlangt</w:t>
            </w:r>
            <w:r w:rsidR="009C1B36">
              <w:rPr>
                <w:sz w:val="22"/>
                <w:szCs w:val="22"/>
                <w:lang w:val="de-DE"/>
              </w:rPr>
              <w:t>.</w:t>
            </w:r>
          </w:p>
        </w:tc>
      </w:tr>
    </w:tbl>
    <w:p w14:paraId="3DAC6A55" w14:textId="0C4A2AB7" w:rsidR="003576C0" w:rsidRPr="001E5BDD" w:rsidRDefault="003576C0" w:rsidP="5D5DF7AE">
      <w:pPr>
        <w:pStyle w:val="Beschriftung"/>
        <w:rPr>
          <w:rStyle w:val="Grundzfett"/>
          <w:lang w:val="en-US"/>
        </w:rPr>
      </w:pPr>
      <w:bookmarkStart w:id="33" w:name="_Ref202789208"/>
      <w:bookmarkStart w:id="34" w:name="_Toc421556810"/>
      <w:bookmarkStart w:id="35" w:name="_Toc211442967"/>
      <w:r w:rsidRPr="5D5DF7AE">
        <w:rPr>
          <w:lang w:val="en-US"/>
        </w:rPr>
        <w:t>Tab</w:t>
      </w:r>
      <w:r w:rsidR="0031574B" w:rsidRPr="5D5DF7AE">
        <w:rPr>
          <w:lang w:val="en-US"/>
        </w:rPr>
        <w:t>.</w:t>
      </w:r>
      <w:r w:rsidRPr="5D5DF7AE">
        <w:rPr>
          <w:lang w:val="en-US"/>
        </w:rPr>
        <w:t xml:space="preserve"> </w:t>
      </w:r>
      <w:fldSimple w:instr=" STYLEREF 1 \s ">
        <w:r w:rsidR="00322CE5" w:rsidRPr="5D5DF7AE">
          <w:rPr>
            <w:lang w:val="en-US"/>
          </w:rPr>
          <w:t>3</w:t>
        </w:r>
      </w:fldSimple>
      <w:r w:rsidR="0031574B" w:rsidRPr="5D5DF7AE">
        <w:rPr>
          <w:lang w:val="en-US"/>
        </w:rPr>
        <w:t>.</w:t>
      </w:r>
      <w:fldSimple w:instr=" SEQ Tabelle \* ARABIC \s 1 ">
        <w:r w:rsidR="00322CE5" w:rsidRPr="5D5DF7AE">
          <w:rPr>
            <w:lang w:val="en-US"/>
          </w:rPr>
          <w:t>1</w:t>
        </w:r>
      </w:fldSimple>
      <w:bookmarkEnd w:id="33"/>
      <w:r w:rsidRPr="5D5DF7AE">
        <w:rPr>
          <w:lang w:val="en-US"/>
        </w:rPr>
        <w:t>:</w:t>
      </w:r>
      <w:r>
        <w:tab/>
      </w:r>
      <w:r w:rsidRPr="5D5DF7AE">
        <w:rPr>
          <w:rStyle w:val="Grundzfett"/>
          <w:lang w:val="en-US"/>
        </w:rPr>
        <w:t>Beispiele für Quellennachweise</w:t>
      </w:r>
      <w:bookmarkEnd w:id="34"/>
      <w:r w:rsidR="00A73742" w:rsidRPr="5D5DF7AE">
        <w:rPr>
          <w:rStyle w:val="Grundzfett"/>
          <w:lang w:val="en-US"/>
        </w:rPr>
        <w:t xml:space="preserve"> bei direkten und indirekten Zitaten</w:t>
      </w:r>
      <w:bookmarkEnd w:id="35"/>
    </w:p>
    <w:p w14:paraId="1A638ADE" w14:textId="4086B8D6" w:rsidR="00FB274A" w:rsidRPr="00B212F3" w:rsidRDefault="00E9593E" w:rsidP="5D5DF7AE">
      <w:pPr>
        <w:pStyle w:val="berschrift2"/>
        <w:rPr>
          <w:lang w:val="en-US"/>
        </w:rPr>
      </w:pPr>
      <w:bookmarkStart w:id="36" w:name="_Toc211351254"/>
      <w:proofErr w:type="spellStart"/>
      <w:r w:rsidRPr="5D5DF7AE">
        <w:rPr>
          <w:lang w:val="en-US"/>
        </w:rPr>
        <w:t>Plagiarismus</w:t>
      </w:r>
      <w:bookmarkEnd w:id="36"/>
      <w:proofErr w:type="spellEnd"/>
    </w:p>
    <w:p w14:paraId="0242C6F7" w14:textId="4799EF0F" w:rsidR="00E9593E" w:rsidRPr="00930AAE" w:rsidRDefault="00E70E54" w:rsidP="00E9593E">
      <w:pPr>
        <w:pStyle w:val="Grundtext"/>
        <w:rPr>
          <w:lang w:val="de-DE"/>
        </w:rPr>
      </w:pPr>
      <w:r w:rsidRPr="00930AAE">
        <w:rPr>
          <w:lang w:val="de-DE"/>
        </w:rPr>
        <w:t xml:space="preserve">„Plagiarismus [..] in der Wissenschaft liegt vor, wenn in wissenschaftlichen Werken Ideen oder Textteile anderer Autorinnen und Autoren [sowie eigener Vorarbeiten] übernommen werden, ohne dies entsprechend durch Zitation der Originalquellen kenntlich zu machen“ </w:t>
      </w:r>
      <w:r w:rsidR="00B43E6F" w:rsidRPr="00930AAE">
        <w:rPr>
          <w:lang w:val="de-DE"/>
        </w:rPr>
        <w:fldChar w:fldCharType="begin"/>
      </w:r>
      <w:r w:rsidR="00522C47" w:rsidRPr="00930AAE">
        <w:rPr>
          <w:lang w:val="de-DE"/>
        </w:rPr>
        <w:instrText xml:space="preserve"> ADDIN EN.CITE &lt;EndNote&gt;&lt;Cite&gt;&lt;Author&gt;Döring&lt;/Author&gt;&lt;Year&gt;2023&lt;/Year&gt;&lt;RecNum&gt;2975&lt;/RecNum&gt;&lt;Pages&gt;134&lt;/Pages&gt;&lt;DisplayText&gt;(Döring, 2023, S. 134)&lt;/DisplayText&gt;&lt;record&gt;&lt;rec-number&gt;2975&lt;/rec-number&gt;&lt;foreign-keys&gt;&lt;key app="EN" db-id="xrwteswayrpsdue9rf5pwsp3fxe9550z0epe" timestamp="1752071886"&gt;2975&lt;/key&gt;&lt;/foreign-keys&gt;&lt;ref-type name="Book"&gt;6&lt;/ref-type&gt;&lt;contributors&gt;&lt;authors&gt;&lt;author&gt;Döring, Nicola&lt;/author&gt;&lt;/authors&gt;&lt;/contributors&gt;&lt;titles&gt;&lt;title&gt;Forschungsmethoden und Evaluation in den Sozial- und Humanwissenschaften&lt;/title&gt;&lt;/titles&gt;&lt;pages&gt;XXVIII, 1083&lt;/pages&gt;&lt;volume&gt;6&lt;/volume&gt;&lt;dates&gt;&lt;year&gt;2023&lt;/year&gt;&lt;/dates&gt;&lt;publisher&gt;Springer Berlin, Heidelberg&lt;/publisher&gt;&lt;urls&gt;&lt;/urls&gt;&lt;/record&gt;&lt;/Cite&gt;&lt;/EndNote&gt;</w:instrText>
      </w:r>
      <w:r w:rsidR="00B43E6F" w:rsidRPr="00930AAE">
        <w:rPr>
          <w:lang w:val="de-DE"/>
        </w:rPr>
        <w:fldChar w:fldCharType="separate"/>
      </w:r>
      <w:r w:rsidR="00B43E6F" w:rsidRPr="00930AAE">
        <w:rPr>
          <w:noProof/>
          <w:lang w:val="de-DE"/>
        </w:rPr>
        <w:t>(Döring, 2023, S. 134)</w:t>
      </w:r>
      <w:r w:rsidR="00B43E6F" w:rsidRPr="00930AAE">
        <w:rPr>
          <w:lang w:val="de-DE"/>
        </w:rPr>
        <w:fldChar w:fldCharType="end"/>
      </w:r>
      <w:r w:rsidRPr="00930AAE">
        <w:rPr>
          <w:lang w:val="de-DE"/>
        </w:rPr>
        <w:t>.</w:t>
      </w:r>
    </w:p>
    <w:p w14:paraId="001A32A1" w14:textId="65E9413A" w:rsidR="00B413DF" w:rsidRPr="00D16692" w:rsidRDefault="0070685F" w:rsidP="005C3FA7">
      <w:pPr>
        <w:pStyle w:val="Grundtext"/>
        <w:rPr>
          <w:rStyle w:val="Grundzfett"/>
        </w:rPr>
      </w:pPr>
      <w:r>
        <w:rPr>
          <w:lang w:val="de-DE"/>
        </w:rPr>
        <w:t xml:space="preserve">Einzelne fehlende Quellenangaben oder </w:t>
      </w:r>
      <w:r w:rsidR="00B212F3">
        <w:rPr>
          <w:lang w:val="de-DE"/>
        </w:rPr>
        <w:t>unbeabsichtigte</w:t>
      </w:r>
      <w:r>
        <w:rPr>
          <w:lang w:val="de-DE"/>
        </w:rPr>
        <w:t xml:space="preserve"> Ähnlichkeiten</w:t>
      </w:r>
      <w:r w:rsidR="009E53B6">
        <w:rPr>
          <w:lang w:val="de-DE"/>
        </w:rPr>
        <w:t xml:space="preserve"> mit bestehenden Arbeiten stellen noch kein Plagiat dar, können jedoch negativ in die Bewertung einfließen. Ein Plagiat liegt insbesondere dann vor, wenn maßgebliche Teile des Inhalts einer Ausarbeitung aus anderen Werken ohne Angaben der Quelle übernommen oder übersetzt werden</w:t>
      </w:r>
      <w:r w:rsidR="000267A4" w:rsidRPr="00930AAE">
        <w:rPr>
          <w:lang w:val="de-DE"/>
        </w:rPr>
        <w:t xml:space="preserve"> </w:t>
      </w:r>
      <w:hyperlink r:id="rId25" w:history="1">
        <w:r w:rsidR="000267A4" w:rsidRPr="00930AAE">
          <w:rPr>
            <w:rStyle w:val="Hyperlink"/>
            <w:color w:val="auto"/>
            <w:lang w:val="de-DE"/>
          </w:rPr>
          <w:t>APO §7(4)</w:t>
        </w:r>
      </w:hyperlink>
      <w:r w:rsidR="000267A4" w:rsidRPr="00930AAE">
        <w:rPr>
          <w:lang w:val="de-DE"/>
        </w:rPr>
        <w:t>.</w:t>
      </w:r>
    </w:p>
    <w:p w14:paraId="5EBF15F2" w14:textId="174C6837" w:rsidR="002133CE" w:rsidRDefault="0025515F" w:rsidP="00D9756C">
      <w:pPr>
        <w:pStyle w:val="Grundtext"/>
        <w:rPr>
          <w:lang w:val="de-DE"/>
        </w:rPr>
      </w:pPr>
      <w:r w:rsidRPr="00930AAE">
        <w:rPr>
          <w:lang w:val="de-DE"/>
        </w:rPr>
        <w:t xml:space="preserve">Über die </w:t>
      </w:r>
      <w:r w:rsidR="00B50881" w:rsidRPr="00930AAE">
        <w:rPr>
          <w:lang w:val="de-DE"/>
        </w:rPr>
        <w:t xml:space="preserve">Folgen von Plagiaten </w:t>
      </w:r>
      <w:r w:rsidRPr="00930AAE">
        <w:rPr>
          <w:lang w:val="de-DE"/>
        </w:rPr>
        <w:t xml:space="preserve">entscheidet </w:t>
      </w:r>
      <w:r w:rsidR="00B50881" w:rsidRPr="00930AAE">
        <w:rPr>
          <w:lang w:val="de-DE"/>
        </w:rPr>
        <w:t xml:space="preserve">meist </w:t>
      </w:r>
      <w:r w:rsidR="00050DD2" w:rsidRPr="00930AAE">
        <w:rPr>
          <w:lang w:val="de-DE"/>
        </w:rPr>
        <w:t xml:space="preserve">der </w:t>
      </w:r>
      <w:r w:rsidR="00B50881" w:rsidRPr="00930AAE">
        <w:rPr>
          <w:lang w:val="de-DE"/>
        </w:rPr>
        <w:t xml:space="preserve">Prüfungsausschuss als erste Instanz. </w:t>
      </w:r>
      <w:r w:rsidRPr="00930AAE">
        <w:rPr>
          <w:lang w:val="de-DE"/>
        </w:rPr>
        <w:t>Plagiate sind k</w:t>
      </w:r>
      <w:r w:rsidR="00B50881" w:rsidRPr="00930AAE">
        <w:rPr>
          <w:lang w:val="de-DE"/>
        </w:rPr>
        <w:t xml:space="preserve">ein Kavaliersdelikt, sondern schwerwiegendes Fehlverhalten (verletzt wissenschaftliche Redlichkeit &amp; Urheberrecht). </w:t>
      </w:r>
      <w:r w:rsidR="00AF7368" w:rsidRPr="00930AAE">
        <w:rPr>
          <w:lang w:val="de-DE"/>
        </w:rPr>
        <w:t>Wird eine Täuschung in Form eines Plagiats durch den Prüfer bzw. die Prüferin oder im Zweifel durch den Prüfungsausschuss festgestellt, so gilt die betreffende Modulprüfung bzw. Modulteilprüfung ebenfalls als mit „nicht ausreichend“ (5,0) bewertet</w:t>
      </w:r>
      <w:r w:rsidRPr="00930AAE">
        <w:rPr>
          <w:lang w:val="de-DE"/>
        </w:rPr>
        <w:t xml:space="preserve">. </w:t>
      </w:r>
      <w:r w:rsidR="00D9756C" w:rsidRPr="00930AAE">
        <w:rPr>
          <w:lang w:val="de-DE"/>
        </w:rPr>
        <w:t>Bei Feststellung eines Plagiats kann der Prüfungsausschuss in schwerwiegenden Fällen oder bei wiederholtem Verstoß festlegen, dass in dem jeweiligen Bachelor- oder Masterstudiengang kein Prüfungsanspruch mehr besteht</w:t>
      </w:r>
      <w:r w:rsidR="000267A4" w:rsidRPr="00930AAE">
        <w:rPr>
          <w:lang w:val="de-DE"/>
        </w:rPr>
        <w:t xml:space="preserve"> </w:t>
      </w:r>
      <w:hyperlink r:id="rId26" w:history="1">
        <w:r w:rsidR="000267A4" w:rsidRPr="00930AAE">
          <w:rPr>
            <w:rStyle w:val="Hyperlink"/>
            <w:color w:val="auto"/>
            <w:lang w:val="de-DE"/>
          </w:rPr>
          <w:t>APO §7(4)</w:t>
        </w:r>
      </w:hyperlink>
      <w:r w:rsidR="0033681F" w:rsidRPr="00930AAE">
        <w:rPr>
          <w:lang w:val="de-DE"/>
        </w:rPr>
        <w:t>.</w:t>
      </w:r>
    </w:p>
    <w:p w14:paraId="20B7B8AF" w14:textId="19E49314" w:rsidR="002E66D3" w:rsidRPr="00930AAE" w:rsidRDefault="00CC2E1C" w:rsidP="00D9756C">
      <w:pPr>
        <w:pStyle w:val="Grundtext"/>
        <w:rPr>
          <w:lang w:val="de-DE"/>
        </w:rPr>
      </w:pPr>
      <w:r w:rsidRPr="00E34EC2">
        <w:rPr>
          <w:lang w:val="de-DE"/>
        </w:rPr>
        <w:t xml:space="preserve">Plagiate lassen sich am besten vermeiden, wenn von Beginn an strukturierte Arbeitsroutinen etabliert werden. </w:t>
      </w:r>
      <w:r w:rsidRPr="00AE1CE7">
        <w:rPr>
          <w:lang w:val="de-DE"/>
        </w:rPr>
        <w:t xml:space="preserve">Dazu zählen </w:t>
      </w:r>
      <w:r w:rsidR="00A530AB" w:rsidRPr="00AE1CE7">
        <w:rPr>
          <w:lang w:val="de-DE"/>
        </w:rPr>
        <w:t>insbesondere</w:t>
      </w:r>
      <w:r w:rsidRPr="00AE1CE7">
        <w:rPr>
          <w:lang w:val="de-DE"/>
        </w:rPr>
        <w:t xml:space="preserve"> das sorgfältige Lesen sowie die systematische Dokumentation von Quellen und Inhalten.</w:t>
      </w:r>
      <w:r w:rsidR="00B104ED" w:rsidRPr="00AE1CE7">
        <w:rPr>
          <w:lang w:val="de-DE"/>
        </w:rPr>
        <w:t xml:space="preserve"> Besonders hilfreich ist der Einsatz </w:t>
      </w:r>
      <w:r w:rsidR="00A530AB" w:rsidRPr="00AE1CE7">
        <w:rPr>
          <w:lang w:val="de-DE"/>
        </w:rPr>
        <w:t>einer</w:t>
      </w:r>
      <w:r w:rsidR="00B104ED" w:rsidRPr="00AE1CE7">
        <w:rPr>
          <w:lang w:val="de-DE"/>
        </w:rPr>
        <w:t xml:space="preserve"> Data </w:t>
      </w:r>
      <w:proofErr w:type="spellStart"/>
      <w:r w:rsidR="00B104ED" w:rsidRPr="00AE1CE7">
        <w:rPr>
          <w:lang w:val="de-DE"/>
        </w:rPr>
        <w:t>Extraction</w:t>
      </w:r>
      <w:proofErr w:type="spellEnd"/>
      <w:r w:rsidR="00B104ED" w:rsidRPr="00AE1CE7">
        <w:rPr>
          <w:lang w:val="de-DE"/>
        </w:rPr>
        <w:t xml:space="preserve"> Form, in der zentrale Informationen stichwortartig festgehalten oder direkt notiert werden können.</w:t>
      </w:r>
    </w:p>
    <w:p w14:paraId="0B2EE11B" w14:textId="593C1882" w:rsidR="00FB0EED" w:rsidRPr="00FA7B65" w:rsidRDefault="0023646E" w:rsidP="002D6F23">
      <w:pPr>
        <w:pStyle w:val="berschrift2"/>
      </w:pPr>
      <w:bookmarkStart w:id="37" w:name="_Toc211351255"/>
      <w:r w:rsidRPr="5D5DF7AE">
        <w:rPr>
          <w:lang w:val="en-US"/>
        </w:rPr>
        <w:lastRenderedPageBreak/>
        <w:t xml:space="preserve">Einsatz und </w:t>
      </w:r>
      <w:proofErr w:type="spellStart"/>
      <w:r w:rsidRPr="5D5DF7AE">
        <w:rPr>
          <w:lang w:val="en-US"/>
        </w:rPr>
        <w:t>Kennzeichnung</w:t>
      </w:r>
      <w:proofErr w:type="spellEnd"/>
      <w:r w:rsidRPr="5D5DF7AE">
        <w:rPr>
          <w:lang w:val="en-US"/>
        </w:rPr>
        <w:t xml:space="preserve"> von K</w:t>
      </w:r>
      <w:r w:rsidR="00FB0EED" w:rsidRPr="5D5DF7AE">
        <w:rPr>
          <w:lang w:val="en-US"/>
        </w:rPr>
        <w:t>I-</w:t>
      </w:r>
      <w:r w:rsidRPr="5D5DF7AE">
        <w:rPr>
          <w:lang w:val="en-US"/>
        </w:rPr>
        <w:t>Tools</w:t>
      </w:r>
      <w:bookmarkEnd w:id="37"/>
    </w:p>
    <w:p w14:paraId="064CD159" w14:textId="0FB13E1C" w:rsidR="000F67B8" w:rsidRDefault="009A7B94" w:rsidP="003C0576">
      <w:pPr>
        <w:pStyle w:val="Grundtext"/>
        <w:rPr>
          <w:lang w:val="de-DE"/>
        </w:rPr>
      </w:pPr>
      <w:r w:rsidRPr="00AE1CE7">
        <w:rPr>
          <w:lang w:val="de-DE"/>
        </w:rPr>
        <w:t xml:space="preserve">Für einen verantwortungsvollen Einsatz von KI sind </w:t>
      </w:r>
      <w:r w:rsidR="00E054BF" w:rsidRPr="00AE1CE7">
        <w:rPr>
          <w:lang w:val="de-DE"/>
        </w:rPr>
        <w:t>insbesondere kritisches Denken, Reflexion</w:t>
      </w:r>
      <w:r w:rsidR="00374E0B" w:rsidRPr="00AE1CE7">
        <w:rPr>
          <w:lang w:val="de-DE"/>
        </w:rPr>
        <w:t>s</w:t>
      </w:r>
      <w:r w:rsidR="00E054BF" w:rsidRPr="00AE1CE7">
        <w:rPr>
          <w:lang w:val="de-DE"/>
        </w:rPr>
        <w:t>fähigkeit, ein grundlegendes Verständnis der Funktionsweisen und Grenzen von KI-Systemen sowie Verantwortungsbewusstsein entscheiden</w:t>
      </w:r>
      <w:r w:rsidR="0040641C" w:rsidRPr="00AE1CE7">
        <w:rPr>
          <w:lang w:val="de-DE"/>
        </w:rPr>
        <w:t>d</w:t>
      </w:r>
      <w:r w:rsidR="00E054BF" w:rsidRPr="00AE1CE7">
        <w:rPr>
          <w:lang w:val="de-DE"/>
        </w:rPr>
        <w:t>. Studierende sollten KI-Ergebnisse prüf</w:t>
      </w:r>
      <w:r w:rsidR="003A690C" w:rsidRPr="00AE1CE7">
        <w:rPr>
          <w:lang w:val="de-DE"/>
        </w:rPr>
        <w:t>en</w:t>
      </w:r>
      <w:r w:rsidR="00E054BF" w:rsidRPr="00AE1CE7">
        <w:rPr>
          <w:lang w:val="de-DE"/>
        </w:rPr>
        <w:t xml:space="preserve"> und hinterfragen, deren Einsatz reflektiert abwägen und die Nutzung transparent kennzeichnen. </w:t>
      </w:r>
      <w:r w:rsidR="004D763D" w:rsidRPr="000F67B8">
        <w:rPr>
          <w:lang w:val="de-DE"/>
        </w:rPr>
        <w:t>Basierend auf den Empfehlungen der Universität Bamberg zum Einsatz von KI-</w:t>
      </w:r>
      <w:r w:rsidR="00983294" w:rsidRPr="000F67B8">
        <w:rPr>
          <w:lang w:val="de-DE"/>
        </w:rPr>
        <w:t>gestützten</w:t>
      </w:r>
      <w:r w:rsidR="004D763D" w:rsidRPr="000F67B8">
        <w:rPr>
          <w:lang w:val="de-DE"/>
        </w:rPr>
        <w:t xml:space="preserve"> Werkzeugen (</w:t>
      </w:r>
      <w:hyperlink r:id="rId27" w:history="1">
        <w:r w:rsidR="000F67B8" w:rsidRPr="002A61A5">
          <w:rPr>
            <w:rStyle w:val="Hyperlink"/>
            <w:lang w:val="de-DE"/>
          </w:rPr>
          <w:t>https://www.uni-bamberg.de/cio/ki</w:t>
        </w:r>
      </w:hyperlink>
      <w:r w:rsidR="000F67B8" w:rsidRPr="000F67B8">
        <w:rPr>
          <w:lang w:val="de-DE"/>
        </w:rPr>
        <w:t>) formulieren wir folgende Anforderungen an deren Verwendung</w:t>
      </w:r>
      <w:r w:rsidR="00983294">
        <w:rPr>
          <w:lang w:val="de-DE"/>
        </w:rPr>
        <w:t>:</w:t>
      </w:r>
    </w:p>
    <w:p w14:paraId="54F5F835" w14:textId="290E9238" w:rsidR="00D222B2" w:rsidRPr="004F3BC5" w:rsidRDefault="00F051B0" w:rsidP="0070320C">
      <w:pPr>
        <w:pStyle w:val="Grundtext"/>
        <w:rPr>
          <w:lang w:val="de-DE"/>
        </w:rPr>
      </w:pPr>
      <w:r w:rsidRPr="000F67B8">
        <w:rPr>
          <w:lang w:val="de-DE"/>
        </w:rPr>
        <w:t xml:space="preserve">Die Verwendung von KI-Tools muss nachvollziehbar dokumentiert werden, wenn Inhalte mithilfe dieser Tools erstellt wurden, die in die Bewertung einfließen. </w:t>
      </w:r>
      <w:r w:rsidRPr="002A3183">
        <w:rPr>
          <w:lang w:val="de-DE"/>
        </w:rPr>
        <w:t>Dies entspricht den Grundsätzen akademischer Integrität</w:t>
      </w:r>
      <w:r w:rsidR="00F0676D" w:rsidRPr="002A3183">
        <w:rPr>
          <w:lang w:val="de-DE"/>
        </w:rPr>
        <w:t xml:space="preserve">. Eine nicht gekennzeichnete Nutzung kann als Täuschungsversuch gewertet werden. </w:t>
      </w:r>
      <w:r w:rsidR="00D222B2" w:rsidRPr="004F3BC5">
        <w:rPr>
          <w:lang w:val="de-DE"/>
        </w:rPr>
        <w:t>Die Nachweisp</w:t>
      </w:r>
      <w:r w:rsidR="00E25F7C" w:rsidRPr="004F3BC5">
        <w:rPr>
          <w:lang w:val="de-DE"/>
        </w:rPr>
        <w:t>fl</w:t>
      </w:r>
      <w:r w:rsidR="00D222B2" w:rsidRPr="004F3BC5">
        <w:rPr>
          <w:lang w:val="de-DE"/>
        </w:rPr>
        <w:t>icht umfasst alle Phasen des Erstellungsprozesses – von der Ideenfindung über die Recherche bis hin zur Ausarbeitung und sprachlichen Formulierung. Dies gilt auch für die Nutzung generativer KI-Tools wie Gemini oder ChatGPT zur sprachlichen Optimierung.</w:t>
      </w:r>
    </w:p>
    <w:p w14:paraId="0959268F" w14:textId="7D138311" w:rsidR="00EC417F" w:rsidRPr="00A71F91" w:rsidRDefault="00467D25" w:rsidP="0070320C">
      <w:pPr>
        <w:pStyle w:val="Grundtext"/>
        <w:rPr>
          <w:lang w:val="de-DE"/>
        </w:rPr>
      </w:pPr>
      <w:r w:rsidRPr="00A71F91">
        <w:rPr>
          <w:lang w:val="de-DE"/>
        </w:rPr>
        <w:t>Für die Dok</w:t>
      </w:r>
      <w:r w:rsidR="00F85259" w:rsidRPr="00A71F91">
        <w:rPr>
          <w:lang w:val="de-DE"/>
        </w:rPr>
        <w:t>u</w:t>
      </w:r>
      <w:r w:rsidRPr="00A71F91">
        <w:rPr>
          <w:lang w:val="de-DE"/>
        </w:rPr>
        <w:t>mentation kann im Anhang der schriftlichen Arbeit das Beiblatt „Künstliche Intelligenz“ ausgefüllt werden, in dem die verwendeten KI-Tools und deren jeweilige</w:t>
      </w:r>
      <w:r w:rsidR="002147F8" w:rsidRPr="00A71F91">
        <w:rPr>
          <w:lang w:val="de-DE"/>
        </w:rPr>
        <w:t>n Einsatzzwecke kurz ausgeführt werden.</w:t>
      </w:r>
    </w:p>
    <w:p w14:paraId="0A587161" w14:textId="56ABC9DE" w:rsidR="00305D52" w:rsidRDefault="00AD65BB" w:rsidP="5D5DF7AE">
      <w:pPr>
        <w:pStyle w:val="berschrift2"/>
        <w:rPr>
          <w:lang w:val="en-US"/>
        </w:rPr>
      </w:pPr>
      <w:bookmarkStart w:id="38" w:name="_Toc211351256"/>
      <w:r w:rsidRPr="5D5DF7AE">
        <w:rPr>
          <w:lang w:val="en-US"/>
        </w:rPr>
        <w:t xml:space="preserve">Informationen zum </w:t>
      </w:r>
      <w:r w:rsidR="00604E7F" w:rsidRPr="5D5DF7AE">
        <w:rPr>
          <w:lang w:val="en-US"/>
        </w:rPr>
        <w:t>Exposé</w:t>
      </w:r>
      <w:bookmarkEnd w:id="38"/>
    </w:p>
    <w:p w14:paraId="050E65C1" w14:textId="2F96CB47" w:rsidR="00D7439B" w:rsidRPr="00D7439B" w:rsidRDefault="006B0D9A" w:rsidP="00BB2469">
      <w:pPr>
        <w:pStyle w:val="Grundtext"/>
        <w:rPr>
          <w:lang w:val="de-DE"/>
        </w:rPr>
      </w:pPr>
      <w:r>
        <w:rPr>
          <w:lang w:val="de-DE"/>
        </w:rPr>
        <w:t>Bevor eine Bachelor</w:t>
      </w:r>
      <w:r w:rsidR="00E70A5B">
        <w:rPr>
          <w:lang w:val="de-DE"/>
        </w:rPr>
        <w:t xml:space="preserve">- oder Masterarbeit angemeldet werden kann, </w:t>
      </w:r>
      <w:r w:rsidR="00E70A5B" w:rsidRPr="00630B17">
        <w:rPr>
          <w:i/>
          <w:lang w:val="de-DE"/>
        </w:rPr>
        <w:t>muss</w:t>
      </w:r>
      <w:r w:rsidR="00E70A5B">
        <w:rPr>
          <w:lang w:val="de-DE"/>
        </w:rPr>
        <w:t xml:space="preserve"> ein </w:t>
      </w:r>
      <w:proofErr w:type="gramStart"/>
      <w:r w:rsidR="001052D5">
        <w:rPr>
          <w:lang w:val="de-DE"/>
        </w:rPr>
        <w:t>Exposé</w:t>
      </w:r>
      <w:proofErr w:type="gramEnd"/>
      <w:r w:rsidR="00E70A5B">
        <w:rPr>
          <w:lang w:val="de-DE"/>
        </w:rPr>
        <w:t xml:space="preserve"> erstellt werden (siehe auch </w:t>
      </w:r>
      <w:r w:rsidR="0079422D">
        <w:rPr>
          <w:lang w:val="de-DE"/>
        </w:rPr>
        <w:t xml:space="preserve">Kapitel </w:t>
      </w:r>
      <w:r w:rsidR="0079422D">
        <w:rPr>
          <w:lang w:val="de-DE"/>
        </w:rPr>
        <w:fldChar w:fldCharType="begin"/>
      </w:r>
      <w:r w:rsidR="0079422D">
        <w:rPr>
          <w:lang w:val="de-DE"/>
        </w:rPr>
        <w:instrText xml:space="preserve"> REF _Ref203637383 \r \h </w:instrText>
      </w:r>
      <w:r w:rsidR="0079422D">
        <w:rPr>
          <w:lang w:val="de-DE"/>
        </w:rPr>
      </w:r>
      <w:r w:rsidR="0079422D">
        <w:rPr>
          <w:lang w:val="de-DE"/>
        </w:rPr>
        <w:fldChar w:fldCharType="separate"/>
      </w:r>
      <w:r w:rsidR="0079422D">
        <w:rPr>
          <w:lang w:val="de-DE"/>
        </w:rPr>
        <w:t>1.1</w:t>
      </w:r>
      <w:r w:rsidR="0079422D">
        <w:rPr>
          <w:lang w:val="de-DE"/>
        </w:rPr>
        <w:fldChar w:fldCharType="end"/>
      </w:r>
      <w:r w:rsidR="0079422D">
        <w:rPr>
          <w:lang w:val="de-DE"/>
        </w:rPr>
        <w:t>).</w:t>
      </w:r>
      <w:r w:rsidR="00F961DC">
        <w:rPr>
          <w:lang w:val="de-DE"/>
        </w:rPr>
        <w:t xml:space="preserve"> </w:t>
      </w:r>
      <w:r w:rsidR="00C423BC" w:rsidRPr="00C423BC">
        <w:rPr>
          <w:lang w:val="de-DE"/>
        </w:rPr>
        <w:t xml:space="preserve">Ein Exposé dient </w:t>
      </w:r>
      <w:r w:rsidR="00C423BC">
        <w:rPr>
          <w:lang w:val="de-DE"/>
        </w:rPr>
        <w:t xml:space="preserve">hierbei </w:t>
      </w:r>
      <w:r w:rsidR="00C423BC" w:rsidRPr="00C423BC">
        <w:rPr>
          <w:lang w:val="de-DE"/>
        </w:rPr>
        <w:t xml:space="preserve">der strukturierten Planung </w:t>
      </w:r>
      <w:r w:rsidR="00944456">
        <w:rPr>
          <w:lang w:val="de-DE"/>
        </w:rPr>
        <w:t xml:space="preserve">der </w:t>
      </w:r>
      <w:r w:rsidR="00C423BC" w:rsidRPr="00C423BC">
        <w:rPr>
          <w:lang w:val="de-DE"/>
        </w:rPr>
        <w:t>Bachelor- oder Masterarbeit und hilft dabei</w:t>
      </w:r>
      <w:r w:rsidR="00761DB3">
        <w:rPr>
          <w:lang w:val="de-DE"/>
        </w:rPr>
        <w:t xml:space="preserve"> sich über das</w:t>
      </w:r>
      <w:r w:rsidR="00C423BC" w:rsidRPr="00C423BC">
        <w:rPr>
          <w:lang w:val="de-DE"/>
        </w:rPr>
        <w:t xml:space="preserve"> Thema, Fragestellung, Methodik und Zielsetzung </w:t>
      </w:r>
      <w:r w:rsidR="00944456">
        <w:rPr>
          <w:lang w:val="de-DE"/>
        </w:rPr>
        <w:t xml:space="preserve">bereits vor der Anmeldung </w:t>
      </w:r>
      <w:r w:rsidR="00761DB3">
        <w:rPr>
          <w:lang w:val="de-DE"/>
        </w:rPr>
        <w:t xml:space="preserve">Gedanken zu machen und </w:t>
      </w:r>
      <w:r w:rsidR="00C423BC" w:rsidRPr="00C423BC">
        <w:rPr>
          <w:lang w:val="de-DE"/>
        </w:rPr>
        <w:t>zu definieren.</w:t>
      </w:r>
      <w:r w:rsidR="005570C7">
        <w:rPr>
          <w:lang w:val="de-DE"/>
        </w:rPr>
        <w:t xml:space="preserve"> </w:t>
      </w:r>
      <w:r w:rsidR="00D4278A">
        <w:rPr>
          <w:lang w:val="de-DE"/>
        </w:rPr>
        <w:t xml:space="preserve">Ein Exposé </w:t>
      </w:r>
      <w:r w:rsidR="00D4278A" w:rsidRPr="00D7439B">
        <w:rPr>
          <w:lang w:val="de-DE"/>
        </w:rPr>
        <w:t xml:space="preserve">sollte </w:t>
      </w:r>
      <w:r w:rsidR="005570C7" w:rsidRPr="00D7439B">
        <w:rPr>
          <w:lang w:val="de-DE"/>
        </w:rPr>
        <w:t>die folgenden Aspekte</w:t>
      </w:r>
      <w:r w:rsidR="008A6306">
        <w:rPr>
          <w:lang w:val="de-DE"/>
        </w:rPr>
        <w:t xml:space="preserve"> auf ~</w:t>
      </w:r>
      <w:r w:rsidR="00602AAC">
        <w:rPr>
          <w:lang w:val="de-DE"/>
        </w:rPr>
        <w:t>5</w:t>
      </w:r>
      <w:r w:rsidR="008A6306">
        <w:rPr>
          <w:lang w:val="de-DE"/>
        </w:rPr>
        <w:t xml:space="preserve"> Seiten</w:t>
      </w:r>
      <w:r w:rsidR="00D4278A" w:rsidRPr="00D7439B">
        <w:rPr>
          <w:lang w:val="de-DE"/>
        </w:rPr>
        <w:t xml:space="preserve"> berücksichtigen</w:t>
      </w:r>
      <w:r w:rsidR="005570C7" w:rsidRPr="00D7439B">
        <w:rPr>
          <w:lang w:val="de-DE"/>
        </w:rPr>
        <w:t>:</w:t>
      </w:r>
    </w:p>
    <w:p w14:paraId="2A205DB5" w14:textId="733A0171" w:rsidR="00BB2469" w:rsidRPr="00D7439B" w:rsidRDefault="00BB2469" w:rsidP="00AD65BB">
      <w:pPr>
        <w:pStyle w:val="Grundtext"/>
        <w:numPr>
          <w:ilvl w:val="0"/>
          <w:numId w:val="8"/>
        </w:numPr>
        <w:rPr>
          <w:lang w:val="de-DE"/>
        </w:rPr>
      </w:pPr>
      <w:r w:rsidRPr="0072175D">
        <w:rPr>
          <w:i/>
          <w:lang w:val="de-DE"/>
        </w:rPr>
        <w:t>Problemstellung</w:t>
      </w:r>
      <w:r w:rsidR="00D7439B">
        <w:rPr>
          <w:lang w:val="de-DE"/>
        </w:rPr>
        <w:t xml:space="preserve"> (</w:t>
      </w:r>
      <w:r w:rsidRPr="00D7439B">
        <w:rPr>
          <w:lang w:val="de-DE"/>
        </w:rPr>
        <w:t>Beschreiben des theoretischen, praktischen, empirischen Problems, welches den Ausgangspunkt der Arbeit darstellt</w:t>
      </w:r>
      <w:r w:rsidR="00D7439B">
        <w:rPr>
          <w:lang w:val="de-DE"/>
        </w:rPr>
        <w:t>)</w:t>
      </w:r>
    </w:p>
    <w:p w14:paraId="1BC42405" w14:textId="4D7E0AEE" w:rsidR="00BB2469" w:rsidRPr="00D7439B" w:rsidRDefault="00BB2469" w:rsidP="00AD65BB">
      <w:pPr>
        <w:pStyle w:val="Grundtext"/>
        <w:numPr>
          <w:ilvl w:val="0"/>
          <w:numId w:val="8"/>
        </w:numPr>
        <w:rPr>
          <w:lang w:val="de-DE"/>
        </w:rPr>
      </w:pPr>
      <w:r w:rsidRPr="0072175D">
        <w:rPr>
          <w:i/>
          <w:lang w:val="de-DE"/>
        </w:rPr>
        <w:t>Zielsetzung und Erkenntnisinteresse</w:t>
      </w:r>
      <w:r w:rsidR="00D7439B" w:rsidRPr="00D7439B">
        <w:rPr>
          <w:lang w:val="de-DE"/>
        </w:rPr>
        <w:t xml:space="preserve"> (</w:t>
      </w:r>
      <w:r w:rsidRPr="00D7439B">
        <w:rPr>
          <w:lang w:val="de-DE"/>
        </w:rPr>
        <w:t xml:space="preserve">Warum will man sich mit dem Problem </w:t>
      </w:r>
      <w:r w:rsidR="00D7439B" w:rsidRPr="00D7439B">
        <w:rPr>
          <w:lang w:val="de-DE"/>
        </w:rPr>
        <w:t xml:space="preserve">beschäftigten? </w:t>
      </w:r>
      <w:r w:rsidRPr="00D7439B">
        <w:rPr>
          <w:lang w:val="de-DE"/>
        </w:rPr>
        <w:t xml:space="preserve">Welche Wissenslücke </w:t>
      </w:r>
      <w:r w:rsidR="00D7439B" w:rsidRPr="00D7439B">
        <w:rPr>
          <w:lang w:val="de-DE"/>
        </w:rPr>
        <w:t>soll</w:t>
      </w:r>
      <w:r w:rsidRPr="00D7439B">
        <w:rPr>
          <w:lang w:val="de-DE"/>
        </w:rPr>
        <w:t xml:space="preserve"> dadurch geschlossen werden?</w:t>
      </w:r>
      <w:r w:rsidR="00D7439B" w:rsidRPr="00D7439B">
        <w:rPr>
          <w:lang w:val="de-DE"/>
        </w:rPr>
        <w:t xml:space="preserve"> </w:t>
      </w:r>
      <w:r w:rsidRPr="00D7439B">
        <w:rPr>
          <w:lang w:val="de-DE"/>
        </w:rPr>
        <w:t>Was soll bewiesen oder widerlegt werden? Kurz: „Was will ich wissen? (Fragestellung), wozu will ich das wissen? (Ziel)“</w:t>
      </w:r>
    </w:p>
    <w:p w14:paraId="4EA683FF" w14:textId="69137EB3" w:rsidR="00BB2469" w:rsidRPr="00D7439B" w:rsidRDefault="00BB2469" w:rsidP="00AD65BB">
      <w:pPr>
        <w:pStyle w:val="Grundtext"/>
        <w:numPr>
          <w:ilvl w:val="0"/>
          <w:numId w:val="8"/>
        </w:numPr>
        <w:rPr>
          <w:lang w:val="de-DE"/>
        </w:rPr>
      </w:pPr>
      <w:r w:rsidRPr="00D7439B">
        <w:rPr>
          <w:lang w:val="de-DE"/>
        </w:rPr>
        <w:t xml:space="preserve">Vorschlag für eine potenzielle </w:t>
      </w:r>
      <w:r w:rsidRPr="0072175D">
        <w:rPr>
          <w:i/>
          <w:lang w:val="de-DE"/>
        </w:rPr>
        <w:t>Forschungsfrage</w:t>
      </w:r>
      <w:r w:rsidRPr="00D7439B">
        <w:rPr>
          <w:lang w:val="de-DE"/>
        </w:rPr>
        <w:t xml:space="preserve"> </w:t>
      </w:r>
      <w:r w:rsidR="00B137F7">
        <w:rPr>
          <w:lang w:val="de-DE"/>
        </w:rPr>
        <w:t>niederschreiben</w:t>
      </w:r>
    </w:p>
    <w:p w14:paraId="65229F9B" w14:textId="263DE6DD" w:rsidR="00BB2469" w:rsidRPr="00D7439B" w:rsidRDefault="00BB2469" w:rsidP="00AD65BB">
      <w:pPr>
        <w:pStyle w:val="Grundtext"/>
        <w:numPr>
          <w:ilvl w:val="0"/>
          <w:numId w:val="8"/>
        </w:numPr>
        <w:rPr>
          <w:lang w:val="de-DE"/>
        </w:rPr>
      </w:pPr>
      <w:r w:rsidRPr="0072175D">
        <w:rPr>
          <w:i/>
          <w:lang w:val="de-DE"/>
        </w:rPr>
        <w:t>Titelvorschlag</w:t>
      </w:r>
      <w:r w:rsidRPr="00D7439B">
        <w:rPr>
          <w:lang w:val="de-DE"/>
        </w:rPr>
        <w:t xml:space="preserve"> angeben, welcher das Ziel der Arbeit beschreibt (Deutsch + Englisch)</w:t>
      </w:r>
    </w:p>
    <w:p w14:paraId="0748C9A2" w14:textId="4F30D312" w:rsidR="00BB2469" w:rsidRPr="00B62883" w:rsidRDefault="00BB2469" w:rsidP="00AD65BB">
      <w:pPr>
        <w:pStyle w:val="Grundtext"/>
        <w:numPr>
          <w:ilvl w:val="0"/>
          <w:numId w:val="8"/>
        </w:numPr>
        <w:rPr>
          <w:lang w:val="de-DE"/>
        </w:rPr>
      </w:pPr>
      <w:r w:rsidRPr="0072175D">
        <w:rPr>
          <w:i/>
          <w:lang w:val="de-DE"/>
        </w:rPr>
        <w:lastRenderedPageBreak/>
        <w:t>Forschungsstand und theoretische Grundlage</w:t>
      </w:r>
      <w:r w:rsidR="00495D65" w:rsidRPr="00B62883">
        <w:rPr>
          <w:lang w:val="de-DE"/>
        </w:rPr>
        <w:t xml:space="preserve"> (</w:t>
      </w:r>
      <w:r w:rsidRPr="00B62883">
        <w:rPr>
          <w:lang w:val="de-DE"/>
        </w:rPr>
        <w:t>Beschreiben des aktuellen Forschungsstandes</w:t>
      </w:r>
      <w:r w:rsidR="00B62883" w:rsidRPr="00B62883">
        <w:rPr>
          <w:lang w:val="de-DE"/>
        </w:rPr>
        <w:t>;</w:t>
      </w:r>
      <w:r w:rsidR="00B137F7" w:rsidRPr="00B62883">
        <w:rPr>
          <w:lang w:val="de-DE"/>
        </w:rPr>
        <w:t xml:space="preserve"> </w:t>
      </w:r>
      <w:r w:rsidR="00B62883" w:rsidRPr="00B62883">
        <w:rPr>
          <w:lang w:val="de-DE"/>
        </w:rPr>
        <w:t>wünschenswert</w:t>
      </w:r>
      <w:r w:rsidRPr="00B62883">
        <w:rPr>
          <w:lang w:val="de-DE"/>
        </w:rPr>
        <w:t>: Welche Theorien sollen als Basis für die Bearbeitung der Fragestellung dienen?</w:t>
      </w:r>
      <w:r w:rsidR="00B62883">
        <w:rPr>
          <w:lang w:val="de-DE"/>
        </w:rPr>
        <w:t xml:space="preserve"> </w:t>
      </w:r>
      <w:r w:rsidRPr="00B62883">
        <w:rPr>
          <w:lang w:val="de-DE"/>
        </w:rPr>
        <w:t>Welche Quellen gibt es, welche sollten mit einbezogen werden?</w:t>
      </w:r>
      <w:r w:rsidR="00B62883">
        <w:rPr>
          <w:lang w:val="de-DE"/>
        </w:rPr>
        <w:t>)</w:t>
      </w:r>
    </w:p>
    <w:p w14:paraId="4E159EBF" w14:textId="2AC4957B" w:rsidR="00BB2469" w:rsidRPr="00256978" w:rsidRDefault="00BB2469" w:rsidP="00AD65BB">
      <w:pPr>
        <w:pStyle w:val="Grundtext"/>
        <w:numPr>
          <w:ilvl w:val="0"/>
          <w:numId w:val="8"/>
        </w:numPr>
        <w:rPr>
          <w:lang w:val="de-DE"/>
        </w:rPr>
      </w:pPr>
      <w:r w:rsidRPr="0072175D">
        <w:rPr>
          <w:i/>
          <w:lang w:val="de-DE"/>
        </w:rPr>
        <w:t>Forschungskonzept</w:t>
      </w:r>
      <w:r w:rsidR="00B62883" w:rsidRPr="00256978">
        <w:rPr>
          <w:lang w:val="de-DE"/>
        </w:rPr>
        <w:t xml:space="preserve"> (</w:t>
      </w:r>
      <w:r w:rsidRPr="00256978">
        <w:rPr>
          <w:lang w:val="de-DE"/>
        </w:rPr>
        <w:t>Welche Methoden sollen zur Beantwortung der Frage dienen</w:t>
      </w:r>
      <w:r w:rsidR="00B62883" w:rsidRPr="00256978">
        <w:rPr>
          <w:lang w:val="de-DE"/>
        </w:rPr>
        <w:t>?</w:t>
      </w:r>
      <w:r w:rsidRPr="00256978">
        <w:rPr>
          <w:lang w:val="de-DE"/>
        </w:rPr>
        <w:t xml:space="preserve"> </w:t>
      </w:r>
      <w:r w:rsidR="009B296E" w:rsidRPr="00256978">
        <w:rPr>
          <w:lang w:val="de-DE"/>
        </w:rPr>
        <w:t>Wie komme ich an die Daten, die ich auswerten möchte, um meine Forschungsfrage zu beantworten? W</w:t>
      </w:r>
      <w:r w:rsidRPr="00256978">
        <w:rPr>
          <w:lang w:val="de-DE"/>
        </w:rPr>
        <w:t xml:space="preserve">ie sollen die </w:t>
      </w:r>
      <w:r w:rsidR="009B296E" w:rsidRPr="00256978">
        <w:rPr>
          <w:lang w:val="de-DE"/>
        </w:rPr>
        <w:t xml:space="preserve">gesammelten Ergebnisse </w:t>
      </w:r>
      <w:r w:rsidRPr="00256978">
        <w:rPr>
          <w:lang w:val="de-DE"/>
        </w:rPr>
        <w:t>ausgewertet werden? Informationen über das Forschungsdesign, z. B. Stichproben und Variablen (quantitativ), inhaltliche Analyse (qualitativ)</w:t>
      </w:r>
      <w:r w:rsidR="00256978" w:rsidRPr="00256978">
        <w:rPr>
          <w:lang w:val="de-DE"/>
        </w:rPr>
        <w:t xml:space="preserve">. </w:t>
      </w:r>
      <w:r w:rsidRPr="00256978">
        <w:rPr>
          <w:lang w:val="de-DE"/>
        </w:rPr>
        <w:t>Bei mehreren Methoden</w:t>
      </w:r>
      <w:r w:rsidR="00256978">
        <w:rPr>
          <w:lang w:val="de-DE"/>
        </w:rPr>
        <w:t xml:space="preserve"> sollten </w:t>
      </w:r>
      <w:r w:rsidR="0072175D">
        <w:rPr>
          <w:lang w:val="de-DE"/>
        </w:rPr>
        <w:t>V</w:t>
      </w:r>
      <w:r w:rsidRPr="00256978">
        <w:rPr>
          <w:lang w:val="de-DE"/>
        </w:rPr>
        <w:t>or</w:t>
      </w:r>
      <w:r w:rsidR="0072175D">
        <w:rPr>
          <w:lang w:val="de-DE"/>
        </w:rPr>
        <w:t>-</w:t>
      </w:r>
      <w:r w:rsidRPr="00256978">
        <w:rPr>
          <w:lang w:val="de-DE"/>
        </w:rPr>
        <w:t xml:space="preserve"> / Nachteile der jeweiligen Methode auf</w:t>
      </w:r>
      <w:r w:rsidR="0072175D">
        <w:rPr>
          <w:lang w:val="de-DE"/>
        </w:rPr>
        <w:t>ge</w:t>
      </w:r>
      <w:r w:rsidRPr="00256978">
        <w:rPr>
          <w:lang w:val="de-DE"/>
        </w:rPr>
        <w:t>zeig</w:t>
      </w:r>
      <w:r w:rsidR="0072175D">
        <w:rPr>
          <w:lang w:val="de-DE"/>
        </w:rPr>
        <w:t>t werden)</w:t>
      </w:r>
    </w:p>
    <w:p w14:paraId="4A480863" w14:textId="55488F3A" w:rsidR="00BB2469" w:rsidRDefault="00BB2469" w:rsidP="00AD65BB">
      <w:pPr>
        <w:pStyle w:val="Grundtext"/>
        <w:numPr>
          <w:ilvl w:val="0"/>
          <w:numId w:val="8"/>
        </w:numPr>
        <w:rPr>
          <w:lang w:val="de-DE"/>
        </w:rPr>
      </w:pPr>
      <w:r w:rsidRPr="0072175D">
        <w:rPr>
          <w:i/>
          <w:lang w:val="de-DE"/>
        </w:rPr>
        <w:t>Agenda / Inhaltsverzeichnis</w:t>
      </w:r>
      <w:r w:rsidR="0072175D">
        <w:rPr>
          <w:lang w:val="de-DE"/>
        </w:rPr>
        <w:t xml:space="preserve"> (</w:t>
      </w:r>
      <w:r w:rsidRPr="0072175D">
        <w:rPr>
          <w:lang w:val="de-DE"/>
        </w:rPr>
        <w:t>Ersten Vorschlag für eine Gliederung anhängen, wichtigste Eckpunkte nennen</w:t>
      </w:r>
      <w:r w:rsidR="0072175D">
        <w:rPr>
          <w:lang w:val="de-DE"/>
        </w:rPr>
        <w:t>)</w:t>
      </w:r>
    </w:p>
    <w:p w14:paraId="1CD264E8" w14:textId="7C45AE53" w:rsidR="00BB2469" w:rsidRDefault="00BB2469" w:rsidP="00AD65BB">
      <w:pPr>
        <w:pStyle w:val="Grundtext"/>
        <w:numPr>
          <w:ilvl w:val="0"/>
          <w:numId w:val="8"/>
        </w:numPr>
        <w:rPr>
          <w:lang w:val="de-DE"/>
        </w:rPr>
      </w:pPr>
      <w:r w:rsidRPr="0072175D">
        <w:rPr>
          <w:i/>
          <w:lang w:val="de-DE"/>
        </w:rPr>
        <w:t>Optional</w:t>
      </w:r>
      <w:r w:rsidR="0072175D">
        <w:rPr>
          <w:lang w:val="de-DE"/>
        </w:rPr>
        <w:t xml:space="preserve"> (</w:t>
      </w:r>
      <w:r w:rsidRPr="00D7439B">
        <w:rPr>
          <w:lang w:val="de-DE"/>
        </w:rPr>
        <w:t>Zeitplan vorlegen, gibt Struktur für die Arbeit vor</w:t>
      </w:r>
      <w:r w:rsidR="0072175D">
        <w:rPr>
          <w:lang w:val="de-DE"/>
        </w:rPr>
        <w:t>)</w:t>
      </w:r>
    </w:p>
    <w:p w14:paraId="1CFB485D" w14:textId="19BF946B" w:rsidR="008A2D6D" w:rsidRPr="0055490A" w:rsidRDefault="0079175C" w:rsidP="00AD65BB">
      <w:pPr>
        <w:pStyle w:val="Grundtext"/>
        <w:numPr>
          <w:ilvl w:val="0"/>
          <w:numId w:val="8"/>
        </w:numPr>
        <w:rPr>
          <w:lang w:val="de-DE"/>
        </w:rPr>
      </w:pPr>
      <w:r w:rsidRPr="0055490A">
        <w:rPr>
          <w:i/>
          <w:lang w:val="de-DE"/>
        </w:rPr>
        <w:t xml:space="preserve">Literaturverzeichnis </w:t>
      </w:r>
      <w:r w:rsidRPr="0055490A">
        <w:rPr>
          <w:lang w:val="de-DE"/>
        </w:rPr>
        <w:t xml:space="preserve">(Eine Auflistung </w:t>
      </w:r>
      <w:r w:rsidR="00274EC4">
        <w:rPr>
          <w:lang w:val="de-DE"/>
        </w:rPr>
        <w:t>der</w:t>
      </w:r>
      <w:r w:rsidRPr="0055490A">
        <w:rPr>
          <w:lang w:val="de-DE"/>
        </w:rPr>
        <w:t xml:space="preserve"> verwendeten Quellen; für Details siehe </w:t>
      </w:r>
      <w:r w:rsidR="0083479A">
        <w:rPr>
          <w:lang w:val="de-DE"/>
        </w:rPr>
        <w:t xml:space="preserve">Kapitel </w:t>
      </w:r>
      <w:r w:rsidR="0083479A">
        <w:rPr>
          <w:lang w:val="de-DE"/>
        </w:rPr>
        <w:fldChar w:fldCharType="begin"/>
      </w:r>
      <w:r w:rsidR="0083479A">
        <w:rPr>
          <w:lang w:val="de-DE"/>
        </w:rPr>
        <w:instrText xml:space="preserve"> REF _Ref210990052 \r \h </w:instrText>
      </w:r>
      <w:r w:rsidR="0083479A">
        <w:rPr>
          <w:lang w:val="de-DE"/>
        </w:rPr>
      </w:r>
      <w:r w:rsidR="0083479A">
        <w:rPr>
          <w:lang w:val="de-DE"/>
        </w:rPr>
        <w:fldChar w:fldCharType="separate"/>
      </w:r>
      <w:r w:rsidR="0083479A">
        <w:rPr>
          <w:lang w:val="de-DE"/>
        </w:rPr>
        <w:t>3.2</w:t>
      </w:r>
      <w:r w:rsidR="0083479A">
        <w:rPr>
          <w:lang w:val="de-DE"/>
        </w:rPr>
        <w:fldChar w:fldCharType="end"/>
      </w:r>
      <w:r w:rsidRPr="0055490A">
        <w:rPr>
          <w:lang w:val="de-DE"/>
        </w:rPr>
        <w:t>)</w:t>
      </w:r>
    </w:p>
    <w:p w14:paraId="45562AD1" w14:textId="77777777" w:rsidR="00BB2469" w:rsidRPr="00E70A5B" w:rsidRDefault="00BB2469" w:rsidP="006B0D9A">
      <w:pPr>
        <w:pStyle w:val="Grundtext"/>
        <w:rPr>
          <w:lang w:val="de-DE"/>
        </w:rPr>
      </w:pPr>
    </w:p>
    <w:p w14:paraId="721E1097" w14:textId="5CD7BA4C" w:rsidR="00321F87" w:rsidRPr="00E329E1" w:rsidRDefault="003576C0" w:rsidP="5D5DF7AE">
      <w:pPr>
        <w:pStyle w:val="berschrift1"/>
        <w:numPr>
          <w:ilvl w:val="0"/>
          <w:numId w:val="0"/>
        </w:numPr>
        <w:rPr>
          <w:lang w:val="en-US"/>
        </w:rPr>
      </w:pPr>
      <w:bookmarkStart w:id="39" w:name="_Toc211351257"/>
      <w:r w:rsidRPr="5D5DF7AE">
        <w:rPr>
          <w:lang w:val="en-US"/>
        </w:rPr>
        <w:lastRenderedPageBreak/>
        <w:t>Anhang</w:t>
      </w:r>
      <w:bookmarkEnd w:id="39"/>
    </w:p>
    <w:p w14:paraId="403BC2BB" w14:textId="7191C1A1" w:rsidR="003576C0" w:rsidRPr="00D016B9" w:rsidRDefault="003576C0" w:rsidP="003576C0">
      <w:pPr>
        <w:pStyle w:val="Grundtext"/>
        <w:rPr>
          <w:lang w:val="de-DE"/>
        </w:rPr>
      </w:pPr>
      <w:r w:rsidRPr="00D016B9">
        <w:rPr>
          <w:lang w:val="de-DE"/>
        </w:rPr>
        <w:t xml:space="preserve">Weitere Informationen werden im Anhang abgedruckt (z. B. </w:t>
      </w:r>
      <w:r w:rsidR="009006AF" w:rsidRPr="009006AF">
        <w:rPr>
          <w:lang w:val="de-DE"/>
        </w:rPr>
        <w:t>Transkription von Interviews</w:t>
      </w:r>
      <w:r w:rsidRPr="00D016B9">
        <w:rPr>
          <w:lang w:val="de-DE"/>
        </w:rPr>
        <w:t>). Zur Kapitelnummerierung werden Großbuchstaben verwendet.</w:t>
      </w:r>
      <w:r w:rsidR="009006AF">
        <w:rPr>
          <w:lang w:val="de-DE"/>
        </w:rPr>
        <w:t xml:space="preserve"> Es </w:t>
      </w:r>
      <w:r w:rsidR="00650CC7">
        <w:rPr>
          <w:lang w:val="de-DE"/>
        </w:rPr>
        <w:t xml:space="preserve">kann die Formatvorlage „Überschrift 8“ verwendet werden. </w:t>
      </w:r>
    </w:p>
    <w:p w14:paraId="4FAA5534" w14:textId="77777777" w:rsidR="003576C0" w:rsidRPr="009006AF" w:rsidRDefault="003576C0" w:rsidP="009006AF">
      <w:pPr>
        <w:pStyle w:val="berschrift8"/>
        <w:rPr>
          <w:lang w:val="en-US"/>
        </w:rPr>
      </w:pPr>
      <w:r w:rsidRPr="009006AF">
        <w:rPr>
          <w:rStyle w:val="Grundzenglisch"/>
        </w:rPr>
        <w:t xml:space="preserve">BASIC-Listing </w:t>
      </w:r>
      <w:r w:rsidRPr="009006AF">
        <w:rPr>
          <w:lang w:val="en-US"/>
        </w:rPr>
        <w:t>Modul</w:t>
      </w:r>
      <w:r w:rsidRPr="009006AF">
        <w:rPr>
          <w:rStyle w:val="Grundzenglisch"/>
        </w:rPr>
        <w:t xml:space="preserve"> „Sales and Distribution (SD)“</w:t>
      </w:r>
    </w:p>
    <w:p w14:paraId="54937A7D" w14:textId="77777777" w:rsidR="003576C0" w:rsidRPr="00C70E3A" w:rsidRDefault="003576C0" w:rsidP="00306649">
      <w:pPr>
        <w:pStyle w:val="Code"/>
      </w:pPr>
      <w:r w:rsidRPr="00C70E3A">
        <w:t>10 PRINT "</w:t>
      </w:r>
      <w:r w:rsidRPr="00C70E3A">
        <w:rPr>
          <w:rStyle w:val="Grundzenglisch"/>
        </w:rPr>
        <w:t>Sales and Distribution</w:t>
      </w:r>
      <w:r w:rsidRPr="00C70E3A">
        <w:t>"</w:t>
      </w:r>
    </w:p>
    <w:p w14:paraId="38CEFC01" w14:textId="77777777" w:rsidR="003576C0" w:rsidRPr="00C70E3A" w:rsidRDefault="003576C0" w:rsidP="00306649">
      <w:pPr>
        <w:pStyle w:val="Code"/>
      </w:pPr>
      <w:r w:rsidRPr="00C70E3A">
        <w:t>20 GOTO 10</w:t>
      </w:r>
    </w:p>
    <w:p w14:paraId="77A69018" w14:textId="1E3C2472" w:rsidR="003576C0" w:rsidRDefault="00C070E7" w:rsidP="5D5DF7AE">
      <w:pPr>
        <w:pStyle w:val="berschrift8"/>
        <w:rPr>
          <w:lang w:val="en-US"/>
        </w:rPr>
      </w:pPr>
      <w:r w:rsidRPr="5D5DF7AE">
        <w:rPr>
          <w:lang w:val="en-US"/>
        </w:rPr>
        <w:t>Eine weitere</w:t>
      </w:r>
      <w:r w:rsidR="003576C0" w:rsidRPr="5D5DF7AE">
        <w:rPr>
          <w:lang w:val="en-US"/>
        </w:rPr>
        <w:t xml:space="preserve"> Überschrift im Anhang</w:t>
      </w:r>
    </w:p>
    <w:p w14:paraId="62A904F9" w14:textId="57727A37" w:rsidR="004B0F51" w:rsidRPr="004B0F51" w:rsidRDefault="004B0F51" w:rsidP="004B0F51">
      <w:pPr>
        <w:pStyle w:val="Grundtext"/>
        <w:rPr>
          <w:lang w:val="de-DE"/>
        </w:rPr>
      </w:pPr>
      <w:r w:rsidRPr="00D016B9">
        <w:rPr>
          <w:rStyle w:val="Grundzfett"/>
          <w:b w:val="0"/>
          <w:lang w:val="de-DE"/>
        </w:rPr>
        <w:t>Tabellen und Abbildungen des Anhangs werden ebenfalls mit der Aufzählung „Abb.</w:t>
      </w:r>
      <w:r>
        <w:rPr>
          <w:rStyle w:val="Grundzfett"/>
          <w:b w:val="0"/>
          <w:lang w:val="de-DE"/>
        </w:rPr>
        <w:t>/Tab.</w:t>
      </w:r>
      <w:r w:rsidRPr="00D016B9">
        <w:rPr>
          <w:rStyle w:val="Grundzfett"/>
          <w:b w:val="0"/>
          <w:lang w:val="de-DE"/>
        </w:rPr>
        <w:t xml:space="preserve"> </w:t>
      </w:r>
      <w:proofErr w:type="spellStart"/>
      <w:r w:rsidRPr="00D016B9">
        <w:rPr>
          <w:rStyle w:val="Grundzfett"/>
          <w:b w:val="0"/>
          <w:i/>
          <w:lang w:val="de-DE"/>
        </w:rPr>
        <w:t>KapitelNr.AbbildungsNr</w:t>
      </w:r>
      <w:proofErr w:type="spellEnd"/>
      <w:r w:rsidRPr="00D016B9">
        <w:rPr>
          <w:rStyle w:val="Grundzfett"/>
          <w:b w:val="0"/>
          <w:i/>
          <w:lang w:val="de-DE"/>
        </w:rPr>
        <w:t>.</w:t>
      </w:r>
      <w:r w:rsidRPr="00D016B9">
        <w:rPr>
          <w:rStyle w:val="Grundzfett"/>
          <w:b w:val="0"/>
          <w:lang w:val="de-DE"/>
        </w:rPr>
        <w:t>“ versehen</w:t>
      </w:r>
      <w:r w:rsidRPr="004B0F51">
        <w:rPr>
          <w:rStyle w:val="Grundzfett"/>
          <w:b w:val="0"/>
          <w:lang w:val="de-DE"/>
        </w:rPr>
        <w:t>. Der Buchstabe muss manuell nachgezogen werden.</w:t>
      </w:r>
    </w:p>
    <w:p w14:paraId="4BF2F1D6" w14:textId="77777777" w:rsidR="003576C0" w:rsidRPr="00D016B9" w:rsidRDefault="003576C0" w:rsidP="003576C0">
      <w:pPr>
        <w:pStyle w:val="Grafik"/>
        <w:rPr>
          <w:lang w:val="de-DE"/>
        </w:rPr>
      </w:pPr>
      <w:r w:rsidRPr="00D016B9">
        <w:rPr>
          <w:noProof/>
          <w:lang w:val="de-DE"/>
        </w:rPr>
        <w:drawing>
          <wp:inline distT="0" distB="0" distL="0" distR="0" wp14:anchorId="64295B52" wp14:editId="21A1352E">
            <wp:extent cx="680720" cy="700405"/>
            <wp:effectExtent l="0" t="0" r="5080" b="4445"/>
            <wp:docPr id="183" name="Bild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80720" cy="700405"/>
                    </a:xfrm>
                    <a:prstGeom prst="rect">
                      <a:avLst/>
                    </a:prstGeom>
                    <a:noFill/>
                    <a:ln>
                      <a:noFill/>
                    </a:ln>
                  </pic:spPr>
                </pic:pic>
              </a:graphicData>
            </a:graphic>
          </wp:inline>
        </w:drawing>
      </w:r>
    </w:p>
    <w:p w14:paraId="01FB4FFD" w14:textId="41FDB8C9" w:rsidR="005E39B8" w:rsidRPr="001E5BDD" w:rsidRDefault="0031574B" w:rsidP="5D5DF7AE">
      <w:pPr>
        <w:pStyle w:val="Beschriftung"/>
        <w:rPr>
          <w:rStyle w:val="Grundzfett"/>
          <w:lang w:val="en-US"/>
        </w:rPr>
      </w:pPr>
      <w:bookmarkStart w:id="40" w:name="_Toc211352181"/>
      <w:r w:rsidRPr="5D5DF7AE">
        <w:rPr>
          <w:lang w:val="en-US"/>
        </w:rPr>
        <w:t xml:space="preserve">Abb. </w:t>
      </w:r>
      <w:fldSimple w:instr=" STYLEREF 8 \s ">
        <w:r w:rsidR="00797255" w:rsidRPr="5D5DF7AE">
          <w:rPr>
            <w:noProof/>
            <w:lang w:val="en-US"/>
          </w:rPr>
          <w:t>B</w:t>
        </w:r>
      </w:fldSimple>
      <w:r w:rsidR="00797255" w:rsidRPr="5D5DF7AE">
        <w:rPr>
          <w:lang w:val="en-US"/>
        </w:rPr>
        <w:t>.</w:t>
      </w:r>
      <w:fldSimple w:instr=" SEQ Anhang_Abbildung \* ARABIC \s 8 ">
        <w:r w:rsidR="00797255" w:rsidRPr="5D5DF7AE">
          <w:rPr>
            <w:noProof/>
            <w:lang w:val="en-US"/>
          </w:rPr>
          <w:t>1</w:t>
        </w:r>
      </w:fldSimple>
      <w:r w:rsidRPr="5D5DF7AE">
        <w:rPr>
          <w:lang w:val="en-US"/>
        </w:rPr>
        <w:t>:</w:t>
      </w:r>
      <w:r>
        <w:tab/>
      </w:r>
      <w:r w:rsidR="003576C0" w:rsidRPr="5D5DF7AE">
        <w:rPr>
          <w:rStyle w:val="Grundzfett"/>
          <w:lang w:val="en-US"/>
        </w:rPr>
        <w:t>Atom-Symbol</w:t>
      </w:r>
      <w:r w:rsidR="00A722D5" w:rsidRPr="5D5DF7AE">
        <w:rPr>
          <w:rStyle w:val="Grundzfett"/>
          <w:lang w:val="en-US"/>
        </w:rPr>
        <w:t xml:space="preserve"> im Anhang für Kapitelnummer B</w:t>
      </w:r>
      <w:bookmarkEnd w:id="40"/>
    </w:p>
    <w:p w14:paraId="18C3ABA1" w14:textId="2D63D3F1" w:rsidR="004B0F51" w:rsidRDefault="004B0F51" w:rsidP="00FB70B9">
      <w:pPr>
        <w:pStyle w:val="Beschriftung"/>
        <w:keepNext/>
        <w:ind w:left="0" w:firstLine="0"/>
      </w:pPr>
    </w:p>
    <w:tbl>
      <w:tblPr>
        <w:tblStyle w:val="Tabellenraster"/>
        <w:tblW w:w="8505" w:type="dxa"/>
        <w:tblCellMar>
          <w:top w:w="28" w:type="dxa"/>
          <w:left w:w="57" w:type="dxa"/>
          <w:bottom w:w="28" w:type="dxa"/>
          <w:right w:w="57" w:type="dxa"/>
        </w:tblCellMar>
        <w:tblLook w:val="04A0" w:firstRow="1" w:lastRow="0" w:firstColumn="1" w:lastColumn="0" w:noHBand="0" w:noVBand="1"/>
      </w:tblPr>
      <w:tblGrid>
        <w:gridCol w:w="4536"/>
        <w:gridCol w:w="3969"/>
      </w:tblGrid>
      <w:tr w:rsidR="0031574B" w:rsidRPr="00D016B9" w14:paraId="162EB0B6" w14:textId="77777777" w:rsidTr="00474F68">
        <w:tc>
          <w:tcPr>
            <w:tcW w:w="4536" w:type="dxa"/>
            <w:tcBorders>
              <w:top w:val="single" w:sz="4" w:space="0" w:color="auto"/>
              <w:left w:val="nil"/>
              <w:bottom w:val="single" w:sz="4" w:space="0" w:color="auto"/>
              <w:right w:val="nil"/>
            </w:tcBorders>
          </w:tcPr>
          <w:p w14:paraId="100C3D8B" w14:textId="0B8A0803" w:rsidR="0031574B" w:rsidRPr="00D016B9" w:rsidRDefault="0031574B">
            <w:pPr>
              <w:pStyle w:val="Grundtext"/>
              <w:spacing w:before="0" w:after="0" w:line="240" w:lineRule="auto"/>
              <w:jc w:val="left"/>
              <w:rPr>
                <w:b/>
                <w:bCs/>
                <w:szCs w:val="24"/>
                <w:lang w:val="de-DE"/>
              </w:rPr>
            </w:pPr>
            <w:r w:rsidRPr="00D016B9">
              <w:rPr>
                <w:b/>
                <w:bCs/>
                <w:szCs w:val="24"/>
                <w:lang w:val="de-DE"/>
              </w:rPr>
              <w:t>Ort</w:t>
            </w:r>
          </w:p>
        </w:tc>
        <w:tc>
          <w:tcPr>
            <w:tcW w:w="3969" w:type="dxa"/>
            <w:tcBorders>
              <w:top w:val="single" w:sz="4" w:space="0" w:color="auto"/>
              <w:left w:val="nil"/>
              <w:bottom w:val="single" w:sz="4" w:space="0" w:color="auto"/>
              <w:right w:val="nil"/>
            </w:tcBorders>
          </w:tcPr>
          <w:p w14:paraId="40A1B1CC" w14:textId="49F97432" w:rsidR="0031574B" w:rsidRPr="00D016B9" w:rsidRDefault="00353C3A">
            <w:pPr>
              <w:pStyle w:val="Grundtext"/>
              <w:spacing w:before="0" w:after="0" w:line="240" w:lineRule="auto"/>
              <w:rPr>
                <w:b/>
                <w:bCs/>
                <w:szCs w:val="24"/>
                <w:lang w:val="de-DE"/>
              </w:rPr>
            </w:pPr>
            <w:r>
              <w:rPr>
                <w:b/>
                <w:bCs/>
                <w:szCs w:val="24"/>
                <w:lang w:val="de-DE"/>
              </w:rPr>
              <w:t>Studiengang</w:t>
            </w:r>
          </w:p>
        </w:tc>
      </w:tr>
      <w:tr w:rsidR="0031574B" w:rsidRPr="00D016B9" w14:paraId="2F133A0B" w14:textId="77777777" w:rsidTr="00474F68">
        <w:tc>
          <w:tcPr>
            <w:tcW w:w="4536" w:type="dxa"/>
            <w:tcBorders>
              <w:top w:val="single" w:sz="4" w:space="0" w:color="auto"/>
              <w:left w:val="nil"/>
              <w:bottom w:val="nil"/>
              <w:right w:val="nil"/>
            </w:tcBorders>
          </w:tcPr>
          <w:p w14:paraId="183DE22E" w14:textId="353385F5" w:rsidR="0031574B" w:rsidRPr="00D016B9" w:rsidRDefault="00353C3A">
            <w:pPr>
              <w:pStyle w:val="Grundtext"/>
              <w:spacing w:before="0" w:after="0" w:line="240" w:lineRule="auto"/>
              <w:jc w:val="left"/>
              <w:rPr>
                <w:szCs w:val="24"/>
                <w:lang w:val="de-DE"/>
              </w:rPr>
            </w:pPr>
            <w:r>
              <w:rPr>
                <w:szCs w:val="24"/>
                <w:lang w:val="de-DE"/>
              </w:rPr>
              <w:t>Bamberg</w:t>
            </w:r>
          </w:p>
        </w:tc>
        <w:tc>
          <w:tcPr>
            <w:tcW w:w="3969" w:type="dxa"/>
            <w:tcBorders>
              <w:top w:val="single" w:sz="4" w:space="0" w:color="auto"/>
              <w:left w:val="nil"/>
              <w:bottom w:val="nil"/>
              <w:right w:val="nil"/>
            </w:tcBorders>
          </w:tcPr>
          <w:p w14:paraId="191AAAB2" w14:textId="0B19869A" w:rsidR="0031574B" w:rsidRPr="00D016B9" w:rsidRDefault="00353C3A">
            <w:pPr>
              <w:pStyle w:val="Grundtext"/>
              <w:spacing w:before="0" w:after="0" w:line="240" w:lineRule="auto"/>
              <w:rPr>
                <w:szCs w:val="24"/>
                <w:lang w:val="de-DE"/>
              </w:rPr>
            </w:pPr>
            <w:r>
              <w:rPr>
                <w:szCs w:val="24"/>
                <w:lang w:val="de-DE"/>
              </w:rPr>
              <w:t>Wirtschaftsinformatik</w:t>
            </w:r>
          </w:p>
        </w:tc>
      </w:tr>
      <w:tr w:rsidR="0031574B" w:rsidRPr="00D016B9" w14:paraId="3F0D7231" w14:textId="77777777" w:rsidTr="00474F68">
        <w:tc>
          <w:tcPr>
            <w:tcW w:w="4536" w:type="dxa"/>
            <w:tcBorders>
              <w:top w:val="nil"/>
              <w:left w:val="nil"/>
              <w:bottom w:val="single" w:sz="4" w:space="0" w:color="auto"/>
              <w:right w:val="nil"/>
            </w:tcBorders>
          </w:tcPr>
          <w:p w14:paraId="3B048D43" w14:textId="4A487655" w:rsidR="0031574B" w:rsidRPr="00D016B9" w:rsidRDefault="00353C3A">
            <w:pPr>
              <w:pStyle w:val="Grundtext"/>
              <w:spacing w:before="0" w:after="0" w:line="240" w:lineRule="auto"/>
              <w:jc w:val="left"/>
              <w:rPr>
                <w:lang w:val="de-DE"/>
              </w:rPr>
            </w:pPr>
            <w:r>
              <w:rPr>
                <w:lang w:val="de-DE"/>
              </w:rPr>
              <w:t>Nürnberg</w:t>
            </w:r>
          </w:p>
        </w:tc>
        <w:tc>
          <w:tcPr>
            <w:tcW w:w="3969" w:type="dxa"/>
            <w:tcBorders>
              <w:top w:val="nil"/>
              <w:left w:val="nil"/>
              <w:bottom w:val="single" w:sz="4" w:space="0" w:color="auto"/>
              <w:right w:val="nil"/>
            </w:tcBorders>
          </w:tcPr>
          <w:p w14:paraId="38AC24D3" w14:textId="0E21C3AE" w:rsidR="0031574B" w:rsidRPr="00D016B9" w:rsidRDefault="002D6901">
            <w:pPr>
              <w:pStyle w:val="Grundtext"/>
              <w:spacing w:before="0" w:after="0" w:line="240" w:lineRule="auto"/>
              <w:rPr>
                <w:lang w:val="de-DE"/>
              </w:rPr>
            </w:pPr>
            <w:r>
              <w:rPr>
                <w:lang w:val="de-DE"/>
              </w:rPr>
              <w:t>Informatik</w:t>
            </w:r>
          </w:p>
        </w:tc>
      </w:tr>
    </w:tbl>
    <w:p w14:paraId="669A4712" w14:textId="161AAFA2" w:rsidR="0031574B" w:rsidRPr="00A06013" w:rsidRDefault="0031574B" w:rsidP="5D5DF7AE">
      <w:pPr>
        <w:pStyle w:val="Beschriftung"/>
        <w:rPr>
          <w:b w:val="0"/>
          <w:lang w:val="en-US"/>
        </w:rPr>
      </w:pPr>
      <w:bookmarkStart w:id="41" w:name="_Toc211352054"/>
      <w:r w:rsidRPr="5D5DF7AE">
        <w:rPr>
          <w:lang w:val="en-US"/>
        </w:rPr>
        <w:t xml:space="preserve">Tab. </w:t>
      </w:r>
      <w:fldSimple w:instr=" STYLEREF 8 \s ">
        <w:r w:rsidR="00797255" w:rsidRPr="5D5DF7AE">
          <w:rPr>
            <w:noProof/>
            <w:lang w:val="en-US"/>
          </w:rPr>
          <w:t>B</w:t>
        </w:r>
      </w:fldSimple>
      <w:r w:rsidR="00797255" w:rsidRPr="5D5DF7AE">
        <w:rPr>
          <w:lang w:val="en-US"/>
        </w:rPr>
        <w:t>.</w:t>
      </w:r>
      <w:fldSimple w:instr=" SEQ Anhang_Tabelle \* ARABIC \s 8 ">
        <w:r w:rsidR="00797255" w:rsidRPr="5D5DF7AE">
          <w:rPr>
            <w:noProof/>
            <w:lang w:val="en-US"/>
          </w:rPr>
          <w:t>1</w:t>
        </w:r>
      </w:fldSimple>
      <w:r w:rsidRPr="5D5DF7AE">
        <w:rPr>
          <w:lang w:val="en-US"/>
        </w:rPr>
        <w:t>:</w:t>
      </w:r>
      <w:r>
        <w:tab/>
      </w:r>
      <w:r w:rsidR="00A722D5" w:rsidRPr="5D5DF7AE">
        <w:rPr>
          <w:b w:val="0"/>
          <w:lang w:val="en-US"/>
        </w:rPr>
        <w:t>Eine</w:t>
      </w:r>
      <w:r w:rsidR="00A722D5" w:rsidRPr="5D5DF7AE">
        <w:rPr>
          <w:lang w:val="en-US"/>
        </w:rPr>
        <w:t xml:space="preserve"> </w:t>
      </w:r>
      <w:r w:rsidRPr="5D5DF7AE">
        <w:rPr>
          <w:rStyle w:val="Grundzfett"/>
          <w:lang w:val="en-US"/>
        </w:rPr>
        <w:t>Tabelle im Anhang</w:t>
      </w:r>
      <w:bookmarkEnd w:id="41"/>
    </w:p>
    <w:p w14:paraId="2CA0DD89" w14:textId="77777777" w:rsidR="00B32C08" w:rsidRPr="004B0F51" w:rsidRDefault="00B32C08" w:rsidP="00B32C08">
      <w:pPr>
        <w:pStyle w:val="Grundtext"/>
        <w:rPr>
          <w:lang w:val="de-DE"/>
        </w:rPr>
      </w:pPr>
    </w:p>
    <w:tbl>
      <w:tblPr>
        <w:tblStyle w:val="Tabellenraster"/>
        <w:tblW w:w="8505" w:type="dxa"/>
        <w:tblCellMar>
          <w:top w:w="28" w:type="dxa"/>
          <w:left w:w="57" w:type="dxa"/>
          <w:bottom w:w="28" w:type="dxa"/>
          <w:right w:w="57" w:type="dxa"/>
        </w:tblCellMar>
        <w:tblLook w:val="04A0" w:firstRow="1" w:lastRow="0" w:firstColumn="1" w:lastColumn="0" w:noHBand="0" w:noVBand="1"/>
      </w:tblPr>
      <w:tblGrid>
        <w:gridCol w:w="4536"/>
        <w:gridCol w:w="3969"/>
      </w:tblGrid>
      <w:tr w:rsidR="00B32C08" w:rsidRPr="00D016B9" w14:paraId="58C1209D" w14:textId="77777777" w:rsidTr="00474F68">
        <w:tc>
          <w:tcPr>
            <w:tcW w:w="4536" w:type="dxa"/>
            <w:tcBorders>
              <w:top w:val="single" w:sz="4" w:space="0" w:color="auto"/>
              <w:left w:val="nil"/>
              <w:bottom w:val="single" w:sz="4" w:space="0" w:color="auto"/>
              <w:right w:val="nil"/>
            </w:tcBorders>
          </w:tcPr>
          <w:p w14:paraId="325F994D" w14:textId="7965C4DF" w:rsidR="00B32C08" w:rsidRPr="00B32C08" w:rsidRDefault="00B32C08">
            <w:pPr>
              <w:pStyle w:val="Grundtext"/>
              <w:spacing w:before="0" w:after="0" w:line="240" w:lineRule="auto"/>
              <w:jc w:val="left"/>
              <w:rPr>
                <w:b/>
                <w:bCs/>
                <w:szCs w:val="24"/>
                <w:lang w:val="de-DE"/>
              </w:rPr>
            </w:pPr>
            <w:r w:rsidRPr="00B32C08">
              <w:rPr>
                <w:b/>
                <w:bCs/>
                <w:szCs w:val="24"/>
                <w:lang w:val="de-DE"/>
              </w:rPr>
              <w:t>Buchstabe</w:t>
            </w:r>
          </w:p>
        </w:tc>
        <w:tc>
          <w:tcPr>
            <w:tcW w:w="3969" w:type="dxa"/>
            <w:tcBorders>
              <w:top w:val="single" w:sz="4" w:space="0" w:color="auto"/>
              <w:left w:val="nil"/>
              <w:bottom w:val="single" w:sz="4" w:space="0" w:color="auto"/>
              <w:right w:val="nil"/>
            </w:tcBorders>
          </w:tcPr>
          <w:p w14:paraId="1888F239" w14:textId="5183A990" w:rsidR="00B32C08" w:rsidRPr="00D016B9" w:rsidRDefault="00B32C08">
            <w:pPr>
              <w:pStyle w:val="Grundtext"/>
              <w:spacing w:before="0" w:after="0" w:line="240" w:lineRule="auto"/>
              <w:rPr>
                <w:b/>
                <w:bCs/>
                <w:szCs w:val="24"/>
                <w:lang w:val="de-DE"/>
              </w:rPr>
            </w:pPr>
            <w:r>
              <w:rPr>
                <w:b/>
                <w:bCs/>
                <w:szCs w:val="24"/>
                <w:lang w:val="de-DE"/>
              </w:rPr>
              <w:t>Zahl</w:t>
            </w:r>
          </w:p>
        </w:tc>
      </w:tr>
      <w:tr w:rsidR="00B32C08" w:rsidRPr="00D016B9" w14:paraId="7EF91809" w14:textId="77777777" w:rsidTr="00474F68">
        <w:tc>
          <w:tcPr>
            <w:tcW w:w="4536" w:type="dxa"/>
            <w:tcBorders>
              <w:top w:val="single" w:sz="4" w:space="0" w:color="auto"/>
              <w:left w:val="nil"/>
              <w:bottom w:val="nil"/>
              <w:right w:val="nil"/>
            </w:tcBorders>
          </w:tcPr>
          <w:p w14:paraId="040D11D0" w14:textId="205D9117" w:rsidR="00B32C08" w:rsidRPr="00D016B9" w:rsidRDefault="00B32C08">
            <w:pPr>
              <w:pStyle w:val="Grundtext"/>
              <w:spacing w:before="0" w:after="0" w:line="240" w:lineRule="auto"/>
              <w:jc w:val="left"/>
              <w:rPr>
                <w:szCs w:val="24"/>
                <w:lang w:val="de-DE"/>
              </w:rPr>
            </w:pPr>
            <w:r>
              <w:rPr>
                <w:szCs w:val="24"/>
                <w:lang w:val="de-DE"/>
              </w:rPr>
              <w:t>C</w:t>
            </w:r>
          </w:p>
        </w:tc>
        <w:tc>
          <w:tcPr>
            <w:tcW w:w="3969" w:type="dxa"/>
            <w:tcBorders>
              <w:top w:val="single" w:sz="4" w:space="0" w:color="auto"/>
              <w:left w:val="nil"/>
              <w:bottom w:val="nil"/>
              <w:right w:val="nil"/>
            </w:tcBorders>
          </w:tcPr>
          <w:p w14:paraId="047105D3" w14:textId="7C383201" w:rsidR="00B32C08" w:rsidRPr="00D016B9" w:rsidRDefault="00B32C08">
            <w:pPr>
              <w:pStyle w:val="Grundtext"/>
              <w:spacing w:before="0" w:after="0" w:line="240" w:lineRule="auto"/>
              <w:rPr>
                <w:szCs w:val="24"/>
                <w:lang w:val="de-DE"/>
              </w:rPr>
            </w:pPr>
            <w:r>
              <w:rPr>
                <w:szCs w:val="24"/>
                <w:lang w:val="de-DE"/>
              </w:rPr>
              <w:t>3</w:t>
            </w:r>
          </w:p>
        </w:tc>
      </w:tr>
      <w:tr w:rsidR="00B32C08" w:rsidRPr="00D016B9" w14:paraId="0C9714FB" w14:textId="77777777" w:rsidTr="00474F68">
        <w:tc>
          <w:tcPr>
            <w:tcW w:w="4536" w:type="dxa"/>
            <w:tcBorders>
              <w:top w:val="nil"/>
              <w:left w:val="nil"/>
              <w:bottom w:val="single" w:sz="4" w:space="0" w:color="auto"/>
              <w:right w:val="nil"/>
            </w:tcBorders>
          </w:tcPr>
          <w:p w14:paraId="351C0DCD" w14:textId="4C5C6053" w:rsidR="00B32C08" w:rsidRPr="00D016B9" w:rsidRDefault="00B32C08">
            <w:pPr>
              <w:pStyle w:val="Grundtext"/>
              <w:spacing w:before="0" w:after="0" w:line="240" w:lineRule="auto"/>
              <w:jc w:val="left"/>
              <w:rPr>
                <w:lang w:val="de-DE"/>
              </w:rPr>
            </w:pPr>
            <w:r>
              <w:rPr>
                <w:lang w:val="de-DE"/>
              </w:rPr>
              <w:t xml:space="preserve">D </w:t>
            </w:r>
          </w:p>
        </w:tc>
        <w:tc>
          <w:tcPr>
            <w:tcW w:w="3969" w:type="dxa"/>
            <w:tcBorders>
              <w:top w:val="nil"/>
              <w:left w:val="nil"/>
              <w:bottom w:val="single" w:sz="4" w:space="0" w:color="auto"/>
              <w:right w:val="nil"/>
            </w:tcBorders>
          </w:tcPr>
          <w:p w14:paraId="104A471E" w14:textId="5A711944" w:rsidR="00B32C08" w:rsidRPr="00D016B9" w:rsidRDefault="00B32C08">
            <w:pPr>
              <w:pStyle w:val="Grundtext"/>
              <w:spacing w:before="0" w:after="0" w:line="240" w:lineRule="auto"/>
              <w:rPr>
                <w:lang w:val="de-DE"/>
              </w:rPr>
            </w:pPr>
            <w:r>
              <w:rPr>
                <w:lang w:val="de-DE"/>
              </w:rPr>
              <w:t>4</w:t>
            </w:r>
          </w:p>
        </w:tc>
      </w:tr>
    </w:tbl>
    <w:p w14:paraId="1B0C94D0" w14:textId="73D45A97" w:rsidR="00B32C08" w:rsidRPr="001E5BDD" w:rsidRDefault="00B32C08" w:rsidP="5D5DF7AE">
      <w:pPr>
        <w:pStyle w:val="Beschriftung"/>
        <w:rPr>
          <w:b w:val="0"/>
          <w:lang w:val="en-US"/>
        </w:rPr>
      </w:pPr>
      <w:bookmarkStart w:id="42" w:name="_Toc211352055"/>
      <w:r w:rsidRPr="5D5DF7AE">
        <w:rPr>
          <w:lang w:val="en-US"/>
        </w:rPr>
        <w:t xml:space="preserve">Tab. </w:t>
      </w:r>
      <w:fldSimple w:instr=" STYLEREF 8 \s ">
        <w:r w:rsidR="00797255" w:rsidRPr="5D5DF7AE">
          <w:rPr>
            <w:noProof/>
            <w:lang w:val="en-US"/>
          </w:rPr>
          <w:t>B</w:t>
        </w:r>
      </w:fldSimple>
      <w:r w:rsidR="00797255" w:rsidRPr="5D5DF7AE">
        <w:rPr>
          <w:lang w:val="en-US"/>
        </w:rPr>
        <w:t>.</w:t>
      </w:r>
      <w:fldSimple w:instr=" SEQ Anhang_Tabelle \* ARABIC \s 8 ">
        <w:r w:rsidR="00797255" w:rsidRPr="5D5DF7AE">
          <w:rPr>
            <w:noProof/>
            <w:lang w:val="en-US"/>
          </w:rPr>
          <w:t>2</w:t>
        </w:r>
      </w:fldSimple>
      <w:r w:rsidRPr="5D5DF7AE">
        <w:rPr>
          <w:lang w:val="en-US"/>
        </w:rPr>
        <w:t>:</w:t>
      </w:r>
      <w:r>
        <w:tab/>
      </w:r>
      <w:r w:rsidRPr="5D5DF7AE">
        <w:rPr>
          <w:b w:val="0"/>
          <w:lang w:val="en-US"/>
        </w:rPr>
        <w:t>Eine</w:t>
      </w:r>
      <w:r w:rsidRPr="5D5DF7AE">
        <w:rPr>
          <w:lang w:val="en-US"/>
        </w:rPr>
        <w:t xml:space="preserve"> </w:t>
      </w:r>
      <w:r w:rsidRPr="5D5DF7AE">
        <w:rPr>
          <w:b w:val="0"/>
          <w:lang w:val="en-US"/>
        </w:rPr>
        <w:t>zweite</w:t>
      </w:r>
      <w:r w:rsidRPr="5D5DF7AE">
        <w:rPr>
          <w:lang w:val="en-US"/>
        </w:rPr>
        <w:t xml:space="preserve"> </w:t>
      </w:r>
      <w:r w:rsidRPr="5D5DF7AE">
        <w:rPr>
          <w:rStyle w:val="Grundzfett"/>
          <w:lang w:val="en-US"/>
        </w:rPr>
        <w:t>Tabelle im Anhang</w:t>
      </w:r>
      <w:bookmarkEnd w:id="42"/>
    </w:p>
    <w:p w14:paraId="1C9C197F" w14:textId="77777777" w:rsidR="003576C0" w:rsidRPr="00D016B9" w:rsidRDefault="003576C0" w:rsidP="003576C0">
      <w:pPr>
        <w:pStyle w:val="Grundtext"/>
        <w:rPr>
          <w:lang w:val="de-DE"/>
        </w:rPr>
      </w:pPr>
    </w:p>
    <w:p w14:paraId="4877CDD4" w14:textId="77777777" w:rsidR="00DC2EE9" w:rsidRPr="00D016B9" w:rsidRDefault="00DC2EE9" w:rsidP="00DC2EE9">
      <w:pPr>
        <w:pStyle w:val="Grundtext"/>
        <w:rPr>
          <w:lang w:val="de-DE"/>
        </w:rPr>
      </w:pPr>
    </w:p>
    <w:p w14:paraId="4C0743E2" w14:textId="3959EDEB" w:rsidR="00321F87" w:rsidRPr="00AE1CE7" w:rsidRDefault="001B3639" w:rsidP="5D5DF7AE">
      <w:pPr>
        <w:pStyle w:val="berschrift1"/>
        <w:numPr>
          <w:ilvl w:val="0"/>
          <w:numId w:val="0"/>
        </w:numPr>
        <w:rPr>
          <w:lang w:val="en-US"/>
        </w:rPr>
      </w:pPr>
      <w:bookmarkStart w:id="43" w:name="_Toc211351258"/>
      <w:r w:rsidRPr="5D5DF7AE">
        <w:rPr>
          <w:lang w:val="en-US"/>
        </w:rPr>
        <w:lastRenderedPageBreak/>
        <w:t>Literaturverzeichnis</w:t>
      </w:r>
      <w:bookmarkEnd w:id="43"/>
    </w:p>
    <w:p w14:paraId="1D9F6C55" w14:textId="2E7448B9" w:rsidR="0031574B" w:rsidRPr="00D016B9" w:rsidRDefault="0031574B" w:rsidP="0031574B">
      <w:pPr>
        <w:pStyle w:val="Grundtext"/>
        <w:rPr>
          <w:lang w:val="de-DE"/>
        </w:rPr>
      </w:pPr>
      <w:r w:rsidRPr="00D016B9">
        <w:rPr>
          <w:lang w:val="de-DE"/>
        </w:rPr>
        <w:t xml:space="preserve">Das Literaturverzeichnis ist Bestandteil jeder wissenschaftlichen Arbeit. Präzise und aussagekräftige Angaben erleichtern die Recherche für spätere Leser. Die Verwendung von Zitaten oder Ideen aus anderen Arbeiten oder aus sonstigen Quellen ohne deutlichen Hinweis auf deren Ursprung stellt </w:t>
      </w:r>
      <w:r w:rsidR="007C2F6B">
        <w:rPr>
          <w:lang w:val="de-DE"/>
        </w:rPr>
        <w:t>ein schweres</w:t>
      </w:r>
      <w:r w:rsidRPr="00D016B9">
        <w:rPr>
          <w:lang w:val="de-DE"/>
        </w:rPr>
        <w:t xml:space="preserve"> akademische</w:t>
      </w:r>
      <w:r w:rsidR="008F5D36">
        <w:rPr>
          <w:lang w:val="de-DE"/>
        </w:rPr>
        <w:t>s</w:t>
      </w:r>
      <w:r w:rsidRPr="00D016B9">
        <w:rPr>
          <w:lang w:val="de-DE"/>
        </w:rPr>
        <w:t xml:space="preserve"> Vergehen dar. Eine wissenschaftliche Arbeit, in der dieser Fehler wiederholt gemacht wird, wird als Plagiat bezeichnet. </w:t>
      </w:r>
    </w:p>
    <w:p w14:paraId="080BC143" w14:textId="0F637F49" w:rsidR="00A17C58" w:rsidRDefault="0031574B" w:rsidP="00A17C58">
      <w:pPr>
        <w:pStyle w:val="Grundtext"/>
        <w:rPr>
          <w:lang w:val="de-DE"/>
        </w:rPr>
      </w:pPr>
      <w:r w:rsidRPr="00D016B9">
        <w:rPr>
          <w:lang w:val="de-DE"/>
        </w:rPr>
        <w:t xml:space="preserve">Entsprechend gehört zu jeder Abschlussarbeit ein Literaturverzeichnis, in dem alle zitierten Quellen in alphabetischer Reihenfolge enthalten sind. Das Literaturverzeichnis steht am Ende </w:t>
      </w:r>
      <w:r w:rsidR="00A33AF4">
        <w:rPr>
          <w:lang w:val="de-DE"/>
        </w:rPr>
        <w:t xml:space="preserve">der wissenschaftlichen Arbeit (jedoch vor der </w:t>
      </w:r>
      <w:r w:rsidR="00BE79DC">
        <w:rPr>
          <w:lang w:val="de-DE"/>
        </w:rPr>
        <w:t>„</w:t>
      </w:r>
      <w:r w:rsidR="00A33AF4">
        <w:rPr>
          <w:lang w:val="de-DE"/>
        </w:rPr>
        <w:t>abschließenden Erklärung</w:t>
      </w:r>
      <w:r w:rsidR="00BE79DC">
        <w:rPr>
          <w:lang w:val="de-DE"/>
        </w:rPr>
        <w:t>“</w:t>
      </w:r>
      <w:r w:rsidR="00A33AF4">
        <w:rPr>
          <w:lang w:val="de-DE"/>
        </w:rPr>
        <w:t>)</w:t>
      </w:r>
      <w:r w:rsidRPr="00D016B9">
        <w:rPr>
          <w:lang w:val="de-DE"/>
        </w:rPr>
        <w:t xml:space="preserve"> und wird </w:t>
      </w:r>
      <w:r w:rsidR="009663D2">
        <w:rPr>
          <w:lang w:val="de-DE"/>
        </w:rPr>
        <w:t xml:space="preserve">in die </w:t>
      </w:r>
      <w:r w:rsidRPr="00D016B9">
        <w:rPr>
          <w:lang w:val="de-DE"/>
        </w:rPr>
        <w:t>Gliederung einbezogen</w:t>
      </w:r>
      <w:r w:rsidR="009663D2">
        <w:rPr>
          <w:lang w:val="de-DE"/>
        </w:rPr>
        <w:t>, jedoch ohne Nummer</w:t>
      </w:r>
      <w:r w:rsidRPr="00D016B9">
        <w:rPr>
          <w:lang w:val="de-DE"/>
        </w:rPr>
        <w:t xml:space="preserve">. Das Verzeichnis wird mit „Literaturverzeichnis“ überschrieben. </w:t>
      </w:r>
      <w:r w:rsidR="001B3639" w:rsidRPr="00BE3A15">
        <w:rPr>
          <w:i/>
          <w:lang w:val="de-DE"/>
        </w:rPr>
        <w:t xml:space="preserve">Da Sie ein Literaturverwaltungsprogramm wie </w:t>
      </w:r>
      <w:proofErr w:type="spellStart"/>
      <w:r w:rsidR="001B3639" w:rsidRPr="00BE3A15">
        <w:rPr>
          <w:i/>
          <w:lang w:val="de-DE"/>
        </w:rPr>
        <w:t>Zotero</w:t>
      </w:r>
      <w:proofErr w:type="spellEnd"/>
      <w:r w:rsidR="001B3639" w:rsidRPr="00BE3A15">
        <w:rPr>
          <w:i/>
          <w:lang w:val="de-DE"/>
        </w:rPr>
        <w:t xml:space="preserve"> verwenden</w:t>
      </w:r>
      <w:r w:rsidR="00A17C58">
        <w:rPr>
          <w:lang w:val="de-DE"/>
        </w:rPr>
        <w:t xml:space="preserve">, wird Ihnen automatisch ein korrektes Literaturverzeichnis erstellt (nach dem </w:t>
      </w:r>
      <w:r w:rsidR="0004143B">
        <w:rPr>
          <w:lang w:val="de-DE"/>
        </w:rPr>
        <w:t>verwendeten</w:t>
      </w:r>
      <w:r w:rsidR="00A17C58">
        <w:rPr>
          <w:lang w:val="de-DE"/>
        </w:rPr>
        <w:t xml:space="preserve"> Zitationsstiel APA).</w:t>
      </w:r>
    </w:p>
    <w:p w14:paraId="7E10C2C0" w14:textId="77777777" w:rsidR="00EA400C" w:rsidRDefault="00EA400C" w:rsidP="00EA400C">
      <w:pPr>
        <w:pStyle w:val="Grundtext"/>
        <w:rPr>
          <w:lang w:val="de-DE"/>
        </w:rPr>
      </w:pPr>
      <w:r w:rsidRPr="00B116F2">
        <w:rPr>
          <w:lang w:val="de-DE"/>
        </w:rPr>
        <w:t xml:space="preserve">Exkurs: </w:t>
      </w:r>
      <w:r w:rsidRPr="000A2A47">
        <w:rPr>
          <w:lang w:val="de-DE"/>
        </w:rPr>
        <w:t>Übersicht an Vorschlägen für den Umgang mit fehlenden Informationen</w:t>
      </w:r>
      <w:r>
        <w:rPr>
          <w:lang w:val="de-DE"/>
        </w:rPr>
        <w:t>:</w:t>
      </w:r>
    </w:p>
    <w:p w14:paraId="640C32EA" w14:textId="77777777" w:rsidR="00EA400C" w:rsidRPr="000D3812" w:rsidRDefault="00EA400C" w:rsidP="00AD65BB">
      <w:pPr>
        <w:pStyle w:val="Grundtext"/>
        <w:numPr>
          <w:ilvl w:val="0"/>
          <w:numId w:val="8"/>
        </w:numPr>
        <w:rPr>
          <w:lang w:val="de-DE"/>
        </w:rPr>
      </w:pPr>
      <w:r w:rsidRPr="0004143B">
        <w:rPr>
          <w:lang w:val="de-DE"/>
        </w:rPr>
        <w:t>Ohne Heftnummer/</w:t>
      </w:r>
      <w:proofErr w:type="spellStart"/>
      <w:r w:rsidRPr="0004143B">
        <w:rPr>
          <w:lang w:val="de-DE"/>
        </w:rPr>
        <w:t>Issue</w:t>
      </w:r>
      <w:proofErr w:type="spellEnd"/>
      <w:r w:rsidRPr="000D3812">
        <w:rPr>
          <w:lang w:val="de-DE"/>
        </w:rPr>
        <w:t xml:space="preserve">: Verwendung von </w:t>
      </w:r>
      <w:proofErr w:type="spellStart"/>
      <w:r w:rsidRPr="000D3812">
        <w:rPr>
          <w:i/>
          <w:iCs/>
          <w:lang w:val="de-DE"/>
        </w:rPr>
        <w:t>o.Heftnr</w:t>
      </w:r>
      <w:proofErr w:type="spellEnd"/>
      <w:r w:rsidRPr="000D3812">
        <w:rPr>
          <w:i/>
          <w:iCs/>
          <w:lang w:val="de-DE"/>
        </w:rPr>
        <w:t>.</w:t>
      </w:r>
      <w:r w:rsidRPr="000D3812">
        <w:rPr>
          <w:lang w:val="de-DE"/>
        </w:rPr>
        <w:t xml:space="preserve"> </w:t>
      </w:r>
      <w:r>
        <w:rPr>
          <w:lang w:val="de-DE"/>
        </w:rPr>
        <w:t>oder weglassen</w:t>
      </w:r>
    </w:p>
    <w:p w14:paraId="430A1BE4" w14:textId="77777777" w:rsidR="00EA400C" w:rsidRPr="000D3812" w:rsidRDefault="00EA400C" w:rsidP="00AD65BB">
      <w:pPr>
        <w:pStyle w:val="Grundtext"/>
        <w:numPr>
          <w:ilvl w:val="0"/>
          <w:numId w:val="8"/>
        </w:numPr>
        <w:rPr>
          <w:lang w:val="de-DE"/>
        </w:rPr>
      </w:pPr>
      <w:r w:rsidRPr="000D3812">
        <w:rPr>
          <w:lang w:val="de-DE"/>
        </w:rPr>
        <w:t xml:space="preserve">Ohne Jahrgang/Volume: Verwendung von </w:t>
      </w:r>
      <w:proofErr w:type="spellStart"/>
      <w:r w:rsidRPr="000D3812">
        <w:rPr>
          <w:i/>
          <w:iCs/>
          <w:lang w:val="de-DE"/>
        </w:rPr>
        <w:t>o.Jg</w:t>
      </w:r>
      <w:proofErr w:type="spellEnd"/>
      <w:r w:rsidRPr="000D3812">
        <w:rPr>
          <w:i/>
          <w:iCs/>
          <w:lang w:val="de-DE"/>
        </w:rPr>
        <w:t xml:space="preserve">. </w:t>
      </w:r>
      <w:r w:rsidRPr="000D3812">
        <w:rPr>
          <w:lang w:val="de-DE"/>
        </w:rPr>
        <w:t xml:space="preserve">(ist Beitrag bereits publiziert?) </w:t>
      </w:r>
    </w:p>
    <w:p w14:paraId="75DCCE58" w14:textId="77777777" w:rsidR="00EA400C" w:rsidRPr="000D3812" w:rsidRDefault="00EA400C" w:rsidP="00AD65BB">
      <w:pPr>
        <w:pStyle w:val="Grundtext"/>
        <w:numPr>
          <w:ilvl w:val="0"/>
          <w:numId w:val="8"/>
        </w:numPr>
        <w:rPr>
          <w:lang w:val="de-DE"/>
        </w:rPr>
      </w:pPr>
      <w:r w:rsidRPr="000D3812">
        <w:rPr>
          <w:lang w:val="de-DE"/>
        </w:rPr>
        <w:t xml:space="preserve">Ohne Jahr: Verwendung von </w:t>
      </w:r>
      <w:r w:rsidRPr="000D3812">
        <w:rPr>
          <w:i/>
          <w:iCs/>
          <w:lang w:val="de-DE"/>
        </w:rPr>
        <w:t xml:space="preserve">o.J. </w:t>
      </w:r>
      <w:r w:rsidRPr="000D3812">
        <w:rPr>
          <w:lang w:val="de-DE"/>
        </w:rPr>
        <w:t xml:space="preserve">(ist Beitrag bereits publiziert?) </w:t>
      </w:r>
    </w:p>
    <w:p w14:paraId="32E501FA" w14:textId="77777777" w:rsidR="00EA400C" w:rsidRPr="000D3812" w:rsidRDefault="00EA400C" w:rsidP="00AD65BB">
      <w:pPr>
        <w:pStyle w:val="Grundtext"/>
        <w:numPr>
          <w:ilvl w:val="0"/>
          <w:numId w:val="8"/>
        </w:numPr>
        <w:rPr>
          <w:lang w:val="de-DE"/>
        </w:rPr>
      </w:pPr>
      <w:r w:rsidRPr="000D3812">
        <w:rPr>
          <w:lang w:val="de-DE"/>
        </w:rPr>
        <w:t xml:space="preserve">Ohne Autor/Verfasser: Verwendung von </w:t>
      </w:r>
      <w:proofErr w:type="spellStart"/>
      <w:r w:rsidRPr="000D3812">
        <w:rPr>
          <w:i/>
          <w:iCs/>
          <w:lang w:val="de-DE"/>
        </w:rPr>
        <w:t>o.V</w:t>
      </w:r>
      <w:proofErr w:type="spellEnd"/>
      <w:r w:rsidRPr="000D3812">
        <w:rPr>
          <w:i/>
          <w:iCs/>
          <w:lang w:val="de-DE"/>
        </w:rPr>
        <w:t xml:space="preserve">. </w:t>
      </w:r>
      <w:r w:rsidRPr="000D3812">
        <w:rPr>
          <w:lang w:val="de-DE"/>
        </w:rPr>
        <w:t xml:space="preserve">(evtl. Redaktionsteam des Betreibers/Herausgebers?) </w:t>
      </w:r>
    </w:p>
    <w:p w14:paraId="16899EFA" w14:textId="77777777" w:rsidR="00EA400C" w:rsidRPr="000D3812" w:rsidRDefault="00EA400C" w:rsidP="00AD65BB">
      <w:pPr>
        <w:pStyle w:val="Grundtext"/>
        <w:numPr>
          <w:ilvl w:val="0"/>
          <w:numId w:val="8"/>
        </w:numPr>
        <w:rPr>
          <w:lang w:val="de-DE"/>
        </w:rPr>
      </w:pPr>
      <w:r w:rsidRPr="000D3812">
        <w:rPr>
          <w:lang w:val="de-DE"/>
        </w:rPr>
        <w:t xml:space="preserve">Ohne/fehlerhafte Seitenangabe: manuelles Abzählen der Seiten der Quelle, beginnend bei Seite 1 als Titelseite (häufig in DB </w:t>
      </w:r>
      <w:proofErr w:type="spellStart"/>
      <w:r w:rsidRPr="000D3812">
        <w:rPr>
          <w:lang w:val="de-DE"/>
        </w:rPr>
        <w:t>ScienceDirect</w:t>
      </w:r>
      <w:proofErr w:type="spellEnd"/>
      <w:r w:rsidRPr="000D3812">
        <w:rPr>
          <w:lang w:val="de-DE"/>
        </w:rPr>
        <w:t xml:space="preserve">) </w:t>
      </w:r>
    </w:p>
    <w:p w14:paraId="38A4976A" w14:textId="77777777" w:rsidR="00EA400C" w:rsidRPr="003A11E2" w:rsidRDefault="00EA400C" w:rsidP="00AD65BB">
      <w:pPr>
        <w:pStyle w:val="Grundtext"/>
        <w:numPr>
          <w:ilvl w:val="0"/>
          <w:numId w:val="8"/>
        </w:numPr>
        <w:rPr>
          <w:lang w:val="de-DE"/>
        </w:rPr>
      </w:pPr>
      <w:r w:rsidRPr="003A11E2">
        <w:rPr>
          <w:lang w:val="de-DE"/>
        </w:rPr>
        <w:t xml:space="preserve">Ohne Verlag: Verwendung von </w:t>
      </w:r>
      <w:proofErr w:type="spellStart"/>
      <w:r w:rsidRPr="003A11E2">
        <w:rPr>
          <w:i/>
          <w:iCs/>
          <w:lang w:val="de-DE"/>
        </w:rPr>
        <w:t>o.Verl</w:t>
      </w:r>
      <w:proofErr w:type="spellEnd"/>
      <w:r w:rsidRPr="003A11E2">
        <w:rPr>
          <w:i/>
          <w:iCs/>
          <w:lang w:val="de-DE"/>
        </w:rPr>
        <w:t xml:space="preserve">. </w:t>
      </w:r>
      <w:r w:rsidRPr="003A11E2">
        <w:rPr>
          <w:lang w:val="de-DE"/>
        </w:rPr>
        <w:t xml:space="preserve">(ist Beitrag bereits publiziert?) </w:t>
      </w:r>
    </w:p>
    <w:p w14:paraId="1D5198FF" w14:textId="77777777" w:rsidR="00EA400C" w:rsidRPr="003A11E2" w:rsidRDefault="00EA400C" w:rsidP="00AD65BB">
      <w:pPr>
        <w:pStyle w:val="Grundtext"/>
        <w:numPr>
          <w:ilvl w:val="0"/>
          <w:numId w:val="8"/>
        </w:numPr>
        <w:rPr>
          <w:lang w:val="de-DE"/>
        </w:rPr>
      </w:pPr>
      <w:r w:rsidRPr="003A11E2">
        <w:rPr>
          <w:lang w:val="de-DE"/>
        </w:rPr>
        <w:t xml:space="preserve">Ohne Verlagsort/Erscheinungsort: Verwendung von </w:t>
      </w:r>
      <w:r w:rsidRPr="003A11E2">
        <w:rPr>
          <w:i/>
          <w:iCs/>
          <w:lang w:val="de-DE"/>
        </w:rPr>
        <w:t xml:space="preserve">o.O. </w:t>
      </w:r>
      <w:r w:rsidRPr="003A11E2">
        <w:rPr>
          <w:lang w:val="de-DE"/>
        </w:rPr>
        <w:t xml:space="preserve">(ggf. Verlag überprüfen, zitierwürdig?) </w:t>
      </w:r>
    </w:p>
    <w:p w14:paraId="5E674028" w14:textId="77777777" w:rsidR="00EA400C" w:rsidRPr="003C1888" w:rsidRDefault="00EA400C" w:rsidP="00AD65BB">
      <w:pPr>
        <w:pStyle w:val="Grundtext"/>
        <w:numPr>
          <w:ilvl w:val="0"/>
          <w:numId w:val="8"/>
        </w:numPr>
        <w:rPr>
          <w:lang w:val="de-DE"/>
        </w:rPr>
      </w:pPr>
      <w:r w:rsidRPr="003C1888">
        <w:rPr>
          <w:lang w:val="de-DE"/>
        </w:rPr>
        <w:t xml:space="preserve">Ohne Auflage: Verwendung von </w:t>
      </w:r>
      <w:proofErr w:type="spellStart"/>
      <w:r w:rsidRPr="003C1888">
        <w:rPr>
          <w:i/>
          <w:iCs/>
          <w:lang w:val="de-DE"/>
        </w:rPr>
        <w:t>o.Aufl</w:t>
      </w:r>
      <w:proofErr w:type="spellEnd"/>
      <w:r w:rsidRPr="003C1888">
        <w:rPr>
          <w:i/>
          <w:iCs/>
          <w:lang w:val="de-DE"/>
        </w:rPr>
        <w:t>.</w:t>
      </w:r>
      <w:r w:rsidRPr="003C1888">
        <w:rPr>
          <w:lang w:val="de-DE"/>
        </w:rPr>
        <w:t xml:space="preserve"> oder weglassen </w:t>
      </w:r>
    </w:p>
    <w:p w14:paraId="3A153059" w14:textId="77777777" w:rsidR="00EA400C" w:rsidRPr="003C1888" w:rsidRDefault="00EA400C" w:rsidP="00AD65BB">
      <w:pPr>
        <w:pStyle w:val="Grundtext"/>
        <w:numPr>
          <w:ilvl w:val="0"/>
          <w:numId w:val="8"/>
        </w:numPr>
        <w:rPr>
          <w:lang w:val="de-DE"/>
        </w:rPr>
      </w:pPr>
      <w:r w:rsidRPr="003C1888">
        <w:rPr>
          <w:lang w:val="de-DE"/>
        </w:rPr>
        <w:t xml:space="preserve">Ohne Herausgeber: Verwendung von </w:t>
      </w:r>
      <w:proofErr w:type="spellStart"/>
      <w:r w:rsidRPr="003C1888">
        <w:rPr>
          <w:i/>
          <w:iCs/>
          <w:lang w:val="de-DE"/>
        </w:rPr>
        <w:t>o.Hrsg</w:t>
      </w:r>
      <w:proofErr w:type="spellEnd"/>
      <w:r w:rsidRPr="003C1888">
        <w:rPr>
          <w:i/>
          <w:iCs/>
          <w:lang w:val="de-DE"/>
        </w:rPr>
        <w:t>.</w:t>
      </w:r>
      <w:r w:rsidRPr="003C1888">
        <w:rPr>
          <w:lang w:val="de-DE"/>
        </w:rPr>
        <w:t xml:space="preserve"> (ist Autor auch Herausgeber?) </w:t>
      </w:r>
    </w:p>
    <w:p w14:paraId="59EC9CCC" w14:textId="77777777" w:rsidR="00EA400C" w:rsidRPr="003C1888" w:rsidRDefault="00EA400C" w:rsidP="00AD65BB">
      <w:pPr>
        <w:pStyle w:val="Grundtext"/>
        <w:numPr>
          <w:ilvl w:val="0"/>
          <w:numId w:val="8"/>
        </w:numPr>
        <w:rPr>
          <w:lang w:val="de-DE"/>
        </w:rPr>
      </w:pPr>
      <w:r w:rsidRPr="003C1888">
        <w:rPr>
          <w:lang w:val="de-DE"/>
        </w:rPr>
        <w:t xml:space="preserve">Ohne Konferenzname: Güte der Konferenz prüfen (zitierwürdig?) </w:t>
      </w:r>
    </w:p>
    <w:p w14:paraId="74C8A355" w14:textId="15187172" w:rsidR="00EA400C" w:rsidRPr="003C1888" w:rsidRDefault="00EA400C" w:rsidP="00AD65BB">
      <w:pPr>
        <w:pStyle w:val="Grundtext"/>
        <w:numPr>
          <w:ilvl w:val="0"/>
          <w:numId w:val="8"/>
        </w:numPr>
        <w:rPr>
          <w:lang w:val="de-DE"/>
        </w:rPr>
      </w:pPr>
      <w:r w:rsidRPr="003C1888">
        <w:rPr>
          <w:lang w:val="de-DE"/>
        </w:rPr>
        <w:t xml:space="preserve">Ohne Konferenzort: Verwendung von </w:t>
      </w:r>
      <w:r w:rsidRPr="003C1888">
        <w:rPr>
          <w:i/>
          <w:iCs/>
          <w:lang w:val="de-DE"/>
        </w:rPr>
        <w:t xml:space="preserve">o.O. </w:t>
      </w:r>
      <w:r w:rsidRPr="003C1888">
        <w:rPr>
          <w:lang w:val="de-DE"/>
        </w:rPr>
        <w:t>(ggf. überprüfen, zitierwürdig?)</w:t>
      </w:r>
    </w:p>
    <w:p w14:paraId="5873695A" w14:textId="116EA24E" w:rsidR="00EA400C" w:rsidRPr="00EA400C" w:rsidRDefault="00EA400C" w:rsidP="00AD65BB">
      <w:pPr>
        <w:pStyle w:val="Grundtext"/>
        <w:numPr>
          <w:ilvl w:val="0"/>
          <w:numId w:val="8"/>
        </w:numPr>
        <w:rPr>
          <w:lang w:val="de-DE"/>
        </w:rPr>
      </w:pPr>
      <w:r w:rsidRPr="003C1888">
        <w:rPr>
          <w:lang w:val="de-DE"/>
        </w:rPr>
        <w:t>Ohne URL: Verwendung der Web-Quelle ist nicht möglich (nicht zitierwürdig!)</w:t>
      </w:r>
    </w:p>
    <w:p w14:paraId="5BDEB266" w14:textId="3D286E96" w:rsidR="00A17C58" w:rsidRDefault="003C66E0" w:rsidP="00A17C58">
      <w:pPr>
        <w:pStyle w:val="Grundtext"/>
        <w:rPr>
          <w:lang w:val="de-DE"/>
        </w:rPr>
      </w:pPr>
      <w:r>
        <w:rPr>
          <w:lang w:val="de-DE"/>
        </w:rPr>
        <w:lastRenderedPageBreak/>
        <w:t>Im Folgenden</w:t>
      </w:r>
      <w:r w:rsidR="0004078D">
        <w:rPr>
          <w:lang w:val="de-DE"/>
        </w:rPr>
        <w:t xml:space="preserve"> sehen Sie </w:t>
      </w:r>
      <w:r w:rsidR="009E2418">
        <w:rPr>
          <w:lang w:val="de-DE"/>
        </w:rPr>
        <w:t xml:space="preserve">für </w:t>
      </w:r>
      <w:r w:rsidR="000E624C">
        <w:rPr>
          <w:lang w:val="de-DE"/>
        </w:rPr>
        <w:t xml:space="preserve">die </w:t>
      </w:r>
      <w:r w:rsidR="00BF3C42">
        <w:rPr>
          <w:lang w:val="de-DE"/>
        </w:rPr>
        <w:t xml:space="preserve">am häufigsten verwendeten </w:t>
      </w:r>
      <w:r w:rsidR="000E624C">
        <w:rPr>
          <w:lang w:val="de-DE"/>
        </w:rPr>
        <w:t xml:space="preserve">Arten von Publikationen </w:t>
      </w:r>
      <w:r>
        <w:rPr>
          <w:lang w:val="de-DE"/>
        </w:rPr>
        <w:t>Beispiele</w:t>
      </w:r>
      <w:r w:rsidR="009663D2">
        <w:rPr>
          <w:lang w:val="de-DE"/>
        </w:rPr>
        <w:t xml:space="preserve"> und wie </w:t>
      </w:r>
      <w:r w:rsidR="00407438">
        <w:rPr>
          <w:lang w:val="de-DE"/>
        </w:rPr>
        <w:t xml:space="preserve">Endnote (ein weiteres Literaturverwaltungsprogramm) </w:t>
      </w:r>
      <w:r w:rsidR="00BF3C42">
        <w:rPr>
          <w:lang w:val="de-DE"/>
        </w:rPr>
        <w:t xml:space="preserve">daraus </w:t>
      </w:r>
      <w:r w:rsidR="00407438">
        <w:rPr>
          <w:lang w:val="de-DE"/>
        </w:rPr>
        <w:t>das Literaturverzeichnis</w:t>
      </w:r>
      <w:r w:rsidR="00B42069">
        <w:rPr>
          <w:lang w:val="de-DE"/>
        </w:rPr>
        <w:t xml:space="preserve"> mittels Zi</w:t>
      </w:r>
      <w:r w:rsidR="00C070E7">
        <w:rPr>
          <w:lang w:val="de-DE"/>
        </w:rPr>
        <w:t>tationsstiel APA</w:t>
      </w:r>
      <w:r w:rsidR="00407438">
        <w:rPr>
          <w:lang w:val="de-DE"/>
        </w:rPr>
        <w:t xml:space="preserve"> automatisch erstellt hat</w:t>
      </w:r>
      <w:r w:rsidR="00BF3C42">
        <w:rPr>
          <w:lang w:val="de-DE"/>
        </w:rPr>
        <w:t>:</w:t>
      </w:r>
    </w:p>
    <w:p w14:paraId="566E1E84" w14:textId="22BBA054" w:rsidR="003C66E0" w:rsidRDefault="007F518B" w:rsidP="007F518B">
      <w:pPr>
        <w:pStyle w:val="Grundtext"/>
        <w:rPr>
          <w:lang w:val="de-DE"/>
        </w:rPr>
      </w:pPr>
      <w:r w:rsidRPr="00DD5071">
        <w:rPr>
          <w:i/>
          <w:lang w:val="de-DE"/>
        </w:rPr>
        <w:t>J</w:t>
      </w:r>
      <w:r w:rsidR="00B976A0" w:rsidRPr="00DD5071">
        <w:rPr>
          <w:i/>
          <w:lang w:val="de-DE"/>
        </w:rPr>
        <w:t>ournal</w:t>
      </w:r>
      <w:r w:rsidR="00B976A0">
        <w:rPr>
          <w:lang w:val="de-DE"/>
        </w:rPr>
        <w:t xml:space="preserve">: </w:t>
      </w:r>
      <w:r w:rsidR="00332612">
        <w:rPr>
          <w:lang w:val="de-DE"/>
        </w:rPr>
        <w:fldChar w:fldCharType="begin"/>
      </w:r>
      <w:r w:rsidR="00332612">
        <w:rPr>
          <w:lang w:val="de-DE"/>
        </w:rPr>
        <w:instrText xml:space="preserve"> ADDIN EN.CITE &lt;EndNote&gt;&lt;Cite AuthorYear="1"&gt;&lt;Author&gt;Allison&lt;/Author&gt;&lt;Year&gt;2015&lt;/Year&gt;&lt;RecNum&gt;233&lt;/RecNum&gt;&lt;DisplayText&gt;Allison et al. (2015)&lt;/DisplayText&gt;&lt;record&gt;&lt;rec-number&gt;233&lt;/rec-number&gt;&lt;foreign-keys&gt;&lt;key app="EN" db-id="xrwteswayrpsdue9rf5pwsp3fxe9550z0epe" timestamp="1511345460"&gt;233&lt;/key&gt;&lt;/foreign-keys&gt;&lt;ref-type name="Journal Article"&gt;17&lt;/ref-type&gt;&lt;contributors&gt;&lt;authors&gt;&lt;author&gt;Allison, Thomas H&lt;/author&gt;&lt;author&gt;Davis, Blakley C&lt;/author&gt;&lt;author&gt;Short, Jeremy C&lt;/author&gt;&lt;author&gt;Webb, Justin W&lt;/author&gt;&lt;/authors&gt;&lt;/contributors&gt;&lt;titles&gt;&lt;title&gt;Crowdfunding in a Prosocial Microlending Environment: Examining the Role of Intrinsic Versus Extrinsic Cues&lt;/title&gt;&lt;secondary-title&gt;Entrepreneurship Theory and Practice&lt;/secondary-title&gt;&lt;/titles&gt;&lt;periodical&gt;&lt;full-title&gt;Entrepreneurship Theory and Practice&lt;/full-title&gt;&lt;abbr-1&gt;Entrep Theory Pract&lt;/abbr-1&gt;&lt;/periodical&gt;&lt;pages&gt;53-73&lt;/pages&gt;&lt;volume&gt;39&lt;/volume&gt;&lt;number&gt;1&lt;/number&gt;&lt;dates&gt;&lt;year&gt;2015&lt;/year&gt;&lt;/dates&gt;&lt;urls&gt;&lt;/urls&gt;&lt;electronic-resource-num&gt;10.1111/etap.12108&lt;/electronic-resource-num&gt;&lt;/record&gt;&lt;/Cite&gt;&lt;/EndNote&gt;</w:instrText>
      </w:r>
      <w:r w:rsidR="00332612">
        <w:rPr>
          <w:lang w:val="de-DE"/>
        </w:rPr>
        <w:fldChar w:fldCharType="separate"/>
      </w:r>
      <w:r w:rsidR="00332612">
        <w:rPr>
          <w:noProof/>
          <w:lang w:val="de-DE"/>
        </w:rPr>
        <w:t>Allison et al. (2015)</w:t>
      </w:r>
      <w:r w:rsidR="00332612">
        <w:rPr>
          <w:lang w:val="de-DE"/>
        </w:rPr>
        <w:fldChar w:fldCharType="end"/>
      </w:r>
      <w:r w:rsidR="00B976A0">
        <w:rPr>
          <w:lang w:val="de-DE"/>
        </w:rPr>
        <w:t xml:space="preserve">, </w:t>
      </w:r>
      <w:r w:rsidR="00332612">
        <w:rPr>
          <w:lang w:val="de-DE"/>
        </w:rPr>
        <w:fldChar w:fldCharType="begin"/>
      </w:r>
      <w:r w:rsidR="00233217">
        <w:rPr>
          <w:lang w:val="de-DE"/>
        </w:rPr>
        <w:instrText xml:space="preserve"> ADDIN EN.CITE &lt;EndNote&gt;&lt;Cite AuthorYear="1"&gt;&lt;Author&gt;Cheshin&lt;/Author&gt;&lt;Year&gt;2018&lt;/Year&gt;&lt;RecNum&gt;458&lt;/RecNum&gt;&lt;DisplayText&gt;Cheshin, Amit und van Kleef (2018)&lt;/DisplayText&gt;&lt;record&gt;&lt;rec-number&gt;458&lt;/rec-number&gt;&lt;foreign-keys&gt;&lt;key app="EN" db-id="xrwteswayrpsdue9rf5pwsp3fxe9550z0epe" timestamp="1516022590"&gt;458&lt;/key&gt;&lt;/foreign-keys&gt;&lt;ref-type name="Journal Article"&gt;17&lt;/ref-type&gt;&lt;contributors&gt;&lt;authors&gt;&lt;author&gt;Cheshin, Arik&lt;/author&gt;&lt;author&gt;Amit, Adi&lt;/author&gt;&lt;author&gt;van Kleef, Gerben A.&lt;/author&gt;&lt;/authors&gt;&lt;/contributors&gt;&lt;titles&gt;&lt;title&gt;The Interpersonal Effects of Emotion Intensity in Customer Service: Perceived Appropriateness and Authenticity of Attendants&amp;apos; Emotional Displays Shape Customer Trust and Satisfaction&lt;/title&gt;&lt;secondary-title&gt;Organizational Behavior and Human Decision Processes&lt;/secondary-title&gt;&lt;/titles&gt;&lt;periodical&gt;&lt;full-title&gt;Organizational Behavior and Human Decision Processes&lt;/full-title&gt;&lt;/periodical&gt;&lt;pages&gt;97-111&lt;/pages&gt;&lt;volume&gt;144&lt;/volume&gt;&lt;number&gt;1&lt;/number&gt;&lt;section&gt;97&lt;/section&gt;&lt;dates&gt;&lt;year&gt;2018&lt;/year&gt;&lt;/dates&gt;&lt;isbn&gt;07495978&lt;/isbn&gt;&lt;urls&gt;&lt;/urls&gt;&lt;electronic-resource-num&gt;10.1016/j.obhdp.2017.10.002&lt;/electronic-resource-num&gt;&lt;/record&gt;&lt;/Cite&gt;&lt;/EndNote&gt;</w:instrText>
      </w:r>
      <w:r w:rsidR="00332612">
        <w:rPr>
          <w:lang w:val="de-DE"/>
        </w:rPr>
        <w:fldChar w:fldCharType="separate"/>
      </w:r>
      <w:r w:rsidR="00233217">
        <w:rPr>
          <w:noProof/>
          <w:lang w:val="de-DE"/>
        </w:rPr>
        <w:t>Cheshin, Amit und van Kleef (2018)</w:t>
      </w:r>
      <w:r w:rsidR="00332612">
        <w:rPr>
          <w:lang w:val="de-DE"/>
        </w:rPr>
        <w:fldChar w:fldCharType="end"/>
      </w:r>
      <w:r w:rsidR="00B976A0">
        <w:rPr>
          <w:lang w:val="de-DE"/>
        </w:rPr>
        <w:t xml:space="preserve">, </w:t>
      </w:r>
      <w:r w:rsidR="00332612">
        <w:rPr>
          <w:lang w:val="de-DE"/>
        </w:rPr>
        <w:fldChar w:fldCharType="begin"/>
      </w:r>
      <w:r w:rsidR="00233217">
        <w:rPr>
          <w:lang w:val="de-DE"/>
        </w:rPr>
        <w:instrText xml:space="preserve"> ADDIN EN.CITE &lt;EndNote&gt;&lt;Cite AuthorYear="1"&gt;&lt;Author&gt;Gefen&lt;/Author&gt;&lt;Year&gt;2003&lt;/Year&gt;&lt;RecNum&gt;259&lt;/RecNum&gt;&lt;DisplayText&gt;Gefen und Straub (2003)&lt;/DisplayText&gt;&lt;record&gt;&lt;rec-number&gt;259&lt;/rec-number&gt;&lt;foreign-keys&gt;&lt;key app="EN" db-id="xrwteswayrpsdue9rf5pwsp3fxe9550z0epe" timestamp="1511345461"&gt;259&lt;/key&gt;&lt;/foreign-keys&gt;&lt;ref-type name="Journal Article"&gt;17&lt;/ref-type&gt;&lt;contributors&gt;&lt;authors&gt;&lt;author&gt;Gefen, David&lt;/author&gt;&lt;author&gt;Straub, Detmar&lt;/author&gt;&lt;/authors&gt;&lt;/contributors&gt;&lt;titles&gt;&lt;title&gt;Managing User Trust in B2c E-Services&lt;/title&gt;&lt;secondary-title&gt;e-Service Journal&lt;/secondary-title&gt;&lt;/titles&gt;&lt;pages&gt;7-24&lt;/pages&gt;&lt;volume&gt;2&lt;/volume&gt;&lt;number&gt;2&lt;/number&gt;&lt;dates&gt;&lt;year&gt;2003&lt;/year&gt;&lt;/dates&gt;&lt;isbn&gt;1528-8234&lt;/isbn&gt;&lt;accession-num&gt;10009771&lt;/accession-num&gt;&lt;urls&gt;&lt;/urls&gt;&lt;electronic-resource-num&gt;10.2979/ESJ.2003.2.2.7&lt;/electronic-resource-num&gt;&lt;/record&gt;&lt;/Cite&gt;&lt;/EndNote&gt;</w:instrText>
      </w:r>
      <w:r w:rsidR="00332612">
        <w:rPr>
          <w:lang w:val="de-DE"/>
        </w:rPr>
        <w:fldChar w:fldCharType="separate"/>
      </w:r>
      <w:r w:rsidR="00233217">
        <w:rPr>
          <w:noProof/>
          <w:lang w:val="de-DE"/>
        </w:rPr>
        <w:t>Gefen und Straub (2003)</w:t>
      </w:r>
      <w:r w:rsidR="00332612">
        <w:rPr>
          <w:lang w:val="de-DE"/>
        </w:rPr>
        <w:fldChar w:fldCharType="end"/>
      </w:r>
      <w:r w:rsidR="00332612">
        <w:rPr>
          <w:lang w:val="de-DE"/>
        </w:rPr>
        <w:t xml:space="preserve">, </w:t>
      </w:r>
      <w:r w:rsidR="00332612">
        <w:rPr>
          <w:lang w:val="de-DE"/>
        </w:rPr>
        <w:fldChar w:fldCharType="begin"/>
      </w:r>
      <w:r w:rsidR="00332612">
        <w:rPr>
          <w:lang w:val="de-DE"/>
        </w:rPr>
        <w:instrText xml:space="preserve"> ADDIN EN.CITE &lt;EndNote&gt;&lt;Cite AuthorYear="1"&gt;&lt;Author&gt;Mollick&lt;/Author&gt;&lt;Year&gt;2014&lt;/Year&gt;&lt;RecNum&gt;323&lt;/RecNum&gt;&lt;DisplayText&gt;Mollick (2014)&lt;/DisplayText&gt;&lt;record&gt;&lt;rec-number&gt;323&lt;/rec-number&gt;&lt;foreign-keys&gt;&lt;key app="EN" db-id="xrwteswayrpsdue9rf5pwsp3fxe9550z0epe" timestamp="1511345461"&gt;323&lt;/key&gt;&lt;/foreign-keys&gt;&lt;ref-type name="Journal Article"&gt;17&lt;/ref-type&gt;&lt;contributors&gt;&lt;authors&gt;&lt;author&gt;Mollick, Ethan&lt;/author&gt;&lt;/authors&gt;&lt;/contributors&gt;&lt;titles&gt;&lt;title&gt;The Dynamics of Crowdfunding: An Exploratory Study&lt;/title&gt;&lt;secondary-title&gt;Journal of Business Venturing&lt;/secondary-title&gt;&lt;/titles&gt;&lt;periodical&gt;&lt;full-title&gt;Journal of Business Venturing&lt;/full-title&gt;&lt;/periodical&gt;&lt;pages&gt;1-16&lt;/pages&gt;&lt;volume&gt;29&lt;/volume&gt;&lt;number&gt;1&lt;/number&gt;&lt;keywords&gt;&lt;keyword&gt;Crowdfunding&lt;/keyword&gt;&lt;keyword&gt;Entrepreneurial finance&lt;/keyword&gt;&lt;keyword&gt;Geography&lt;/keyword&gt;&lt;keyword&gt;New ventures&lt;/keyword&gt;&lt;keyword&gt;Startups&lt;/keyword&gt;&lt;/keywords&gt;&lt;dates&gt;&lt;year&gt;2014&lt;/year&gt;&lt;/dates&gt;&lt;isbn&gt;08839026&lt;/isbn&gt;&lt;accession-num&gt;1&lt;/accession-num&gt;&lt;urls&gt;&lt;/urls&gt;&lt;electronic-resource-num&gt;10.1016/j.jbusvent.2013.06.005&lt;/electronic-resource-num&gt;&lt;research-notes&gt;How Corwdfunding works&amp;#xD;Gute beschreibung aller wichtigen Grundlagen &amp;#xD;und auch Netzwerktheoretisch interessant&amp;#xD;&amp;#xD;+ Untersuchte Variablen&lt;/research-notes&gt;&lt;/record&gt;&lt;/Cite&gt;&lt;/EndNote&gt;</w:instrText>
      </w:r>
      <w:r w:rsidR="00332612">
        <w:rPr>
          <w:lang w:val="de-DE"/>
        </w:rPr>
        <w:fldChar w:fldCharType="separate"/>
      </w:r>
      <w:r w:rsidR="00332612">
        <w:rPr>
          <w:noProof/>
          <w:lang w:val="de-DE"/>
        </w:rPr>
        <w:t>Mollick (2014)</w:t>
      </w:r>
      <w:r w:rsidR="00332612">
        <w:rPr>
          <w:lang w:val="de-DE"/>
        </w:rPr>
        <w:fldChar w:fldCharType="end"/>
      </w:r>
    </w:p>
    <w:p w14:paraId="5A87FB0A" w14:textId="6EEDC228" w:rsidR="007F518B" w:rsidRDefault="007F518B" w:rsidP="007F518B">
      <w:pPr>
        <w:pStyle w:val="Grundtext"/>
        <w:rPr>
          <w:lang w:val="de-DE"/>
        </w:rPr>
      </w:pPr>
      <w:r w:rsidRPr="00DD5071">
        <w:rPr>
          <w:i/>
          <w:lang w:val="de-DE"/>
        </w:rPr>
        <w:t>Konferenzen</w:t>
      </w:r>
      <w:r>
        <w:rPr>
          <w:lang w:val="de-DE"/>
        </w:rPr>
        <w:t xml:space="preserve">: </w:t>
      </w:r>
      <w:r w:rsidR="009C2120">
        <w:rPr>
          <w:lang w:val="de-DE"/>
        </w:rPr>
        <w:fldChar w:fldCharType="begin"/>
      </w:r>
      <w:r w:rsidR="009C2120">
        <w:rPr>
          <w:lang w:val="de-DE"/>
        </w:rPr>
        <w:instrText xml:space="preserve"> ADDIN EN.CITE &lt;EndNote&gt;&lt;Cite AuthorYear="1"&gt;&lt;Author&gt;Vom Brocke&lt;/Author&gt;&lt;Year&gt;2009&lt;/Year&gt;&lt;RecNum&gt;1021&lt;/RecNum&gt;&lt;DisplayText&gt;Vom Brocke et al. (2009)&lt;/DisplayText&gt;&lt;record&gt;&lt;rec-number&gt;1021&lt;/rec-number&gt;&lt;foreign-keys&gt;&lt;key app="EN" db-id="xrwteswayrpsdue9rf5pwsp3fxe9550z0epe" timestamp="1571854187"&gt;1021&lt;/key&gt;&lt;/foreign-keys&gt;&lt;ref-type name="Conference Paper"&gt;47&lt;/ref-type&gt;&lt;contributors&gt;&lt;authors&gt;&lt;author&gt;Vom Brocke, Jan&lt;/author&gt;&lt;author&gt;Simons, Alexander&lt;/author&gt;&lt;author&gt;Niehaves, Bjoern&lt;/author&gt;&lt;author&gt;Riemer, Kai&lt;/author&gt;&lt;/authors&gt;&lt;/contributors&gt;&lt;titles&gt;&lt;title&gt;RECONSTRUCTING THE GIANT: ON THE IMPORTANCE OF RIGOUR IN DOCUMENTING THE LITERATURE SEARCH PROCESS&lt;/title&gt;&lt;secondary-title&gt;17th European Conference on Information Systems&lt;/secondary-title&gt;&lt;/titles&gt;&lt;dates&gt;&lt;year&gt;2009&lt;/year&gt;&lt;/dates&gt;&lt;pub-location&gt;Verona, Italy&lt;/pub-location&gt;&lt;urls&gt;&lt;/urls&gt;&lt;/record&gt;&lt;/Cite&gt;&lt;/EndNote&gt;</w:instrText>
      </w:r>
      <w:r w:rsidR="009C2120">
        <w:rPr>
          <w:lang w:val="de-DE"/>
        </w:rPr>
        <w:fldChar w:fldCharType="separate"/>
      </w:r>
      <w:r w:rsidR="009C2120">
        <w:rPr>
          <w:noProof/>
          <w:lang w:val="de-DE"/>
        </w:rPr>
        <w:t>Vom Brocke et al. (2009)</w:t>
      </w:r>
      <w:r w:rsidR="009C2120">
        <w:rPr>
          <w:lang w:val="de-DE"/>
        </w:rPr>
        <w:fldChar w:fldCharType="end"/>
      </w:r>
      <w:r w:rsidR="009C2120">
        <w:rPr>
          <w:lang w:val="de-DE"/>
        </w:rPr>
        <w:t xml:space="preserve">, </w:t>
      </w:r>
      <w:r w:rsidR="009C2120">
        <w:rPr>
          <w:lang w:val="de-DE"/>
        </w:rPr>
        <w:fldChar w:fldCharType="begin"/>
      </w:r>
      <w:r w:rsidR="009C2120">
        <w:rPr>
          <w:lang w:val="de-DE"/>
        </w:rPr>
        <w:instrText xml:space="preserve"> ADDIN EN.CITE &lt;EndNote&gt;&lt;Cite AuthorYear="1"&gt;&lt;Author&gt;Jussila&lt;/Author&gt;&lt;Year&gt;2016&lt;/Year&gt;&lt;RecNum&gt;1076&lt;/RecNum&gt;&lt;DisplayText&gt;Jussila et al. (2016)&lt;/DisplayText&gt;&lt;record&gt;&lt;rec-number&gt;1076&lt;/rec-number&gt;&lt;foreign-keys&gt;&lt;key app="EN" db-id="xrwteswayrpsdue9rf5pwsp3fxe9550z0epe" timestamp="1577442196"&gt;1076&lt;/key&gt;&lt;/foreign-keys&gt;&lt;ref-type name="Conference Paper"&gt;47&lt;/ref-type&gt;&lt;contributors&gt;&lt;authors&gt;&lt;author&gt;Jussila, Jari&lt;/author&gt;&lt;author&gt;Menon, Karan&lt;/author&gt;&lt;author&gt;Mukkamala, Raghava Rao&lt;/author&gt;&lt;author&gt;Lasrado, Lester Allan&lt;/author&gt;&lt;author&gt;Hussain, Abid&lt;/author&gt;&lt;author&gt;Vatrapu, Ravi&lt;/author&gt;&lt;author&gt;Karkkainen, Hannu&lt;/author&gt;&lt;author&gt;Huhtamaki, Jukka&lt;/author&gt;&lt;/authors&gt;&lt;/contributors&gt;&lt;titles&gt;&lt;title&gt;Crowdfunding in the Development of Social Media Fanbase -- Case Study of Two Competing Ecosystems&lt;/title&gt;&lt;secondary-title&gt;49th Hawaii International Conference on System Sciences&lt;/secondary-title&gt;&lt;/titles&gt;&lt;pages&gt;4495-4504&lt;/pages&gt;&lt;dates&gt;&lt;year&gt;2016&lt;/year&gt;&lt;/dates&gt;&lt;pub-location&gt;Hawaii, USA&lt;/pub-location&gt;&lt;urls&gt;&lt;/urls&gt;&lt;electronic-resource-num&gt;10.1109/hicss.2016.559&lt;/electronic-resource-num&gt;&lt;/record&gt;&lt;/Cite&gt;&lt;/EndNote&gt;</w:instrText>
      </w:r>
      <w:r w:rsidR="009C2120">
        <w:rPr>
          <w:lang w:val="de-DE"/>
        </w:rPr>
        <w:fldChar w:fldCharType="separate"/>
      </w:r>
      <w:r w:rsidR="009C2120">
        <w:rPr>
          <w:noProof/>
          <w:lang w:val="de-DE"/>
        </w:rPr>
        <w:t>Jussila et al. (2016)</w:t>
      </w:r>
      <w:r w:rsidR="009C2120">
        <w:rPr>
          <w:lang w:val="de-DE"/>
        </w:rPr>
        <w:fldChar w:fldCharType="end"/>
      </w:r>
    </w:p>
    <w:p w14:paraId="189EC3BC" w14:textId="30C54D55" w:rsidR="00DA34D1" w:rsidRDefault="00DA34D1" w:rsidP="007F518B">
      <w:pPr>
        <w:pStyle w:val="Grundtext"/>
        <w:rPr>
          <w:lang w:val="de-DE"/>
        </w:rPr>
      </w:pPr>
      <w:r w:rsidRPr="00DD5071">
        <w:rPr>
          <w:i/>
          <w:lang w:val="de-DE"/>
        </w:rPr>
        <w:t>B</w:t>
      </w:r>
      <w:r w:rsidR="00DD5071">
        <w:rPr>
          <w:i/>
          <w:lang w:val="de-DE"/>
        </w:rPr>
        <w:t>u</w:t>
      </w:r>
      <w:r w:rsidRPr="00DD5071">
        <w:rPr>
          <w:i/>
          <w:lang w:val="de-DE"/>
        </w:rPr>
        <w:t>ch</w:t>
      </w:r>
      <w:r>
        <w:rPr>
          <w:lang w:val="de-DE"/>
        </w:rPr>
        <w:t>:</w:t>
      </w:r>
      <w:r w:rsidR="00651585">
        <w:rPr>
          <w:lang w:val="de-DE"/>
        </w:rPr>
        <w:t xml:space="preserve"> </w:t>
      </w:r>
      <w:r w:rsidR="00651585">
        <w:rPr>
          <w:lang w:val="de-DE"/>
        </w:rPr>
        <w:fldChar w:fldCharType="begin"/>
      </w:r>
      <w:r w:rsidR="00651585">
        <w:rPr>
          <w:lang w:val="de-DE"/>
        </w:rPr>
        <w:instrText xml:space="preserve"> ADDIN EN.CITE &lt;EndNote&gt;&lt;Cite AuthorYear="1"&gt;&lt;Author&gt;Cohen&lt;/Author&gt;&lt;Year&gt;2003&lt;/Year&gt;&lt;RecNum&gt;388&lt;/RecNum&gt;&lt;DisplayText&gt;Cohen et al. (2003)&lt;/DisplayText&gt;&lt;record&gt;&lt;rec-number&gt;388&lt;/rec-number&gt;&lt;foreign-keys&gt;&lt;key app="EN" db-id="xrwteswayrpsdue9rf5pwsp3fxe9550z0epe" timestamp="1511773923"&gt;388&lt;/key&gt;&lt;/foreign-keys&gt;&lt;ref-type name="Book"&gt;6&lt;/ref-type&gt;&lt;contributors&gt;&lt;authors&gt;&lt;author&gt;Cohen, Jacob&lt;/author&gt;&lt;author&gt;Cohen, Patricia&lt;/author&gt;&lt;author&gt;West, Stephen G.&lt;/author&gt;&lt;author&gt;Aiken, Leona S.&lt;/author&gt;&lt;/authors&gt;&lt;/contributors&gt;&lt;titles&gt;&lt;title&gt;Applied Multiple Regression/Correlation Analysis for the Behavioral Sciences&lt;/title&gt;&lt;secondary-title&gt;Applied multiple regression/correlation analysis for the behavioral sciences, 3rd ed.&lt;/secondary-title&gt;&lt;/titles&gt;&lt;pages&gt;xxviii, 703-xxviii, 703&lt;/pages&gt;&lt;keywords&gt;&lt;keyword&gt;*Analysis of Variance&lt;/keyword&gt;&lt;keyword&gt;*Behavioral Sciences&lt;/keyword&gt;&lt;keyword&gt;*Multiple Regression&lt;/keyword&gt;&lt;keyword&gt;*Statistical Correlation&lt;/keyword&gt;&lt;keyword&gt;Statistical Variables&lt;/keyword&gt;&lt;/keywords&gt;&lt;dates&gt;&lt;year&gt;2003&lt;/year&gt;&lt;/dates&gt;&lt;pub-location&gt;Mahwah&lt;/pub-location&gt;&lt;publisher&gt;Lawrence Erlbaum Associates Publishers&lt;/publisher&gt;&lt;isbn&gt;0-8058-2223-2 (Hardcover)&lt;/isbn&gt;&lt;urls&gt;&lt;/urls&gt;&lt;/record&gt;&lt;/Cite&gt;&lt;/EndNote&gt;</w:instrText>
      </w:r>
      <w:r w:rsidR="00651585">
        <w:rPr>
          <w:lang w:val="de-DE"/>
        </w:rPr>
        <w:fldChar w:fldCharType="separate"/>
      </w:r>
      <w:r w:rsidR="00651585">
        <w:rPr>
          <w:noProof/>
          <w:lang w:val="de-DE"/>
        </w:rPr>
        <w:t>Cohen et al. (2003)</w:t>
      </w:r>
      <w:r w:rsidR="00651585">
        <w:rPr>
          <w:lang w:val="de-DE"/>
        </w:rPr>
        <w:fldChar w:fldCharType="end"/>
      </w:r>
      <w:r w:rsidR="00BE79DC">
        <w:rPr>
          <w:lang w:val="de-DE"/>
        </w:rPr>
        <w:t xml:space="preserve">, </w:t>
      </w:r>
      <w:r w:rsidR="00BE79DC">
        <w:rPr>
          <w:lang w:val="de-DE"/>
        </w:rPr>
        <w:fldChar w:fldCharType="begin"/>
      </w:r>
      <w:r w:rsidR="00BE79DC">
        <w:rPr>
          <w:lang w:val="de-DE"/>
        </w:rPr>
        <w:instrText xml:space="preserve"> ADDIN EN.CITE &lt;EndNote&gt;&lt;Cite AuthorYear="1"&gt;&lt;Author&gt;Döring&lt;/Author&gt;&lt;Year&gt;2023&lt;/Year&gt;&lt;RecNum&gt;2975&lt;/RecNum&gt;&lt;DisplayText&gt;Döring (2023)&lt;/DisplayText&gt;&lt;record&gt;&lt;rec-number&gt;2975&lt;/rec-number&gt;&lt;foreign-keys&gt;&lt;key app="EN" db-id="xrwteswayrpsdue9rf5pwsp3fxe9550z0epe" timestamp="1752071886"&gt;2975&lt;/key&gt;&lt;/foreign-keys&gt;&lt;ref-type name="Book"&gt;6&lt;/ref-type&gt;&lt;contributors&gt;&lt;authors&gt;&lt;author&gt;Döring, Nicola&lt;/author&gt;&lt;/authors&gt;&lt;/contributors&gt;&lt;titles&gt;&lt;title&gt;Forschungsmethoden und Evaluation in den Sozial- und Humanwissenschaften&lt;/title&gt;&lt;/titles&gt;&lt;pages&gt;XXVIII, 1083&lt;/pages&gt;&lt;volume&gt;6&lt;/volume&gt;&lt;dates&gt;&lt;year&gt;2023&lt;/year&gt;&lt;/dates&gt;&lt;publisher&gt;Springer Berlin, Heidelberg&lt;/publisher&gt;&lt;urls&gt;&lt;/urls&gt;&lt;/record&gt;&lt;/Cite&gt;&lt;/EndNote&gt;</w:instrText>
      </w:r>
      <w:r w:rsidR="00BE79DC">
        <w:rPr>
          <w:lang w:val="de-DE"/>
        </w:rPr>
        <w:fldChar w:fldCharType="separate"/>
      </w:r>
      <w:r w:rsidR="00BE79DC">
        <w:rPr>
          <w:noProof/>
          <w:lang w:val="de-DE"/>
        </w:rPr>
        <w:t>Döring (2023)</w:t>
      </w:r>
      <w:r w:rsidR="00BE79DC">
        <w:rPr>
          <w:lang w:val="de-DE"/>
        </w:rPr>
        <w:fldChar w:fldCharType="end"/>
      </w:r>
    </w:p>
    <w:p w14:paraId="11060802" w14:textId="01617DEF" w:rsidR="00DA34D1" w:rsidRDefault="00DA34D1" w:rsidP="007F518B">
      <w:pPr>
        <w:pStyle w:val="Grundtext"/>
        <w:rPr>
          <w:lang w:val="de-DE"/>
        </w:rPr>
      </w:pPr>
      <w:r w:rsidRPr="00DD5071">
        <w:rPr>
          <w:i/>
          <w:lang w:val="de-DE"/>
        </w:rPr>
        <w:t>Buchkapitel</w:t>
      </w:r>
      <w:r>
        <w:rPr>
          <w:lang w:val="de-DE"/>
        </w:rPr>
        <w:t xml:space="preserve">: </w:t>
      </w:r>
      <w:r w:rsidR="008A5F98">
        <w:rPr>
          <w:lang w:val="de-DE"/>
        </w:rPr>
        <w:fldChar w:fldCharType="begin"/>
      </w:r>
      <w:r w:rsidR="008A5F98">
        <w:rPr>
          <w:lang w:val="de-DE"/>
        </w:rPr>
        <w:instrText xml:space="preserve"> ADDIN EN.CITE &lt;EndNote&gt;&lt;Cite AuthorYear="1"&gt;&lt;Author&gt;Frijda&lt;/Author&gt;&lt;Year&gt;1994&lt;/Year&gt;&lt;RecNum&gt;806&lt;/RecNum&gt;&lt;DisplayText&gt;Frijda und Mesquita (1994)&lt;/DisplayText&gt;&lt;record&gt;&lt;rec-number&gt;806&lt;/rec-number&gt;&lt;foreign-keys&gt;&lt;key app="EN" db-id="xrwteswayrpsdue9rf5pwsp3fxe9550z0epe" timestamp="1552681132"&gt;806&lt;/key&gt;&lt;/foreign-keys&gt;&lt;ref-type name="Book Section"&gt;5&lt;/ref-type&gt;&lt;contributors&gt;&lt;authors&gt;&lt;author&gt;Frijda, N. H.&lt;/author&gt;&lt;author&gt;Mesquita, Betja&lt;/author&gt;&lt;/authors&gt;&lt;secondary-authors&gt;&lt;author&gt;Kitayama, S&lt;/author&gt;&lt;author&gt;Markus, H R&lt;/author&gt;&lt;/secondary-authors&gt;&lt;/contributors&gt;&lt;titles&gt;&lt;title&gt;The social roles and functions of emotions&lt;/title&gt;&lt;secondary-title&gt;Emotion and culture: Empirical studies of mutual inﬂuence&lt;/secondary-title&gt;&lt;/titles&gt;&lt;pages&gt;51–87&lt;/pages&gt;&lt;dates&gt;&lt;year&gt;1994&lt;/year&gt;&lt;/dates&gt;&lt;pub-location&gt;Washington, DC&lt;/pub-location&gt;&lt;publisher&gt;American Psychological Association&lt;/publisher&gt;&lt;urls&gt;&lt;/urls&gt;&lt;/record&gt;&lt;/Cite&gt;&lt;/EndNote&gt;</w:instrText>
      </w:r>
      <w:r w:rsidR="008A5F98">
        <w:rPr>
          <w:lang w:val="de-DE"/>
        </w:rPr>
        <w:fldChar w:fldCharType="separate"/>
      </w:r>
      <w:r w:rsidR="008A5F98">
        <w:rPr>
          <w:noProof/>
          <w:lang w:val="de-DE"/>
        </w:rPr>
        <w:t>Frijda und Mesquita (1994)</w:t>
      </w:r>
      <w:r w:rsidR="008A5F98">
        <w:rPr>
          <w:lang w:val="de-DE"/>
        </w:rPr>
        <w:fldChar w:fldCharType="end"/>
      </w:r>
    </w:p>
    <w:p w14:paraId="5FAF323C" w14:textId="220E92C7" w:rsidR="0028627F" w:rsidRPr="00E658C0" w:rsidRDefault="000714A7" w:rsidP="00A17C58">
      <w:pPr>
        <w:pStyle w:val="Grundtext"/>
      </w:pPr>
      <w:proofErr w:type="spellStart"/>
      <w:r w:rsidRPr="00E658C0">
        <w:rPr>
          <w:i/>
        </w:rPr>
        <w:t>Internetquelle</w:t>
      </w:r>
      <w:proofErr w:type="spellEnd"/>
      <w:r w:rsidRPr="00E658C0">
        <w:t xml:space="preserve">: </w:t>
      </w:r>
      <w:r>
        <w:rPr>
          <w:lang w:val="de-DE"/>
        </w:rPr>
        <w:fldChar w:fldCharType="begin"/>
      </w:r>
      <w:r w:rsidRPr="00E658C0">
        <w:instrText xml:space="preserve"> ADDIN EN.CITE &lt;EndNote&gt;&lt;Cite AuthorYear="1"&gt;&lt;Author&gt;Microsoft&lt;/Author&gt;&lt;Year&gt;2021&lt;/Year&gt;&lt;RecNum&gt;1732&lt;/RecNum&gt;&lt;DisplayText&gt;Microsoft (2021)&lt;/DisplayText&gt;&lt;record&gt;&lt;rec-number&gt;1732&lt;/rec-number&gt;&lt;foreign-keys&gt;&lt;key app="EN" db-id="xrwteswayrpsdue9rf5pwsp3fxe9550z0epe" timestamp="1621952119"&gt;1732&lt;/key&gt;&lt;/foreign-keys&gt;&lt;ref-type name="Web Page"&gt;12&lt;/ref-type&gt;&lt;contributors&gt;&lt;authors&gt;&lt;author&gt;Microsoft&lt;/author&gt;&lt;/authors&gt;&lt;/contributors&gt;&lt;titles&gt;&lt;title&gt;Video Indexer&lt;/title&gt;&lt;/titles&gt;&lt;volume&gt;2021&lt;/volume&gt;&lt;number&gt;25th May 2021&lt;/number&gt;&lt;dates&gt;&lt;year&gt;2021&lt;/year&gt;&lt;/dates&gt;&lt;urls&gt;&lt;related-urls&gt;&lt;url&gt;https://azure.microsoft.com/en-us/services/media-services/video-indexer/&lt;/url&gt;&lt;/related-urls&gt;&lt;/urls&gt;&lt;/record&gt;&lt;/Cite&gt;&lt;/EndNote&gt;</w:instrText>
      </w:r>
      <w:r>
        <w:rPr>
          <w:lang w:val="de-DE"/>
        </w:rPr>
        <w:fldChar w:fldCharType="separate"/>
      </w:r>
      <w:r w:rsidRPr="00E658C0">
        <w:t>Microsoft (2021)</w:t>
      </w:r>
      <w:r>
        <w:rPr>
          <w:lang w:val="de-DE"/>
        </w:rPr>
        <w:fldChar w:fldCharType="end"/>
      </w:r>
      <w:r w:rsidR="00DD5071" w:rsidRPr="00E658C0">
        <w:t xml:space="preserve">, </w:t>
      </w:r>
      <w:r w:rsidR="00DD5071">
        <w:rPr>
          <w:lang w:val="de-DE"/>
        </w:rPr>
        <w:fldChar w:fldCharType="begin"/>
      </w:r>
      <w:r w:rsidR="00DD5071" w:rsidRPr="00E658C0">
        <w:instrText xml:space="preserve"> ADDIN EN.CITE &lt;EndNote&gt;&lt;Cite AuthorYear="1"&gt;&lt;Author&gt;Kickstarter&lt;/Author&gt;&lt;Year&gt;2024&lt;/Year&gt;&lt;RecNum&gt;2735&lt;/RecNum&gt;&lt;DisplayText&gt;Kickstarter (2024)&lt;/DisplayText&gt;&lt;record&gt;&lt;rec-number&gt;2735&lt;/rec-number&gt;&lt;foreign-keys&gt;&lt;key app="EN" db-id="xrwteswayrpsdue9rf5pwsp3fxe9550z0epe" timestamp="1711100832"&gt;2735&lt;/key&gt;&lt;/foreign-keys&gt;&lt;ref-type name="Web Page"&gt;12&lt;/ref-type&gt;&lt;contributors&gt;&lt;authors&gt;&lt;author&gt;Kickstarter&lt;/author&gt;&lt;/authors&gt;&lt;/contributors&gt;&lt;titles&gt;&lt;title&gt;Kickstarter Stats&lt;/title&gt;&lt;/titles&gt;&lt;number&gt;22nd March 2024&lt;/number&gt;&lt;dates&gt;&lt;year&gt;2024&lt;/year&gt;&lt;/dates&gt;&lt;work-type&gt;Web-Page&lt;/work-type&gt;&lt;urls&gt;&lt;related-urls&gt;&lt;url&gt;https://www.kickstarter.com/help/stats&lt;/url&gt;&lt;/related-urls&gt;&lt;/urls&gt;&lt;/record&gt;&lt;/Cite&gt;&lt;/EndNote&gt;</w:instrText>
      </w:r>
      <w:r w:rsidR="00DD5071">
        <w:rPr>
          <w:lang w:val="de-DE"/>
        </w:rPr>
        <w:fldChar w:fldCharType="separate"/>
      </w:r>
      <w:r w:rsidR="00DD5071" w:rsidRPr="00E658C0">
        <w:t>Kickstarter (2024)</w:t>
      </w:r>
      <w:r w:rsidR="00DD5071">
        <w:rPr>
          <w:lang w:val="de-DE"/>
        </w:rPr>
        <w:fldChar w:fldCharType="end"/>
      </w:r>
    </w:p>
    <w:p w14:paraId="1F5F122A" w14:textId="64AADE32" w:rsidR="00000B35" w:rsidRPr="00000B35" w:rsidRDefault="00A17C58" w:rsidP="00000B35">
      <w:pPr>
        <w:pStyle w:val="EndNoteBibliography"/>
        <w:spacing w:after="240"/>
      </w:pPr>
      <w:r w:rsidRPr="00D016B9">
        <w:rPr>
          <w:lang w:val="de-DE"/>
        </w:rPr>
        <w:fldChar w:fldCharType="begin"/>
      </w:r>
      <w:r w:rsidRPr="00A17C58">
        <w:instrText xml:space="preserve"> ADDIN EN.REFLIST </w:instrText>
      </w:r>
      <w:r w:rsidRPr="00D016B9">
        <w:rPr>
          <w:lang w:val="de-DE"/>
        </w:rPr>
        <w:fldChar w:fldCharType="separate"/>
      </w:r>
      <w:r w:rsidR="00000B35" w:rsidRPr="00000B35">
        <w:t xml:space="preserve">Allison, T. H., Davis, B. C., Short, J. C., &amp; Webb, J. W. (2015). Crowdfunding in a Prosocial Microlending Environment: Examining the Role of Intrinsic Versus Extrinsic Cues. </w:t>
      </w:r>
      <w:r w:rsidR="00000B35" w:rsidRPr="00000B35">
        <w:rPr>
          <w:i/>
        </w:rPr>
        <w:t>Entrepreneurship Theory and Practice</w:t>
      </w:r>
      <w:r w:rsidR="00000B35" w:rsidRPr="00000B35">
        <w:t>,</w:t>
      </w:r>
      <w:r w:rsidR="00000B35" w:rsidRPr="00000B35">
        <w:rPr>
          <w:i/>
        </w:rPr>
        <w:t xml:space="preserve"> 39</w:t>
      </w:r>
      <w:r w:rsidR="00000B35" w:rsidRPr="00000B35">
        <w:t xml:space="preserve">(1), 53-73. </w:t>
      </w:r>
      <w:hyperlink r:id="rId29" w:history="1">
        <w:r w:rsidR="00000B35" w:rsidRPr="00000B35">
          <w:rPr>
            <w:rStyle w:val="Hyperlink"/>
          </w:rPr>
          <w:t>https://doi.org/10.1111/etap.12108</w:t>
        </w:r>
      </w:hyperlink>
      <w:r w:rsidR="00000B35" w:rsidRPr="00000B35">
        <w:t xml:space="preserve"> </w:t>
      </w:r>
    </w:p>
    <w:p w14:paraId="76CFC25E" w14:textId="4D2DA98E" w:rsidR="00000B35" w:rsidRPr="00000B35" w:rsidRDefault="00000B35" w:rsidP="00000B35">
      <w:pPr>
        <w:pStyle w:val="EndNoteBibliography"/>
        <w:spacing w:after="240"/>
      </w:pPr>
      <w:r w:rsidRPr="00000B35">
        <w:t xml:space="preserve">Cheshin, A., Amit, A., &amp; van Kleef, G. A. (2018). The Interpersonal Effects of Emotion Intensity in Customer Service: Perceived Appropriateness and Authenticity of Attendants' Emotional Displays Shape Customer Trust and Satisfaction. </w:t>
      </w:r>
      <w:r w:rsidRPr="00000B35">
        <w:rPr>
          <w:i/>
        </w:rPr>
        <w:t>Organizational Behavior and Human Decision Processes</w:t>
      </w:r>
      <w:r w:rsidRPr="00000B35">
        <w:t>,</w:t>
      </w:r>
      <w:r w:rsidRPr="00000B35">
        <w:rPr>
          <w:i/>
        </w:rPr>
        <w:t xml:space="preserve"> 144</w:t>
      </w:r>
      <w:r w:rsidRPr="00000B35">
        <w:t xml:space="preserve">(1), 97-111. </w:t>
      </w:r>
      <w:hyperlink r:id="rId30" w:history="1">
        <w:r w:rsidRPr="00000B35">
          <w:rPr>
            <w:rStyle w:val="Hyperlink"/>
          </w:rPr>
          <w:t>https://doi.org/10.1016/j.obhdp.2017.10.002</w:t>
        </w:r>
      </w:hyperlink>
      <w:r w:rsidRPr="00000B35">
        <w:t xml:space="preserve"> </w:t>
      </w:r>
    </w:p>
    <w:p w14:paraId="265625DD" w14:textId="77777777" w:rsidR="00000B35" w:rsidRPr="00201A84" w:rsidRDefault="00000B35" w:rsidP="00000B35">
      <w:pPr>
        <w:pStyle w:val="EndNoteBibliography"/>
        <w:spacing w:after="240"/>
        <w:rPr>
          <w:lang w:val="de-DE"/>
        </w:rPr>
      </w:pPr>
      <w:r w:rsidRPr="00000B35">
        <w:t xml:space="preserve">Cohen, J., Cohen, P., West, S. G., &amp; Aiken, L. S. (2003). </w:t>
      </w:r>
      <w:r w:rsidRPr="00000B35">
        <w:rPr>
          <w:i/>
        </w:rPr>
        <w:t>Applied Multiple Regression/Correlation Analysis for the Behavioral Sciences</w:t>
      </w:r>
      <w:r w:rsidRPr="00000B35">
        <w:t xml:space="preserve">. </w:t>
      </w:r>
      <w:r w:rsidRPr="00201A84">
        <w:rPr>
          <w:lang w:val="de-DE"/>
        </w:rPr>
        <w:t xml:space="preserve">Lawrence Erlbaum Associates Publishers. </w:t>
      </w:r>
    </w:p>
    <w:p w14:paraId="183028D7" w14:textId="77777777" w:rsidR="00000B35" w:rsidRPr="00000B35" w:rsidRDefault="00000B35" w:rsidP="00000B35">
      <w:pPr>
        <w:pStyle w:val="EndNoteBibliography"/>
        <w:spacing w:after="240"/>
      </w:pPr>
      <w:r w:rsidRPr="00201A84">
        <w:rPr>
          <w:lang w:val="de-DE"/>
        </w:rPr>
        <w:t xml:space="preserve">Döring, N. (2023). </w:t>
      </w:r>
      <w:r w:rsidRPr="00201A84">
        <w:rPr>
          <w:i/>
          <w:lang w:val="de-DE"/>
        </w:rPr>
        <w:t>Forschungsmethoden Und Evaluation in Den Sozial- Und Humanwissenschaften</w:t>
      </w:r>
      <w:r w:rsidRPr="00201A84">
        <w:rPr>
          <w:lang w:val="de-DE"/>
        </w:rPr>
        <w:t xml:space="preserve"> (Vol. 6). </w:t>
      </w:r>
      <w:r w:rsidRPr="00000B35">
        <w:t xml:space="preserve">Springer Berlin, Heidelberg. </w:t>
      </w:r>
    </w:p>
    <w:p w14:paraId="13624DDD" w14:textId="77777777" w:rsidR="00000B35" w:rsidRPr="00000B35" w:rsidRDefault="00000B35" w:rsidP="00000B35">
      <w:pPr>
        <w:pStyle w:val="EndNoteBibliography"/>
        <w:spacing w:after="240"/>
      </w:pPr>
      <w:r w:rsidRPr="00000B35">
        <w:t xml:space="preserve">Frijda, N. H., &amp; Mesquita, B. (1994). The Social Roles and Functions of Emotions. In S. Kitayama &amp; H. R. Markus (Eds.), </w:t>
      </w:r>
      <w:r w:rsidRPr="00000B35">
        <w:rPr>
          <w:i/>
        </w:rPr>
        <w:t>Emotion and Culture: Empirical Studies of Mutual Inﬂuence</w:t>
      </w:r>
      <w:r w:rsidRPr="00000B35">
        <w:t xml:space="preserve"> (S. 51–87). American Psychological Association. </w:t>
      </w:r>
    </w:p>
    <w:p w14:paraId="3C6D61F2" w14:textId="0DEF24C6" w:rsidR="00000B35" w:rsidRPr="00000B35" w:rsidRDefault="00000B35" w:rsidP="00000B35">
      <w:pPr>
        <w:pStyle w:val="EndNoteBibliography"/>
        <w:spacing w:after="240"/>
      </w:pPr>
      <w:r w:rsidRPr="00000B35">
        <w:t xml:space="preserve">Gefen, D., &amp; Straub, D. (2003). Managing User Trust in B2c E-Services. </w:t>
      </w:r>
      <w:r w:rsidRPr="00000B35">
        <w:rPr>
          <w:i/>
        </w:rPr>
        <w:t>e-Service Journal</w:t>
      </w:r>
      <w:r w:rsidRPr="00000B35">
        <w:t>,</w:t>
      </w:r>
      <w:r w:rsidRPr="00000B35">
        <w:rPr>
          <w:i/>
        </w:rPr>
        <w:t xml:space="preserve"> 2</w:t>
      </w:r>
      <w:r w:rsidRPr="00000B35">
        <w:t xml:space="preserve">(2), 7-24. </w:t>
      </w:r>
      <w:hyperlink r:id="rId31" w:history="1">
        <w:r w:rsidRPr="00000B35">
          <w:rPr>
            <w:rStyle w:val="Hyperlink"/>
          </w:rPr>
          <w:t>https://doi.org/10.2979/ESJ.2003.2.2.7</w:t>
        </w:r>
      </w:hyperlink>
      <w:r w:rsidRPr="00000B35">
        <w:t xml:space="preserve"> </w:t>
      </w:r>
    </w:p>
    <w:p w14:paraId="7D212D21" w14:textId="77777777" w:rsidR="00000B35" w:rsidRPr="00000B35" w:rsidRDefault="00000B35" w:rsidP="00000B35">
      <w:pPr>
        <w:pStyle w:val="EndNoteBibliography"/>
        <w:spacing w:after="240"/>
      </w:pPr>
      <w:r w:rsidRPr="00000B35">
        <w:t xml:space="preserve">Jussila, J., Menon, K., Mukkamala, R. R., Lasrado, L. A., Hussain, A., Vatrapu, R., Karkkainen, H., &amp; Huhtamaki, J. (2016). </w:t>
      </w:r>
      <w:r w:rsidRPr="00000B35">
        <w:rPr>
          <w:i/>
        </w:rPr>
        <w:t>Crowdfunding in the Development of Social Media Fanbase -- Case Study of Two Competing Ecosystems</w:t>
      </w:r>
      <w:r w:rsidRPr="00000B35">
        <w:t xml:space="preserve"> 49th Hawaii International Conference on System Sciences, Hawaii, USA. </w:t>
      </w:r>
    </w:p>
    <w:p w14:paraId="68942219" w14:textId="3C30A28E" w:rsidR="00000B35" w:rsidRPr="00000B35" w:rsidRDefault="00000B35" w:rsidP="00000B35">
      <w:pPr>
        <w:pStyle w:val="EndNoteBibliography"/>
        <w:spacing w:after="240"/>
      </w:pPr>
      <w:r w:rsidRPr="00000B35">
        <w:t xml:space="preserve">Kickstarter. (2024). </w:t>
      </w:r>
      <w:r w:rsidRPr="00000B35">
        <w:rPr>
          <w:i/>
        </w:rPr>
        <w:t>Kickstarter Stats</w:t>
      </w:r>
      <w:r w:rsidRPr="00000B35">
        <w:t xml:space="preserve">. Retrieved 22nd March 2024 from </w:t>
      </w:r>
      <w:hyperlink r:id="rId32" w:history="1">
        <w:r w:rsidRPr="00000B35">
          <w:rPr>
            <w:rStyle w:val="Hyperlink"/>
          </w:rPr>
          <w:t>https://www.kickstarter.com/help/stats</w:t>
        </w:r>
      </w:hyperlink>
    </w:p>
    <w:p w14:paraId="0EE8B74F" w14:textId="24E4FACD" w:rsidR="00000B35" w:rsidRPr="00000B35" w:rsidRDefault="00000B35" w:rsidP="00000B35">
      <w:pPr>
        <w:pStyle w:val="EndNoteBibliography"/>
        <w:spacing w:after="240"/>
      </w:pPr>
      <w:r w:rsidRPr="00000B35">
        <w:t xml:space="preserve">Microsoft. (2021). </w:t>
      </w:r>
      <w:r w:rsidRPr="00000B35">
        <w:rPr>
          <w:i/>
        </w:rPr>
        <w:t>Video Indexer</w:t>
      </w:r>
      <w:r w:rsidRPr="00000B35">
        <w:t xml:space="preserve">. Retrieved 25th May 2021 from </w:t>
      </w:r>
      <w:hyperlink r:id="rId33" w:history="1">
        <w:r w:rsidRPr="00000B35">
          <w:rPr>
            <w:rStyle w:val="Hyperlink"/>
          </w:rPr>
          <w:t>https://azure.microsoft.com/en-us/services/media-services/video-indexer/</w:t>
        </w:r>
      </w:hyperlink>
    </w:p>
    <w:p w14:paraId="25E1AEC9" w14:textId="2D5055BA" w:rsidR="00000B35" w:rsidRPr="00000B35" w:rsidRDefault="00000B35" w:rsidP="00000B35">
      <w:pPr>
        <w:pStyle w:val="EndNoteBibliography"/>
        <w:spacing w:after="240"/>
      </w:pPr>
      <w:r w:rsidRPr="00000B35">
        <w:t xml:space="preserve">Mollick, E. (2014). The Dynamics of Crowdfunding: An Exploratory Study. </w:t>
      </w:r>
      <w:r w:rsidRPr="00000B35">
        <w:rPr>
          <w:i/>
        </w:rPr>
        <w:t>Journal of Business Venturing</w:t>
      </w:r>
      <w:r w:rsidRPr="00000B35">
        <w:t>,</w:t>
      </w:r>
      <w:r w:rsidRPr="00000B35">
        <w:rPr>
          <w:i/>
        </w:rPr>
        <w:t xml:space="preserve"> 29</w:t>
      </w:r>
      <w:r w:rsidRPr="00000B35">
        <w:t xml:space="preserve">(1), 1-16. </w:t>
      </w:r>
      <w:hyperlink r:id="rId34" w:history="1">
        <w:r w:rsidRPr="00000B35">
          <w:rPr>
            <w:rStyle w:val="Hyperlink"/>
          </w:rPr>
          <w:t>https://doi.org/10.1016/j.jbusvent.2013.06.005</w:t>
        </w:r>
      </w:hyperlink>
      <w:r w:rsidRPr="00000B35">
        <w:t xml:space="preserve"> </w:t>
      </w:r>
    </w:p>
    <w:p w14:paraId="6F814276" w14:textId="77777777" w:rsidR="00000B35" w:rsidRPr="00000B35" w:rsidRDefault="00000B35" w:rsidP="00000B35">
      <w:pPr>
        <w:pStyle w:val="EndNoteBibliography"/>
      </w:pPr>
      <w:r w:rsidRPr="00000B35">
        <w:t xml:space="preserve">Vom Brocke, J., Simons, A., Niehaves, B., &amp; Riemer, K. (2009). </w:t>
      </w:r>
      <w:r w:rsidRPr="00000B35">
        <w:rPr>
          <w:i/>
        </w:rPr>
        <w:t>Reconstructing the Giant: On the Importance of Rigour in Documenting the Literature Search Process</w:t>
      </w:r>
      <w:r w:rsidRPr="00000B35">
        <w:t xml:space="preserve"> 17th European Conference on Information Systems, Verona, Italy. </w:t>
      </w:r>
    </w:p>
    <w:p w14:paraId="743F697A" w14:textId="0758AA13" w:rsidR="00EA400C" w:rsidRPr="00C70E3A" w:rsidRDefault="00A17C58" w:rsidP="00EA400C">
      <w:pPr>
        <w:pStyle w:val="Grundtext"/>
        <w:jc w:val="left"/>
        <w:sectPr w:rsidR="00EA400C" w:rsidRPr="00C70E3A" w:rsidSect="005A5DD6">
          <w:headerReference w:type="default" r:id="rId35"/>
          <w:footerReference w:type="default" r:id="rId36"/>
          <w:footerReference w:type="first" r:id="rId37"/>
          <w:pgSz w:w="11907" w:h="16840" w:code="9"/>
          <w:pgMar w:top="1701" w:right="1701" w:bottom="1134" w:left="1701" w:header="720" w:footer="720" w:gutter="0"/>
          <w:pgNumType w:start="1"/>
          <w:cols w:space="720"/>
          <w:docGrid w:linePitch="272"/>
        </w:sectPr>
      </w:pPr>
      <w:r w:rsidRPr="00D016B9">
        <w:rPr>
          <w:lang w:val="de-DE"/>
        </w:rPr>
        <w:fldChar w:fldCharType="end"/>
      </w:r>
      <w:r w:rsidR="00CE32EE" w:rsidRPr="00D016B9">
        <w:rPr>
          <w:lang w:val="de-DE"/>
        </w:rPr>
        <w:fldChar w:fldCharType="begin"/>
      </w:r>
      <w:r w:rsidR="00CE32EE" w:rsidRPr="00C70E3A">
        <w:instrText xml:space="preserve"> ADDIN EN.SECTION.REFLIST </w:instrText>
      </w:r>
      <w:r w:rsidR="00CE32EE" w:rsidRPr="00D016B9">
        <w:rPr>
          <w:lang w:val="de-DE"/>
        </w:rPr>
        <w:fldChar w:fldCharType="separate"/>
      </w:r>
      <w:r w:rsidR="00CE32EE" w:rsidRPr="00D016B9">
        <w:rPr>
          <w:lang w:val="de-DE"/>
        </w:rPr>
        <w:fldChar w:fldCharType="end"/>
      </w:r>
    </w:p>
    <w:p w14:paraId="374C2FBB" w14:textId="77777777" w:rsidR="00083046" w:rsidRPr="00D016B9" w:rsidRDefault="00083046" w:rsidP="00083046">
      <w:pPr>
        <w:pStyle w:val="Grundtextwieberschr1"/>
        <w:numPr>
          <w:ilvl w:val="0"/>
          <w:numId w:val="0"/>
        </w:numPr>
      </w:pPr>
      <w:proofErr w:type="spellStart"/>
      <w:r w:rsidRPr="5D5DF7AE">
        <w:rPr>
          <w:lang w:val="en-US"/>
        </w:rPr>
        <w:lastRenderedPageBreak/>
        <w:t>Beiblatt</w:t>
      </w:r>
      <w:proofErr w:type="spellEnd"/>
      <w:r w:rsidRPr="5D5DF7AE">
        <w:rPr>
          <w:lang w:val="en-US"/>
        </w:rPr>
        <w:t xml:space="preserve"> „</w:t>
      </w:r>
      <w:proofErr w:type="spellStart"/>
      <w:r w:rsidRPr="5D5DF7AE">
        <w:rPr>
          <w:lang w:val="en-US"/>
        </w:rPr>
        <w:t>Künstliche</w:t>
      </w:r>
      <w:proofErr w:type="spellEnd"/>
      <w:r w:rsidRPr="5D5DF7AE">
        <w:rPr>
          <w:lang w:val="en-US"/>
        </w:rPr>
        <w:t xml:space="preserve"> </w:t>
      </w:r>
      <w:proofErr w:type="spellStart"/>
      <w:proofErr w:type="gramStart"/>
      <w:r w:rsidRPr="5D5DF7AE">
        <w:rPr>
          <w:lang w:val="en-US"/>
        </w:rPr>
        <w:t>Intelligenz</w:t>
      </w:r>
      <w:proofErr w:type="spellEnd"/>
      <w:r w:rsidRPr="5D5DF7AE">
        <w:rPr>
          <w:lang w:val="en-US"/>
        </w:rPr>
        <w:t>“</w:t>
      </w:r>
      <w:proofErr w:type="gramEnd"/>
    </w:p>
    <w:p w14:paraId="00CFE391" w14:textId="760069D4" w:rsidR="00083046" w:rsidRDefault="00F7344E" w:rsidP="00083046">
      <w:pPr>
        <w:pStyle w:val="Grundtext"/>
        <w:rPr>
          <w:lang w:val="de-DE"/>
        </w:rPr>
      </w:pPr>
      <w:r>
        <w:rPr>
          <w:lang w:val="de-DE"/>
        </w:rPr>
        <w:t>In</w:t>
      </w:r>
      <w:r w:rsidR="00083046" w:rsidRPr="00292CE5">
        <w:rPr>
          <w:lang w:val="de-DE"/>
        </w:rPr>
        <w:t xml:space="preserve"> der </w:t>
      </w:r>
      <w:r>
        <w:rPr>
          <w:lang w:val="de-DE"/>
        </w:rPr>
        <w:t>vorliegenden</w:t>
      </w:r>
      <w:r w:rsidR="00083046" w:rsidRPr="00292CE5">
        <w:rPr>
          <w:lang w:val="de-DE"/>
        </w:rPr>
        <w:t xml:space="preserve"> Seminar-/Bachelor-/Masterarbeit wurde</w:t>
      </w:r>
      <w:r w:rsidR="00D42E91">
        <w:rPr>
          <w:lang w:val="de-DE"/>
        </w:rPr>
        <w:t>n Anwendungen</w:t>
      </w:r>
      <w:r w:rsidR="00083046" w:rsidRPr="00292CE5">
        <w:rPr>
          <w:lang w:val="de-DE"/>
        </w:rPr>
        <w:t xml:space="preserve"> </w:t>
      </w:r>
      <w:r w:rsidR="00D42E91">
        <w:rPr>
          <w:lang w:val="de-DE"/>
        </w:rPr>
        <w:t xml:space="preserve">mit </w:t>
      </w:r>
      <w:r w:rsidR="00083046" w:rsidRPr="00292CE5">
        <w:rPr>
          <w:lang w:val="de-DE"/>
        </w:rPr>
        <w:t xml:space="preserve">künstlicher Intelligenz </w:t>
      </w:r>
      <w:r w:rsidR="00D42E91">
        <w:rPr>
          <w:lang w:val="de-DE"/>
        </w:rPr>
        <w:t>verwendet</w:t>
      </w:r>
      <w:r w:rsidR="00083046" w:rsidRPr="00292CE5">
        <w:rPr>
          <w:lang w:val="de-DE"/>
        </w:rPr>
        <w:t>:</w:t>
      </w:r>
    </w:p>
    <w:p w14:paraId="4259E1DB" w14:textId="77777777" w:rsidR="00083046" w:rsidRPr="00F85259" w:rsidRDefault="00083046" w:rsidP="00083046">
      <w:pPr>
        <w:pStyle w:val="Grundtext"/>
        <w:rPr>
          <w:lang w:val="de-DE"/>
        </w:rPr>
      </w:pPr>
      <w:r w:rsidRPr="00532952">
        <w:rPr>
          <w:rFonts w:ascii="Cambria Math" w:hAnsi="Cambria Math" w:cs="Cambria Math"/>
          <w:lang w:val="de-DE"/>
        </w:rPr>
        <w:t>◯</w:t>
      </w:r>
      <w:r w:rsidRPr="00F85259">
        <w:rPr>
          <w:lang w:val="de-DE"/>
        </w:rPr>
        <w:t xml:space="preserve"> Ja</w:t>
      </w:r>
      <w:r w:rsidRPr="00F85259">
        <w:rPr>
          <w:lang w:val="de-DE"/>
        </w:rPr>
        <w:tab/>
      </w:r>
      <w:r w:rsidRPr="00F85259">
        <w:rPr>
          <w:lang w:val="de-DE"/>
        </w:rPr>
        <w:tab/>
      </w:r>
      <w:r w:rsidRPr="00532952">
        <w:rPr>
          <w:rFonts w:ascii="Cambria Math" w:hAnsi="Cambria Math" w:cs="Cambria Math"/>
          <w:lang w:val="de-DE"/>
        </w:rPr>
        <w:t>◯</w:t>
      </w:r>
      <w:r w:rsidRPr="00F85259">
        <w:rPr>
          <w:lang w:val="de-DE"/>
        </w:rPr>
        <w:t xml:space="preserve"> Nein</w:t>
      </w:r>
    </w:p>
    <w:p w14:paraId="0D3A6089" w14:textId="73FD0CD9" w:rsidR="00083046" w:rsidRDefault="00D42E91" w:rsidP="00083046">
      <w:pPr>
        <w:pStyle w:val="Grundtext"/>
        <w:rPr>
          <w:lang w:val="de-DE"/>
        </w:rPr>
      </w:pPr>
      <w:r>
        <w:rPr>
          <w:lang w:val="de-DE"/>
        </w:rPr>
        <w:t>Falls</w:t>
      </w:r>
      <w:r w:rsidR="00083046" w:rsidRPr="005C06EC">
        <w:rPr>
          <w:lang w:val="de-DE"/>
        </w:rPr>
        <w:t xml:space="preserve"> „Ja“, beschreiben Sie bitte, welche Software </w:t>
      </w:r>
      <w:r>
        <w:rPr>
          <w:lang w:val="de-DE"/>
        </w:rPr>
        <w:t>zum Einsatz kam</w:t>
      </w:r>
      <w:r w:rsidR="00083046" w:rsidRPr="005C06EC">
        <w:rPr>
          <w:lang w:val="de-DE"/>
        </w:rPr>
        <w:t xml:space="preserve"> und wofür </w:t>
      </w:r>
      <w:r>
        <w:rPr>
          <w:lang w:val="de-DE"/>
        </w:rPr>
        <w:t>diese eingesetzt</w:t>
      </w:r>
      <w:r w:rsidR="00083046" w:rsidRPr="005C06EC">
        <w:rPr>
          <w:lang w:val="de-DE"/>
        </w:rPr>
        <w:t xml:space="preserve"> wurde:</w:t>
      </w:r>
    </w:p>
    <w:p w14:paraId="13961BC6" w14:textId="77777777" w:rsidR="00083046" w:rsidRDefault="00083046" w:rsidP="00083046">
      <w:pPr>
        <w:pStyle w:val="Grundtext"/>
        <w:rPr>
          <w:lang w:val="de-DE"/>
        </w:rPr>
      </w:pPr>
    </w:p>
    <w:p w14:paraId="00B430A8" w14:textId="0C2CF982" w:rsidR="00083046" w:rsidRDefault="00083046" w:rsidP="00083046">
      <w:pPr>
        <w:pStyle w:val="Grundtext"/>
        <w:spacing w:before="0" w:after="0" w:line="480" w:lineRule="auto"/>
        <w:rPr>
          <w:lang w:val="de-DE"/>
        </w:rPr>
      </w:pPr>
      <w:r w:rsidRPr="00292CE5">
        <w:rPr>
          <w:lang w:val="de-DE"/>
        </w:rPr>
        <w:t>__________________________________________________________________</w:t>
      </w:r>
      <w:r>
        <w:rPr>
          <w:lang w:val="de-DE"/>
        </w:rPr>
        <w:t>____</w:t>
      </w:r>
      <w:r w:rsidRPr="00292CE5">
        <w:rPr>
          <w:lang w:val="de-DE"/>
        </w:rPr>
        <w:t>__________________________________________________________________</w:t>
      </w:r>
      <w:r>
        <w:rPr>
          <w:lang w:val="de-DE"/>
        </w:rPr>
        <w:t>____</w:t>
      </w:r>
      <w:r w:rsidRPr="00292CE5">
        <w:rPr>
          <w:lang w:val="de-DE"/>
        </w:rPr>
        <w:t>__________________________________________________________________</w:t>
      </w:r>
      <w:r>
        <w:rPr>
          <w:lang w:val="de-DE"/>
        </w:rPr>
        <w:t>____</w:t>
      </w:r>
      <w:r w:rsidRPr="00292CE5">
        <w:rPr>
          <w:lang w:val="de-DE"/>
        </w:rPr>
        <w:t>__________________________________________________________________</w:t>
      </w:r>
      <w:r>
        <w:rPr>
          <w:lang w:val="de-DE"/>
        </w:rPr>
        <w:t>____</w:t>
      </w:r>
      <w:r w:rsidRPr="00292CE5">
        <w:rPr>
          <w:lang w:val="de-DE"/>
        </w:rPr>
        <w:t>__________________________________________________________________</w:t>
      </w:r>
      <w:r>
        <w:rPr>
          <w:lang w:val="de-DE"/>
        </w:rPr>
        <w:t>____</w:t>
      </w:r>
      <w:r w:rsidRPr="00292CE5">
        <w:rPr>
          <w:lang w:val="de-DE"/>
        </w:rPr>
        <w:t>__________________________________________________________________</w:t>
      </w:r>
      <w:r>
        <w:rPr>
          <w:lang w:val="de-DE"/>
        </w:rPr>
        <w:t>____</w:t>
      </w:r>
      <w:r w:rsidRPr="00292CE5">
        <w:rPr>
          <w:lang w:val="de-DE"/>
        </w:rPr>
        <w:t>__________________________________________________________________</w:t>
      </w:r>
      <w:r>
        <w:rPr>
          <w:lang w:val="de-DE"/>
        </w:rPr>
        <w:t>____</w:t>
      </w:r>
      <w:r w:rsidRPr="00292CE5">
        <w:rPr>
          <w:lang w:val="de-DE"/>
        </w:rPr>
        <w:t>__________________________________________________________________</w:t>
      </w:r>
      <w:r>
        <w:rPr>
          <w:lang w:val="de-DE"/>
        </w:rPr>
        <w:t>____</w:t>
      </w:r>
      <w:r w:rsidRPr="00292CE5">
        <w:rPr>
          <w:lang w:val="de-DE"/>
        </w:rPr>
        <w:t>__________________________________________________________________</w:t>
      </w:r>
      <w:r>
        <w:rPr>
          <w:lang w:val="de-DE"/>
        </w:rPr>
        <w:t>____</w:t>
      </w:r>
      <w:r w:rsidRPr="00292CE5">
        <w:rPr>
          <w:lang w:val="de-DE"/>
        </w:rPr>
        <w:t>__________________________________________________________________</w:t>
      </w:r>
      <w:r>
        <w:rPr>
          <w:lang w:val="de-DE"/>
        </w:rPr>
        <w:t>____</w:t>
      </w:r>
      <w:r w:rsidR="008E08D8" w:rsidRPr="00292CE5">
        <w:rPr>
          <w:lang w:val="de-DE"/>
        </w:rPr>
        <w:t>__________________________________________________________________</w:t>
      </w:r>
      <w:r w:rsidR="008E08D8">
        <w:rPr>
          <w:lang w:val="de-DE"/>
        </w:rPr>
        <w:t>____</w:t>
      </w:r>
      <w:r w:rsidR="008E08D8" w:rsidRPr="00292CE5">
        <w:rPr>
          <w:lang w:val="de-DE"/>
        </w:rPr>
        <w:t>__________________________________________________________________</w:t>
      </w:r>
      <w:r w:rsidR="008E08D8">
        <w:rPr>
          <w:lang w:val="de-DE"/>
        </w:rPr>
        <w:t>____</w:t>
      </w:r>
      <w:r w:rsidR="008E08D8" w:rsidRPr="00292CE5">
        <w:rPr>
          <w:lang w:val="de-DE"/>
        </w:rPr>
        <w:t>__________________________________________________________________</w:t>
      </w:r>
      <w:r w:rsidR="008E08D8">
        <w:rPr>
          <w:lang w:val="de-DE"/>
        </w:rPr>
        <w:t>____</w:t>
      </w:r>
      <w:r w:rsidR="008E08D8" w:rsidRPr="00292CE5">
        <w:rPr>
          <w:lang w:val="de-DE"/>
        </w:rPr>
        <w:t>__________________________________________________________________</w:t>
      </w:r>
      <w:r w:rsidR="008E08D8">
        <w:rPr>
          <w:lang w:val="de-DE"/>
        </w:rPr>
        <w:t>____</w:t>
      </w:r>
    </w:p>
    <w:p w14:paraId="1BBB5993" w14:textId="77777777" w:rsidR="00083046" w:rsidRDefault="00083046" w:rsidP="00083046">
      <w:pPr>
        <w:pStyle w:val="Grundtext"/>
        <w:spacing w:before="0" w:after="0" w:line="240" w:lineRule="auto"/>
        <w:rPr>
          <w:lang w:val="de-DE"/>
        </w:rPr>
      </w:pPr>
    </w:p>
    <w:p w14:paraId="7D682D3F" w14:textId="77777777" w:rsidR="00083046" w:rsidRDefault="00083046" w:rsidP="00083046">
      <w:pPr>
        <w:pStyle w:val="Grundtext"/>
        <w:spacing w:before="0" w:after="0" w:line="240" w:lineRule="auto"/>
        <w:rPr>
          <w:lang w:val="de-DE"/>
        </w:rPr>
      </w:pPr>
    </w:p>
    <w:p w14:paraId="209CD538" w14:textId="77777777" w:rsidR="00083046" w:rsidRDefault="00083046" w:rsidP="00083046">
      <w:pPr>
        <w:pStyle w:val="Grundtext"/>
        <w:spacing w:before="0" w:after="0" w:line="240" w:lineRule="auto"/>
        <w:rPr>
          <w:lang w:val="de-DE"/>
        </w:rPr>
      </w:pPr>
    </w:p>
    <w:p w14:paraId="3BAC82DC" w14:textId="77777777" w:rsidR="00083046" w:rsidRDefault="00083046" w:rsidP="00083046">
      <w:pPr>
        <w:pStyle w:val="Grundtext"/>
        <w:spacing w:before="0" w:after="0" w:line="240" w:lineRule="auto"/>
        <w:rPr>
          <w:lang w:val="de-DE"/>
        </w:rPr>
      </w:pPr>
    </w:p>
    <w:p w14:paraId="642510A1" w14:textId="77777777" w:rsidR="00083046" w:rsidRDefault="00083046" w:rsidP="00083046">
      <w:pPr>
        <w:pStyle w:val="Grundtext"/>
        <w:spacing w:before="0" w:after="0" w:line="240" w:lineRule="auto"/>
        <w:rPr>
          <w:lang w:val="de-DE"/>
        </w:rPr>
      </w:pPr>
    </w:p>
    <w:p w14:paraId="7CFBE11A" w14:textId="77777777" w:rsidR="00083046" w:rsidRDefault="00083046" w:rsidP="00083046">
      <w:pPr>
        <w:pStyle w:val="Grundtext"/>
        <w:spacing w:before="0" w:after="0" w:line="240" w:lineRule="auto"/>
        <w:rPr>
          <w:lang w:val="de-DE"/>
        </w:rPr>
      </w:pPr>
    </w:p>
    <w:p w14:paraId="65F7A2DF" w14:textId="77777777" w:rsidR="00083046" w:rsidRPr="00D016B9" w:rsidRDefault="00083046" w:rsidP="00083046">
      <w:pPr>
        <w:pStyle w:val="Grundtext"/>
        <w:spacing w:before="0" w:after="0" w:line="240" w:lineRule="auto"/>
        <w:rPr>
          <w:lang w:val="de-DE"/>
        </w:rPr>
      </w:pPr>
      <w:r w:rsidRPr="00D016B9">
        <w:rPr>
          <w:lang w:val="de-DE"/>
        </w:rPr>
        <w:t xml:space="preserve">Bamberg, den </w:t>
      </w:r>
      <w:r w:rsidRPr="00D016B9">
        <w:rPr>
          <w:lang w:val="de-DE"/>
        </w:rPr>
        <w:tab/>
      </w:r>
      <w:r w:rsidRPr="00D016B9">
        <w:rPr>
          <w:lang w:val="de-DE"/>
        </w:rPr>
        <w:tab/>
      </w:r>
      <w:r w:rsidRPr="00D016B9">
        <w:rPr>
          <w:lang w:val="de-DE"/>
        </w:rPr>
        <w:tab/>
      </w:r>
      <w:r w:rsidRPr="00D016B9">
        <w:rPr>
          <w:lang w:val="de-DE"/>
        </w:rPr>
        <w:tab/>
      </w:r>
      <w:r w:rsidRPr="00D016B9">
        <w:rPr>
          <w:lang w:val="de-DE"/>
        </w:rPr>
        <w:tab/>
        <w:t>_________________________________</w:t>
      </w:r>
    </w:p>
    <w:p w14:paraId="68302BBC" w14:textId="77777777" w:rsidR="00083046" w:rsidRPr="00D016B9" w:rsidRDefault="00083046" w:rsidP="00083046">
      <w:pPr>
        <w:pStyle w:val="Grundtext"/>
        <w:spacing w:before="0" w:after="0" w:line="240" w:lineRule="auto"/>
        <w:rPr>
          <w:lang w:val="de-DE"/>
        </w:rPr>
      </w:pPr>
      <w:r w:rsidRPr="00D016B9">
        <w:rPr>
          <w:lang w:val="de-DE"/>
        </w:rPr>
        <w:tab/>
      </w:r>
      <w:r w:rsidRPr="00D016B9">
        <w:rPr>
          <w:lang w:val="de-DE"/>
        </w:rPr>
        <w:tab/>
      </w:r>
      <w:r w:rsidRPr="00D016B9">
        <w:rPr>
          <w:lang w:val="de-DE"/>
        </w:rPr>
        <w:tab/>
      </w:r>
      <w:r w:rsidRPr="00D016B9">
        <w:rPr>
          <w:lang w:val="de-DE"/>
        </w:rPr>
        <w:tab/>
      </w:r>
      <w:r w:rsidRPr="00D016B9">
        <w:rPr>
          <w:lang w:val="de-DE"/>
        </w:rPr>
        <w:tab/>
      </w:r>
      <w:r w:rsidRPr="00D016B9">
        <w:rPr>
          <w:lang w:val="de-DE"/>
        </w:rPr>
        <w:tab/>
      </w:r>
      <w:r w:rsidRPr="00D016B9">
        <w:rPr>
          <w:lang w:val="de-DE"/>
        </w:rPr>
        <w:tab/>
        <w:t>(Vorname, Nachname)</w:t>
      </w:r>
    </w:p>
    <w:p w14:paraId="4369A9E5" w14:textId="2EF49AC0" w:rsidR="0031574B" w:rsidRPr="00AE1CE7" w:rsidRDefault="0031574B" w:rsidP="5D5DF7AE">
      <w:pPr>
        <w:pStyle w:val="Grundtextwieberschr1"/>
        <w:numPr>
          <w:ilvl w:val="0"/>
          <w:numId w:val="0"/>
        </w:numPr>
        <w:rPr>
          <w:lang w:val="en-US"/>
        </w:rPr>
      </w:pPr>
      <w:r w:rsidRPr="5D5DF7AE">
        <w:rPr>
          <w:lang w:val="en-US"/>
        </w:rPr>
        <w:lastRenderedPageBreak/>
        <w:t>Abschließende Erklärung</w:t>
      </w:r>
    </w:p>
    <w:p w14:paraId="47A780D2" w14:textId="731A5051" w:rsidR="0031574B" w:rsidRPr="00D016B9" w:rsidRDefault="0031574B" w:rsidP="006C02E4">
      <w:pPr>
        <w:pStyle w:val="Grundtext"/>
        <w:jc w:val="left"/>
        <w:rPr>
          <w:color w:val="FF0000"/>
          <w:lang w:val="de-DE"/>
        </w:rPr>
      </w:pPr>
      <w:r w:rsidRPr="00D016B9">
        <w:rPr>
          <w:color w:val="FF0000"/>
          <w:lang w:val="de-DE"/>
        </w:rPr>
        <w:t xml:space="preserve">BITTE BEACHTEN SIE, DASS DIE ERKLÄRUNG AN DIE PRÜFUNGSORDNUNG IHRES STUDIENGANGS ANZUPASSEN IST. DIE GENAUE AUSFORMULIERUNG IST DEM </w:t>
      </w:r>
      <w:r w:rsidRPr="00630B17">
        <w:rPr>
          <w:color w:val="FF0000"/>
          <w:lang w:val="de-DE"/>
        </w:rPr>
        <w:t>ANMELDEFORMULAR</w:t>
      </w:r>
      <w:r w:rsidRPr="00D016B9">
        <w:rPr>
          <w:color w:val="FF0000"/>
          <w:lang w:val="de-DE"/>
        </w:rPr>
        <w:t xml:space="preserve"> DER ABSCHLUSSARBEIT ZU ENTNEHMEN.</w:t>
      </w:r>
    </w:p>
    <w:p w14:paraId="0005CED6" w14:textId="77777777" w:rsidR="0031574B" w:rsidRPr="00D016B9" w:rsidRDefault="0031574B" w:rsidP="0031574B">
      <w:pPr>
        <w:pStyle w:val="Grundtext"/>
        <w:rPr>
          <w:lang w:val="de-DE"/>
        </w:rPr>
      </w:pPr>
    </w:p>
    <w:p w14:paraId="1E0DB299" w14:textId="26AB1862" w:rsidR="0031574B" w:rsidRPr="00D016B9" w:rsidRDefault="000F71D9" w:rsidP="0031574B">
      <w:pPr>
        <w:pStyle w:val="Grundtext"/>
        <w:rPr>
          <w:lang w:val="de-DE"/>
        </w:rPr>
      </w:pPr>
      <w:r w:rsidRPr="000F71D9">
        <w:rPr>
          <w:lang w:val="de-DE"/>
        </w:rPr>
        <w:t xml:space="preserve">Ich erkläre hiermit gemäß § </w:t>
      </w:r>
      <w:r w:rsidRPr="000F71D9">
        <w:rPr>
          <w:color w:val="FF0000"/>
          <w:lang w:val="de-DE"/>
        </w:rPr>
        <w:t>###</w:t>
      </w:r>
      <w:r>
        <w:rPr>
          <w:lang w:val="de-DE"/>
        </w:rPr>
        <w:t xml:space="preserve"> </w:t>
      </w:r>
      <w:r w:rsidRPr="000F71D9">
        <w:rPr>
          <w:lang w:val="de-DE"/>
        </w:rPr>
        <w:t xml:space="preserve">Abs. </w:t>
      </w:r>
      <w:r w:rsidRPr="000F71D9">
        <w:rPr>
          <w:color w:val="FF0000"/>
          <w:lang w:val="de-DE"/>
        </w:rPr>
        <w:t>###</w:t>
      </w:r>
      <w:r w:rsidRPr="000F71D9">
        <w:rPr>
          <w:lang w:val="de-DE"/>
        </w:rPr>
        <w:t xml:space="preserve"> APO, dass ich die vorstehende </w:t>
      </w:r>
      <w:r w:rsidRPr="000F71D9">
        <w:rPr>
          <w:color w:val="FF0000"/>
          <w:lang w:val="de-DE"/>
        </w:rPr>
        <w:t>###</w:t>
      </w:r>
      <w:r w:rsidRPr="000F71D9">
        <w:rPr>
          <w:lang w:val="de-DE"/>
        </w:rPr>
        <w:t>arbeit selbstständig verfasst bzw. erbracht habe und keine anderen als die angegebenen Quellen und Hilfsmittel benutzt worden sind. Ferner, dass die digitale Fassung und die gedruckte Ausfertigung in Inhalt und Wortlaut identisch sind und dass zur Kenntnis genommen wurde, dass diese digitale Fassung einer durch Software unterstützten, anonymisierten Prüfung auf Plagiate unterzogen werden kann</w:t>
      </w:r>
      <w:r w:rsidR="0031574B" w:rsidRPr="00D016B9">
        <w:rPr>
          <w:lang w:val="de-DE"/>
        </w:rPr>
        <w:t>.</w:t>
      </w:r>
    </w:p>
    <w:p w14:paraId="0E896330" w14:textId="77777777" w:rsidR="0031574B" w:rsidRPr="00D016B9" w:rsidRDefault="0031574B" w:rsidP="0031574B">
      <w:pPr>
        <w:pStyle w:val="Grundtext"/>
        <w:spacing w:line="240" w:lineRule="auto"/>
        <w:rPr>
          <w:lang w:val="de-DE"/>
        </w:rPr>
      </w:pPr>
    </w:p>
    <w:p w14:paraId="47AEE67A" w14:textId="77777777" w:rsidR="0031574B" w:rsidRPr="00D016B9" w:rsidRDefault="0031574B" w:rsidP="0031574B">
      <w:pPr>
        <w:pStyle w:val="Grundtext"/>
        <w:spacing w:before="0" w:after="0" w:line="240" w:lineRule="auto"/>
        <w:rPr>
          <w:lang w:val="de-DE"/>
        </w:rPr>
      </w:pPr>
      <w:r w:rsidRPr="00D016B9">
        <w:rPr>
          <w:lang w:val="de-DE"/>
        </w:rPr>
        <w:t xml:space="preserve">Bamberg, den </w:t>
      </w:r>
      <w:r w:rsidRPr="00D016B9">
        <w:rPr>
          <w:lang w:val="de-DE"/>
        </w:rPr>
        <w:tab/>
      </w:r>
      <w:r w:rsidRPr="00D016B9">
        <w:rPr>
          <w:lang w:val="de-DE"/>
        </w:rPr>
        <w:tab/>
      </w:r>
      <w:r w:rsidRPr="00D016B9">
        <w:rPr>
          <w:lang w:val="de-DE"/>
        </w:rPr>
        <w:tab/>
      </w:r>
      <w:r w:rsidRPr="00D016B9">
        <w:rPr>
          <w:lang w:val="de-DE"/>
        </w:rPr>
        <w:tab/>
      </w:r>
      <w:r w:rsidRPr="00D016B9">
        <w:rPr>
          <w:lang w:val="de-DE"/>
        </w:rPr>
        <w:tab/>
        <w:t>_________________________________</w:t>
      </w:r>
    </w:p>
    <w:p w14:paraId="1BCCBF72" w14:textId="77777777" w:rsidR="0031574B" w:rsidRPr="00D016B9" w:rsidRDefault="0031574B" w:rsidP="0031574B">
      <w:pPr>
        <w:pStyle w:val="Grundtext"/>
        <w:spacing w:before="0" w:after="0" w:line="240" w:lineRule="auto"/>
        <w:rPr>
          <w:lang w:val="de-DE"/>
        </w:rPr>
      </w:pPr>
      <w:r w:rsidRPr="00D016B9">
        <w:rPr>
          <w:lang w:val="de-DE"/>
        </w:rPr>
        <w:tab/>
      </w:r>
      <w:r w:rsidRPr="00D016B9">
        <w:rPr>
          <w:lang w:val="de-DE"/>
        </w:rPr>
        <w:tab/>
      </w:r>
      <w:r w:rsidRPr="00D016B9">
        <w:rPr>
          <w:lang w:val="de-DE"/>
        </w:rPr>
        <w:tab/>
      </w:r>
      <w:r w:rsidRPr="00D016B9">
        <w:rPr>
          <w:lang w:val="de-DE"/>
        </w:rPr>
        <w:tab/>
      </w:r>
      <w:r w:rsidRPr="00D016B9">
        <w:rPr>
          <w:lang w:val="de-DE"/>
        </w:rPr>
        <w:tab/>
      </w:r>
      <w:r w:rsidRPr="00D016B9">
        <w:rPr>
          <w:lang w:val="de-DE"/>
        </w:rPr>
        <w:tab/>
      </w:r>
      <w:r w:rsidRPr="00D016B9">
        <w:rPr>
          <w:lang w:val="de-DE"/>
        </w:rPr>
        <w:tab/>
        <w:t>(Vorname, Nachname)</w:t>
      </w:r>
    </w:p>
    <w:p w14:paraId="426C2B5E" w14:textId="77777777" w:rsidR="00851B48" w:rsidRPr="00D016B9" w:rsidRDefault="00851B48" w:rsidP="0031574B">
      <w:pPr>
        <w:pStyle w:val="Grundtext"/>
        <w:rPr>
          <w:lang w:val="de-DE"/>
        </w:rPr>
      </w:pPr>
    </w:p>
    <w:p w14:paraId="37E4A50C" w14:textId="310F87F0" w:rsidR="0031574B" w:rsidRDefault="0031574B" w:rsidP="0031574B">
      <w:pPr>
        <w:pStyle w:val="Grundtext"/>
        <w:rPr>
          <w:lang w:val="de-DE"/>
        </w:rPr>
      </w:pPr>
    </w:p>
    <w:p w14:paraId="61663D0F" w14:textId="77777777" w:rsidR="00696A26" w:rsidRDefault="00696A26" w:rsidP="0031574B">
      <w:pPr>
        <w:pStyle w:val="Grundtext"/>
        <w:rPr>
          <w:lang w:val="de-DE"/>
        </w:rPr>
      </w:pPr>
    </w:p>
    <w:p w14:paraId="1B7427B5" w14:textId="77777777" w:rsidR="00696A26" w:rsidRDefault="00696A26" w:rsidP="0031574B">
      <w:pPr>
        <w:pStyle w:val="Grundtext"/>
        <w:rPr>
          <w:lang w:val="de-DE"/>
        </w:rPr>
      </w:pPr>
    </w:p>
    <w:p w14:paraId="4A726861" w14:textId="77777777" w:rsidR="00696A26" w:rsidRDefault="00696A26" w:rsidP="0031574B">
      <w:pPr>
        <w:pStyle w:val="Grundtext"/>
        <w:rPr>
          <w:lang w:val="de-DE"/>
        </w:rPr>
      </w:pPr>
    </w:p>
    <w:p w14:paraId="09A0954D" w14:textId="77777777" w:rsidR="00696A26" w:rsidRDefault="00696A26" w:rsidP="0031574B">
      <w:pPr>
        <w:pStyle w:val="Grundtext"/>
        <w:rPr>
          <w:lang w:val="de-DE"/>
        </w:rPr>
      </w:pPr>
    </w:p>
    <w:p w14:paraId="53413CC3" w14:textId="77777777" w:rsidR="00696A26" w:rsidRDefault="00696A26" w:rsidP="0031574B">
      <w:pPr>
        <w:pStyle w:val="Grundtext"/>
        <w:rPr>
          <w:lang w:val="de-DE"/>
        </w:rPr>
      </w:pPr>
    </w:p>
    <w:p w14:paraId="020D1CFE" w14:textId="77777777" w:rsidR="00696A26" w:rsidRDefault="00696A26" w:rsidP="0031574B">
      <w:pPr>
        <w:pStyle w:val="Grundtext"/>
        <w:rPr>
          <w:lang w:val="de-DE"/>
        </w:rPr>
      </w:pPr>
    </w:p>
    <w:p w14:paraId="33ABA89D" w14:textId="77777777" w:rsidR="00696A26" w:rsidRDefault="00696A26" w:rsidP="0031574B">
      <w:pPr>
        <w:pStyle w:val="Grundtext"/>
        <w:rPr>
          <w:lang w:val="de-DE"/>
        </w:rPr>
      </w:pPr>
    </w:p>
    <w:p w14:paraId="02EFC57D" w14:textId="77777777" w:rsidR="00696A26" w:rsidRDefault="00696A26" w:rsidP="0031574B">
      <w:pPr>
        <w:pStyle w:val="Grundtext"/>
        <w:rPr>
          <w:lang w:val="de-DE"/>
        </w:rPr>
      </w:pPr>
    </w:p>
    <w:p w14:paraId="6FBFC0B2" w14:textId="77777777" w:rsidR="00696A26" w:rsidRDefault="00696A26" w:rsidP="0031574B">
      <w:pPr>
        <w:pStyle w:val="Grundtext"/>
        <w:rPr>
          <w:lang w:val="de-DE"/>
        </w:rPr>
      </w:pPr>
    </w:p>
    <w:p w14:paraId="665141BA" w14:textId="77777777" w:rsidR="00696A26" w:rsidRDefault="00696A26" w:rsidP="0031574B">
      <w:pPr>
        <w:pStyle w:val="Grundtext"/>
        <w:rPr>
          <w:lang w:val="de-DE"/>
        </w:rPr>
      </w:pPr>
    </w:p>
    <w:p w14:paraId="58F28B9D" w14:textId="77777777" w:rsidR="00696A26" w:rsidRDefault="00696A26" w:rsidP="0031574B">
      <w:pPr>
        <w:pStyle w:val="Grundtext"/>
        <w:rPr>
          <w:lang w:val="de-DE"/>
        </w:rPr>
      </w:pPr>
    </w:p>
    <w:p w14:paraId="7B14F623" w14:textId="77777777" w:rsidR="00696A26" w:rsidRDefault="00696A26" w:rsidP="0031574B">
      <w:pPr>
        <w:pStyle w:val="Grundtext"/>
        <w:rPr>
          <w:lang w:val="de-DE"/>
        </w:rPr>
      </w:pPr>
    </w:p>
    <w:p w14:paraId="55FAA05A" w14:textId="77777777" w:rsidR="00696A26" w:rsidRDefault="00696A26" w:rsidP="0031574B">
      <w:pPr>
        <w:pStyle w:val="Grundtext"/>
        <w:rPr>
          <w:lang w:val="de-DE"/>
        </w:rPr>
      </w:pPr>
    </w:p>
    <w:p w14:paraId="26FA6173" w14:textId="77777777" w:rsidR="00750562" w:rsidRPr="00D016B9" w:rsidRDefault="00750562" w:rsidP="0031574B">
      <w:pPr>
        <w:pStyle w:val="Grundtext"/>
        <w:rPr>
          <w:lang w:val="de-DE"/>
        </w:rPr>
      </w:pPr>
    </w:p>
    <w:sectPr w:rsidR="00750562" w:rsidRPr="00D016B9" w:rsidSect="005A0C21">
      <w:headerReference w:type="default" r:id="rId38"/>
      <w:footerReference w:type="default" r:id="rId39"/>
      <w:footerReference w:type="first" r:id="rId40"/>
      <w:pgSz w:w="11907" w:h="16840" w:code="9"/>
      <w:pgMar w:top="1701" w:right="1701" w:bottom="1134" w:left="170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0057B" w14:textId="77777777" w:rsidR="00420CFE" w:rsidRPr="004F17DA" w:rsidRDefault="00420CFE">
      <w:r w:rsidRPr="004F17DA">
        <w:separator/>
      </w:r>
    </w:p>
  </w:endnote>
  <w:endnote w:type="continuationSeparator" w:id="0">
    <w:p w14:paraId="71BA5156" w14:textId="77777777" w:rsidR="00420CFE" w:rsidRPr="004F17DA" w:rsidRDefault="00420CFE">
      <w:r w:rsidRPr="004F1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charset w:val="00"/>
    <w:family w:val="auto"/>
    <w:pitch w:val="variable"/>
    <w:sig w:usb0="E0002AFF" w:usb1="C0007843" w:usb2="00000009" w:usb3="00000000" w:csb0="000001FF" w:csb1="00000000"/>
  </w:font>
  <w:font w:name="Baskerville">
    <w:charset w:val="00"/>
    <w:family w:val="roman"/>
    <w:pitch w:val="variable"/>
    <w:sig w:usb0="80000067" w:usb1="02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3BADFE53" w14:paraId="7CF8AF8D" w14:textId="77777777" w:rsidTr="3BADFE53">
      <w:trPr>
        <w:trHeight w:val="300"/>
      </w:trPr>
      <w:tc>
        <w:tcPr>
          <w:tcW w:w="2835" w:type="dxa"/>
        </w:tcPr>
        <w:p w14:paraId="175D3FB2" w14:textId="08798BC8" w:rsidR="3BADFE53" w:rsidRDefault="3BADFE53" w:rsidP="3BADFE53">
          <w:pPr>
            <w:pStyle w:val="Kopfzeile"/>
            <w:ind w:left="-115"/>
          </w:pPr>
        </w:p>
      </w:tc>
      <w:tc>
        <w:tcPr>
          <w:tcW w:w="2835" w:type="dxa"/>
        </w:tcPr>
        <w:p w14:paraId="7F27C9A3" w14:textId="2607AC00" w:rsidR="3BADFE53" w:rsidRDefault="3BADFE53" w:rsidP="3BADFE53">
          <w:pPr>
            <w:pStyle w:val="Kopfzeile"/>
            <w:jc w:val="center"/>
          </w:pPr>
        </w:p>
      </w:tc>
      <w:tc>
        <w:tcPr>
          <w:tcW w:w="2835" w:type="dxa"/>
        </w:tcPr>
        <w:p w14:paraId="1109FEB2" w14:textId="64A5BB34" w:rsidR="3BADFE53" w:rsidRDefault="3BADFE53" w:rsidP="3BADFE53">
          <w:pPr>
            <w:pStyle w:val="Kopfzeile"/>
            <w:ind w:right="-115"/>
            <w:jc w:val="right"/>
          </w:pPr>
        </w:p>
      </w:tc>
    </w:tr>
  </w:tbl>
  <w:p w14:paraId="58ED8979" w14:textId="218623F3" w:rsidR="00447FE7" w:rsidRDefault="00447F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3BADFE53" w14:paraId="2DDA13AD" w14:textId="77777777" w:rsidTr="3BADFE53">
      <w:trPr>
        <w:trHeight w:val="300"/>
      </w:trPr>
      <w:tc>
        <w:tcPr>
          <w:tcW w:w="2835" w:type="dxa"/>
        </w:tcPr>
        <w:p w14:paraId="6F1A6831" w14:textId="10B083A5" w:rsidR="3BADFE53" w:rsidRDefault="3BADFE53" w:rsidP="3BADFE53">
          <w:pPr>
            <w:pStyle w:val="Kopfzeile"/>
            <w:ind w:left="-115"/>
          </w:pPr>
        </w:p>
      </w:tc>
      <w:tc>
        <w:tcPr>
          <w:tcW w:w="2835" w:type="dxa"/>
        </w:tcPr>
        <w:p w14:paraId="1F3DECA7" w14:textId="762E1F6B" w:rsidR="3BADFE53" w:rsidRDefault="3BADFE53" w:rsidP="3BADFE53">
          <w:pPr>
            <w:pStyle w:val="Kopfzeile"/>
            <w:jc w:val="center"/>
          </w:pPr>
        </w:p>
      </w:tc>
      <w:tc>
        <w:tcPr>
          <w:tcW w:w="2835" w:type="dxa"/>
        </w:tcPr>
        <w:p w14:paraId="2487FE8F" w14:textId="2E148D40" w:rsidR="3BADFE53" w:rsidRDefault="3BADFE53" w:rsidP="3BADFE53">
          <w:pPr>
            <w:pStyle w:val="Kopfzeile"/>
            <w:ind w:right="-115"/>
            <w:jc w:val="right"/>
          </w:pPr>
        </w:p>
      </w:tc>
    </w:tr>
  </w:tbl>
  <w:p w14:paraId="46642C0F" w14:textId="2698FA59" w:rsidR="00447FE7" w:rsidRDefault="00447FE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3BADFE53" w14:paraId="37B179C3" w14:textId="77777777" w:rsidTr="3BADFE53">
      <w:trPr>
        <w:trHeight w:val="300"/>
      </w:trPr>
      <w:tc>
        <w:tcPr>
          <w:tcW w:w="2835" w:type="dxa"/>
        </w:tcPr>
        <w:p w14:paraId="3E3263F2" w14:textId="34673C7C" w:rsidR="3BADFE53" w:rsidRDefault="3BADFE53" w:rsidP="3BADFE53">
          <w:pPr>
            <w:pStyle w:val="Kopfzeile"/>
            <w:ind w:left="-115"/>
          </w:pPr>
        </w:p>
      </w:tc>
      <w:tc>
        <w:tcPr>
          <w:tcW w:w="2835" w:type="dxa"/>
        </w:tcPr>
        <w:p w14:paraId="6D925028" w14:textId="23E2D108" w:rsidR="3BADFE53" w:rsidRDefault="3BADFE53" w:rsidP="3BADFE53">
          <w:pPr>
            <w:pStyle w:val="Kopfzeile"/>
            <w:jc w:val="center"/>
          </w:pPr>
        </w:p>
      </w:tc>
      <w:tc>
        <w:tcPr>
          <w:tcW w:w="2835" w:type="dxa"/>
        </w:tcPr>
        <w:p w14:paraId="1C98C3BC" w14:textId="1E0C55C1" w:rsidR="3BADFE53" w:rsidRDefault="3BADFE53" w:rsidP="3BADFE53">
          <w:pPr>
            <w:pStyle w:val="Kopfzeile"/>
            <w:ind w:right="-115"/>
            <w:jc w:val="right"/>
          </w:pPr>
        </w:p>
      </w:tc>
    </w:tr>
  </w:tbl>
  <w:p w14:paraId="334D6632" w14:textId="4C83DC95" w:rsidR="00447FE7" w:rsidRDefault="00447FE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3BADFE53" w14:paraId="3320916A" w14:textId="77777777" w:rsidTr="3BADFE53">
      <w:trPr>
        <w:trHeight w:val="300"/>
      </w:trPr>
      <w:tc>
        <w:tcPr>
          <w:tcW w:w="2835" w:type="dxa"/>
        </w:tcPr>
        <w:p w14:paraId="28B6AAA2" w14:textId="63DA48F0" w:rsidR="3BADFE53" w:rsidRDefault="3BADFE53" w:rsidP="3BADFE53">
          <w:pPr>
            <w:pStyle w:val="Kopfzeile"/>
            <w:ind w:left="-115"/>
          </w:pPr>
        </w:p>
      </w:tc>
      <w:tc>
        <w:tcPr>
          <w:tcW w:w="2835" w:type="dxa"/>
        </w:tcPr>
        <w:p w14:paraId="43EF44BB" w14:textId="7B60148A" w:rsidR="3BADFE53" w:rsidRDefault="3BADFE53" w:rsidP="3BADFE53">
          <w:pPr>
            <w:pStyle w:val="Kopfzeile"/>
            <w:jc w:val="center"/>
          </w:pPr>
        </w:p>
      </w:tc>
      <w:tc>
        <w:tcPr>
          <w:tcW w:w="2835" w:type="dxa"/>
        </w:tcPr>
        <w:p w14:paraId="1797E53D" w14:textId="1AFDC800" w:rsidR="3BADFE53" w:rsidRDefault="3BADFE53" w:rsidP="3BADFE53">
          <w:pPr>
            <w:pStyle w:val="Kopfzeile"/>
            <w:ind w:right="-115"/>
            <w:jc w:val="right"/>
          </w:pPr>
        </w:p>
      </w:tc>
    </w:tr>
  </w:tbl>
  <w:p w14:paraId="3E9A54F0" w14:textId="6F024B04" w:rsidR="00447FE7" w:rsidRDefault="00447FE7">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3BADFE53" w14:paraId="2A28C0B0" w14:textId="77777777" w:rsidTr="3BADFE53">
      <w:trPr>
        <w:trHeight w:val="300"/>
      </w:trPr>
      <w:tc>
        <w:tcPr>
          <w:tcW w:w="2835" w:type="dxa"/>
        </w:tcPr>
        <w:p w14:paraId="1A2E9E46" w14:textId="30F17902" w:rsidR="3BADFE53" w:rsidRDefault="3BADFE53" w:rsidP="3BADFE53">
          <w:pPr>
            <w:pStyle w:val="Kopfzeile"/>
            <w:ind w:left="-115"/>
          </w:pPr>
        </w:p>
      </w:tc>
      <w:tc>
        <w:tcPr>
          <w:tcW w:w="2835" w:type="dxa"/>
        </w:tcPr>
        <w:p w14:paraId="7A1534D2" w14:textId="6558A679" w:rsidR="3BADFE53" w:rsidRDefault="3BADFE53" w:rsidP="3BADFE53">
          <w:pPr>
            <w:pStyle w:val="Kopfzeile"/>
            <w:jc w:val="center"/>
          </w:pPr>
        </w:p>
      </w:tc>
      <w:tc>
        <w:tcPr>
          <w:tcW w:w="2835" w:type="dxa"/>
        </w:tcPr>
        <w:p w14:paraId="3340FB68" w14:textId="2367A2EB" w:rsidR="3BADFE53" w:rsidRDefault="3BADFE53" w:rsidP="3BADFE53">
          <w:pPr>
            <w:pStyle w:val="Kopfzeile"/>
            <w:ind w:right="-115"/>
            <w:jc w:val="right"/>
          </w:pPr>
        </w:p>
      </w:tc>
    </w:tr>
  </w:tbl>
  <w:p w14:paraId="26B7EBAA" w14:textId="27621EA2" w:rsidR="00447FE7" w:rsidRDefault="00447FE7">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3BADFE53" w14:paraId="663FC3CB" w14:textId="77777777" w:rsidTr="3BADFE53">
      <w:trPr>
        <w:trHeight w:val="300"/>
      </w:trPr>
      <w:tc>
        <w:tcPr>
          <w:tcW w:w="2835" w:type="dxa"/>
        </w:tcPr>
        <w:p w14:paraId="1FDF5ABB" w14:textId="180DABC4" w:rsidR="3BADFE53" w:rsidRDefault="3BADFE53" w:rsidP="3BADFE53">
          <w:pPr>
            <w:pStyle w:val="Kopfzeile"/>
            <w:ind w:left="-115"/>
          </w:pPr>
        </w:p>
      </w:tc>
      <w:tc>
        <w:tcPr>
          <w:tcW w:w="2835" w:type="dxa"/>
        </w:tcPr>
        <w:p w14:paraId="34CA3319" w14:textId="6D88B4F3" w:rsidR="3BADFE53" w:rsidRDefault="3BADFE53" w:rsidP="3BADFE53">
          <w:pPr>
            <w:pStyle w:val="Kopfzeile"/>
            <w:jc w:val="center"/>
          </w:pPr>
        </w:p>
      </w:tc>
      <w:tc>
        <w:tcPr>
          <w:tcW w:w="2835" w:type="dxa"/>
        </w:tcPr>
        <w:p w14:paraId="151A9E96" w14:textId="2C31E416" w:rsidR="3BADFE53" w:rsidRDefault="3BADFE53" w:rsidP="3BADFE53">
          <w:pPr>
            <w:pStyle w:val="Kopfzeile"/>
            <w:ind w:right="-115"/>
            <w:jc w:val="right"/>
          </w:pPr>
        </w:p>
      </w:tc>
    </w:tr>
  </w:tbl>
  <w:p w14:paraId="2B0B0136" w14:textId="386F5C1E" w:rsidR="00447FE7" w:rsidRDefault="00447FE7">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3BADFE53" w14:paraId="434E7280" w14:textId="77777777" w:rsidTr="3BADFE53">
      <w:trPr>
        <w:trHeight w:val="300"/>
      </w:trPr>
      <w:tc>
        <w:tcPr>
          <w:tcW w:w="2835" w:type="dxa"/>
        </w:tcPr>
        <w:p w14:paraId="43E3FD89" w14:textId="2678E04E" w:rsidR="3BADFE53" w:rsidRDefault="3BADFE53" w:rsidP="3BADFE53">
          <w:pPr>
            <w:pStyle w:val="Kopfzeile"/>
            <w:ind w:left="-115"/>
          </w:pPr>
        </w:p>
      </w:tc>
      <w:tc>
        <w:tcPr>
          <w:tcW w:w="2835" w:type="dxa"/>
        </w:tcPr>
        <w:p w14:paraId="7ACFDD57" w14:textId="35D88471" w:rsidR="3BADFE53" w:rsidRDefault="3BADFE53" w:rsidP="3BADFE53">
          <w:pPr>
            <w:pStyle w:val="Kopfzeile"/>
            <w:jc w:val="center"/>
          </w:pPr>
        </w:p>
      </w:tc>
      <w:tc>
        <w:tcPr>
          <w:tcW w:w="2835" w:type="dxa"/>
        </w:tcPr>
        <w:p w14:paraId="6E4D1D01" w14:textId="4052FAEA" w:rsidR="3BADFE53" w:rsidRDefault="3BADFE53" w:rsidP="3BADFE53">
          <w:pPr>
            <w:pStyle w:val="Kopfzeile"/>
            <w:ind w:right="-115"/>
            <w:jc w:val="right"/>
          </w:pPr>
        </w:p>
      </w:tc>
    </w:tr>
  </w:tbl>
  <w:p w14:paraId="4E880789" w14:textId="516DDC84" w:rsidR="00447FE7" w:rsidRDefault="00447FE7">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3BADFE53" w14:paraId="1DCC811B" w14:textId="77777777" w:rsidTr="3BADFE53">
      <w:trPr>
        <w:trHeight w:val="300"/>
      </w:trPr>
      <w:tc>
        <w:tcPr>
          <w:tcW w:w="2835" w:type="dxa"/>
        </w:tcPr>
        <w:p w14:paraId="30672FD9" w14:textId="2960EE0A" w:rsidR="3BADFE53" w:rsidRDefault="3BADFE53" w:rsidP="3BADFE53">
          <w:pPr>
            <w:pStyle w:val="Kopfzeile"/>
            <w:ind w:left="-115"/>
          </w:pPr>
        </w:p>
      </w:tc>
      <w:tc>
        <w:tcPr>
          <w:tcW w:w="2835" w:type="dxa"/>
        </w:tcPr>
        <w:p w14:paraId="514CBD09" w14:textId="3167513A" w:rsidR="3BADFE53" w:rsidRDefault="3BADFE53" w:rsidP="3BADFE53">
          <w:pPr>
            <w:pStyle w:val="Kopfzeile"/>
            <w:jc w:val="center"/>
          </w:pPr>
        </w:p>
      </w:tc>
      <w:tc>
        <w:tcPr>
          <w:tcW w:w="2835" w:type="dxa"/>
        </w:tcPr>
        <w:p w14:paraId="36B88C83" w14:textId="2751D3AF" w:rsidR="3BADFE53" w:rsidRDefault="3BADFE53" w:rsidP="3BADFE53">
          <w:pPr>
            <w:pStyle w:val="Kopfzeile"/>
            <w:ind w:right="-115"/>
            <w:jc w:val="right"/>
          </w:pPr>
        </w:p>
      </w:tc>
    </w:tr>
  </w:tbl>
  <w:p w14:paraId="44FEDA61" w14:textId="3F0AEE50" w:rsidR="00447FE7" w:rsidRDefault="00447F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E00C" w14:textId="77777777" w:rsidR="00420CFE" w:rsidRPr="004F17DA" w:rsidRDefault="00420CFE">
      <w:r w:rsidRPr="004F17DA">
        <w:separator/>
      </w:r>
    </w:p>
  </w:footnote>
  <w:footnote w:type="continuationSeparator" w:id="0">
    <w:p w14:paraId="3552DD29" w14:textId="77777777" w:rsidR="00420CFE" w:rsidRPr="004F17DA" w:rsidRDefault="00420CFE">
      <w:r w:rsidRPr="004F17DA">
        <w:continuationSeparator/>
      </w:r>
    </w:p>
  </w:footnote>
  <w:footnote w:type="continuationNotice" w:id="1">
    <w:p w14:paraId="2F639B56" w14:textId="77777777" w:rsidR="00420CFE" w:rsidRPr="004F17DA" w:rsidRDefault="00420CFE"/>
  </w:footnote>
  <w:footnote w:id="2">
    <w:p w14:paraId="2EF2D7A2" w14:textId="677DC4BB" w:rsidR="00372805" w:rsidRPr="0085722D" w:rsidRDefault="00372805" w:rsidP="00372805">
      <w:pPr>
        <w:pStyle w:val="Funotentext"/>
        <w:ind w:left="170" w:hanging="170"/>
      </w:pPr>
      <w:r w:rsidRPr="005D5316">
        <w:rPr>
          <w:rStyle w:val="Funotenzeichen"/>
          <w:lang w:val="en-US"/>
        </w:rPr>
        <w:footnoteRef/>
      </w:r>
      <w:r w:rsidRPr="005D5316">
        <w:t xml:space="preserve"> </w:t>
      </w:r>
      <w:r w:rsidRPr="005D5316">
        <w:tab/>
        <w:t xml:space="preserve">Eine Seite (eine Überschrift + drei Abschnitte) entspricht </w:t>
      </w:r>
      <w:r w:rsidR="005F7314" w:rsidRPr="005D5316">
        <w:t xml:space="preserve">ca. </w:t>
      </w:r>
      <w:r w:rsidRPr="005D5316">
        <w:t>370 bis 400 Wörter.</w:t>
      </w:r>
    </w:p>
  </w:footnote>
  <w:footnote w:id="3">
    <w:p w14:paraId="3E96EDC7" w14:textId="3F397861" w:rsidR="003576C0" w:rsidRPr="0085722D" w:rsidRDefault="003576C0" w:rsidP="003576C0">
      <w:pPr>
        <w:pStyle w:val="Funotentext"/>
        <w:ind w:left="170" w:hanging="170"/>
      </w:pPr>
      <w:r w:rsidRPr="004F17DA">
        <w:rPr>
          <w:rStyle w:val="Funotenzeichen"/>
          <w:lang w:val="en-US"/>
        </w:rPr>
        <w:footnoteRef/>
      </w:r>
      <w:r w:rsidRPr="0085722D">
        <w:t xml:space="preserve"> </w:t>
      </w:r>
      <w:r w:rsidRPr="0085722D">
        <w:tab/>
      </w:r>
      <w:r w:rsidR="00A73742">
        <w:t>E</w:t>
      </w:r>
      <w:r w:rsidRPr="0085722D">
        <w:t>in</w:t>
      </w:r>
      <w:r w:rsidR="00A56BF4">
        <w:t xml:space="preserve"> weiteres Beispiel für eine</w:t>
      </w:r>
      <w:r w:rsidRPr="0085722D">
        <w:t xml:space="preserve"> Fußnote.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3BADFE53" w14:paraId="560AFCF8" w14:textId="77777777" w:rsidTr="3BADFE53">
      <w:trPr>
        <w:trHeight w:val="300"/>
      </w:trPr>
      <w:tc>
        <w:tcPr>
          <w:tcW w:w="2835" w:type="dxa"/>
        </w:tcPr>
        <w:p w14:paraId="0F73D04D" w14:textId="0A3094A7" w:rsidR="3BADFE53" w:rsidRDefault="3BADFE53" w:rsidP="3BADFE53">
          <w:pPr>
            <w:pStyle w:val="Kopfzeile"/>
            <w:ind w:left="-115"/>
          </w:pPr>
        </w:p>
      </w:tc>
      <w:tc>
        <w:tcPr>
          <w:tcW w:w="2835" w:type="dxa"/>
        </w:tcPr>
        <w:p w14:paraId="1D02AFB1" w14:textId="1D36769F" w:rsidR="3BADFE53" w:rsidRDefault="3BADFE53" w:rsidP="3BADFE53">
          <w:pPr>
            <w:pStyle w:val="Kopfzeile"/>
            <w:jc w:val="center"/>
          </w:pPr>
        </w:p>
      </w:tc>
      <w:tc>
        <w:tcPr>
          <w:tcW w:w="2835" w:type="dxa"/>
        </w:tcPr>
        <w:p w14:paraId="0659F5A9" w14:textId="4EBAA60F" w:rsidR="3BADFE53" w:rsidRDefault="3BADFE53" w:rsidP="3BADFE53">
          <w:pPr>
            <w:pStyle w:val="Kopfzeile"/>
            <w:ind w:right="-115"/>
            <w:jc w:val="right"/>
          </w:pPr>
        </w:p>
      </w:tc>
    </w:tr>
  </w:tbl>
  <w:p w14:paraId="5FC97BC0" w14:textId="6342E79C" w:rsidR="00447FE7" w:rsidRDefault="00447F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CellMar>
        <w:left w:w="0" w:type="dxa"/>
        <w:bottom w:w="28" w:type="dxa"/>
        <w:right w:w="0" w:type="dxa"/>
      </w:tblCellMar>
      <w:tblLook w:val="04A0" w:firstRow="1" w:lastRow="0" w:firstColumn="1" w:lastColumn="0" w:noHBand="0" w:noVBand="1"/>
    </w:tblPr>
    <w:tblGrid>
      <w:gridCol w:w="8495"/>
    </w:tblGrid>
    <w:tr w:rsidR="00B26613" w:rsidRPr="005A5DD6" w14:paraId="60D4A9FE" w14:textId="77777777" w:rsidTr="00474F68">
      <w:tc>
        <w:tcPr>
          <w:tcW w:w="8495" w:type="dxa"/>
          <w:tcBorders>
            <w:top w:val="nil"/>
            <w:left w:val="nil"/>
            <w:right w:val="nil"/>
          </w:tcBorders>
        </w:tcPr>
        <w:p w14:paraId="097ECEEA" w14:textId="77777777" w:rsidR="00B26613" w:rsidRPr="005A5DD6" w:rsidRDefault="00B26613" w:rsidP="00B26613">
          <w:pPr>
            <w:pStyle w:val="Kopfzeile"/>
            <w:rPr>
              <w:rFonts w:asciiTheme="majorHAnsi" w:hAnsiTheme="majorHAnsi"/>
            </w:rPr>
          </w:pPr>
          <w:r w:rsidRPr="005A5DD6">
            <w:rPr>
              <w:rFonts w:asciiTheme="majorHAnsi" w:hAnsiTheme="majorHAnsi"/>
            </w:rPr>
            <w:br/>
          </w:r>
          <w:r w:rsidRPr="0030163C">
            <w:rPr>
              <w:rFonts w:asciiTheme="majorHAnsi" w:hAnsiTheme="majorHAnsi"/>
              <w:lang w:val="en-US"/>
            </w:rPr>
            <w:ptab w:relativeTo="margin" w:alignment="right" w:leader="none"/>
          </w:r>
          <w:r>
            <w:t xml:space="preserve"> </w:t>
          </w:r>
          <w:sdt>
            <w:sdtPr>
              <w:id w:val="-608277394"/>
              <w:docPartObj>
                <w:docPartGallery w:val="Page Numbers (Top of Page)"/>
                <w:docPartUnique/>
              </w:docPartObj>
            </w:sdtPr>
            <w:sdtContent>
              <w:r>
                <w:fldChar w:fldCharType="begin"/>
              </w:r>
              <w:r>
                <w:instrText>PAGE   \* MERGEFORMAT</w:instrText>
              </w:r>
              <w:r>
                <w:fldChar w:fldCharType="separate"/>
              </w:r>
              <w:r>
                <w:t>2</w:t>
              </w:r>
              <w:r>
                <w:fldChar w:fldCharType="end"/>
              </w:r>
            </w:sdtContent>
          </w:sdt>
          <w:r w:rsidRPr="005A5DD6">
            <w:rPr>
              <w:rFonts w:asciiTheme="majorHAnsi" w:hAnsiTheme="majorHAnsi"/>
            </w:rPr>
            <w:t xml:space="preserve"> </w:t>
          </w:r>
        </w:p>
      </w:tc>
    </w:tr>
  </w:tbl>
  <w:p w14:paraId="598A5DF2" w14:textId="77777777" w:rsidR="00B26613" w:rsidRPr="005A5DD6" w:rsidRDefault="00B26613" w:rsidP="00B26613">
    <w:pPr>
      <w:pStyle w:val="Kopfzeile"/>
      <w:rPr>
        <w:rFonts w:asciiTheme="majorHAnsi" w:hAnsiTheme="majorHAnsi"/>
        <w:u w:val="single"/>
      </w:rPr>
    </w:pPr>
  </w:p>
  <w:p w14:paraId="20AF8149" w14:textId="77777777" w:rsidR="00B53AC2" w:rsidRDefault="00B53AC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CellMar>
        <w:left w:w="0" w:type="dxa"/>
        <w:bottom w:w="28" w:type="dxa"/>
        <w:right w:w="0" w:type="dxa"/>
      </w:tblCellMar>
      <w:tblLook w:val="04A0" w:firstRow="1" w:lastRow="0" w:firstColumn="1" w:lastColumn="0" w:noHBand="0" w:noVBand="1"/>
    </w:tblPr>
    <w:tblGrid>
      <w:gridCol w:w="8495"/>
    </w:tblGrid>
    <w:tr w:rsidR="005A5DD6" w:rsidRPr="005A5DD6" w14:paraId="68977FA7" w14:textId="77777777" w:rsidTr="00474F68">
      <w:tc>
        <w:tcPr>
          <w:tcW w:w="8495" w:type="dxa"/>
          <w:tcBorders>
            <w:top w:val="nil"/>
            <w:left w:val="nil"/>
            <w:right w:val="nil"/>
          </w:tcBorders>
        </w:tcPr>
        <w:p w14:paraId="3F1D7828" w14:textId="6D1A5269" w:rsidR="005A5DD6" w:rsidRPr="00721D66" w:rsidRDefault="005A5DD6" w:rsidP="00C631C6">
          <w:pPr>
            <w:pStyle w:val="Kopfzeile"/>
          </w:pPr>
          <w:r w:rsidRPr="005A5DD6">
            <w:rPr>
              <w:rFonts w:asciiTheme="majorHAnsi" w:hAnsiTheme="majorHAnsi"/>
            </w:rPr>
            <w:br/>
          </w:r>
          <w:r w:rsidRPr="0030163C">
            <w:rPr>
              <w:rFonts w:asciiTheme="majorHAnsi" w:hAnsiTheme="majorHAnsi"/>
              <w:lang w:val="en-US"/>
            </w:rPr>
            <w:fldChar w:fldCharType="begin"/>
          </w:r>
          <w:r w:rsidRPr="005A5DD6">
            <w:rPr>
              <w:rFonts w:asciiTheme="majorHAnsi" w:hAnsiTheme="majorHAnsi"/>
            </w:rPr>
            <w:instrText xml:space="preserve"> STYLEREF  "Überschrift 1"  \* MERGEFORMAT </w:instrText>
          </w:r>
          <w:r w:rsidRPr="0030163C">
            <w:rPr>
              <w:rFonts w:asciiTheme="majorHAnsi" w:hAnsiTheme="majorHAnsi"/>
              <w:lang w:val="en-US"/>
            </w:rPr>
            <w:fldChar w:fldCharType="separate"/>
          </w:r>
          <w:r w:rsidR="00322CE5">
            <w:rPr>
              <w:rFonts w:asciiTheme="majorHAnsi" w:hAnsiTheme="majorHAnsi"/>
              <w:noProof/>
            </w:rPr>
            <w:t>Abbildungsverzeichnis</w:t>
          </w:r>
          <w:r w:rsidRPr="0030163C">
            <w:rPr>
              <w:rFonts w:asciiTheme="majorHAnsi" w:hAnsiTheme="majorHAnsi"/>
              <w:lang w:val="en-US"/>
            </w:rPr>
            <w:fldChar w:fldCharType="end"/>
          </w:r>
          <w:r w:rsidRPr="0030163C">
            <w:rPr>
              <w:rFonts w:asciiTheme="majorHAnsi" w:hAnsiTheme="majorHAnsi"/>
              <w:lang w:val="en-US"/>
            </w:rPr>
            <w:ptab w:relativeTo="margin" w:alignment="right" w:leader="none"/>
          </w:r>
          <w:r>
            <w:t xml:space="preserve"> </w:t>
          </w:r>
          <w:sdt>
            <w:sdtPr>
              <w:id w:val="-1560944007"/>
              <w:docPartObj>
                <w:docPartGallery w:val="Page Numbers (Top of Page)"/>
                <w:docPartUnique/>
              </w:docPartObj>
            </w:sdtPr>
            <w:sdtContent>
              <w:sdt>
                <w:sdtPr>
                  <w:id w:val="-1190987409"/>
                  <w:docPartObj>
                    <w:docPartGallery w:val="Page Numbers (Top of Page)"/>
                    <w:docPartUnique/>
                  </w:docPartObj>
                </w:sdtPr>
                <w:sdtContent>
                  <w:r>
                    <w:fldChar w:fldCharType="begin"/>
                  </w:r>
                  <w:r>
                    <w:instrText>PAGE   \* MERGEFORMAT</w:instrText>
                  </w:r>
                  <w:r>
                    <w:fldChar w:fldCharType="separate"/>
                  </w:r>
                  <w:r>
                    <w:t>ii</w:t>
                  </w:r>
                  <w:r>
                    <w:fldChar w:fldCharType="end"/>
                  </w:r>
                </w:sdtContent>
              </w:sdt>
            </w:sdtContent>
          </w:sdt>
        </w:p>
      </w:tc>
    </w:tr>
  </w:tbl>
  <w:p w14:paraId="170923CE" w14:textId="77777777" w:rsidR="005A5DD6" w:rsidRPr="005A5DD6" w:rsidRDefault="005A5DD6" w:rsidP="009167DA">
    <w:pPr>
      <w:pStyle w:val="Kopfzeile"/>
      <w:rPr>
        <w:rFonts w:asciiTheme="majorHAnsi" w:hAnsiTheme="majorHAnsi"/>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CellMar>
        <w:left w:w="0" w:type="dxa"/>
        <w:bottom w:w="28" w:type="dxa"/>
        <w:right w:w="0" w:type="dxa"/>
      </w:tblCellMar>
      <w:tblLook w:val="04A0" w:firstRow="1" w:lastRow="0" w:firstColumn="1" w:lastColumn="0" w:noHBand="0" w:noVBand="1"/>
    </w:tblPr>
    <w:tblGrid>
      <w:gridCol w:w="8495"/>
    </w:tblGrid>
    <w:tr w:rsidR="005A5DD6" w:rsidRPr="005A5DD6" w14:paraId="345900E3" w14:textId="77777777" w:rsidTr="00474F68">
      <w:tc>
        <w:tcPr>
          <w:tcW w:w="8495" w:type="dxa"/>
          <w:tcBorders>
            <w:top w:val="nil"/>
            <w:left w:val="nil"/>
            <w:right w:val="nil"/>
          </w:tcBorders>
        </w:tcPr>
        <w:p w14:paraId="2968CBA3" w14:textId="7AA6C242" w:rsidR="005A5DD6" w:rsidRPr="005A5DD6" w:rsidRDefault="005A5DD6" w:rsidP="00D44B60">
          <w:pPr>
            <w:pStyle w:val="Kopfzeile"/>
            <w:rPr>
              <w:rFonts w:asciiTheme="majorHAnsi" w:hAnsiTheme="majorHAnsi"/>
            </w:rPr>
          </w:pPr>
          <w:r w:rsidRPr="005A5DD6">
            <w:rPr>
              <w:rFonts w:asciiTheme="majorHAnsi" w:hAnsiTheme="majorHAnsi"/>
            </w:rPr>
            <w:br/>
          </w:r>
          <w:r w:rsidR="009F2FEF" w:rsidRPr="00B11B04">
            <w:rPr>
              <w:rFonts w:asciiTheme="majorHAnsi" w:hAnsiTheme="majorHAnsi"/>
              <w:lang w:val="en-US"/>
            </w:rPr>
            <w:fldChar w:fldCharType="begin"/>
          </w:r>
          <w:r w:rsidR="009F2FEF" w:rsidRPr="00B11B04">
            <w:rPr>
              <w:rFonts w:asciiTheme="majorHAnsi" w:hAnsiTheme="majorHAnsi"/>
              <w:lang w:val="en-US"/>
            </w:rPr>
            <w:instrText xml:space="preserve"> STYLEREF  "Überschrift 1"  \* MERGEFORMAT </w:instrText>
          </w:r>
          <w:r w:rsidR="009F2FEF" w:rsidRPr="00B11B04">
            <w:rPr>
              <w:rFonts w:asciiTheme="majorHAnsi" w:hAnsiTheme="majorHAnsi"/>
              <w:lang w:val="en-US"/>
            </w:rPr>
            <w:fldChar w:fldCharType="separate"/>
          </w:r>
          <w:r w:rsidR="008E08D8">
            <w:rPr>
              <w:rFonts w:asciiTheme="majorHAnsi" w:hAnsiTheme="majorHAnsi"/>
              <w:noProof/>
              <w:lang w:val="en-US"/>
            </w:rPr>
            <w:t>Abkürzungsverzeichnis</w:t>
          </w:r>
          <w:r w:rsidR="009F2FEF" w:rsidRPr="00B11B04">
            <w:rPr>
              <w:rFonts w:asciiTheme="majorHAnsi" w:hAnsiTheme="majorHAnsi"/>
              <w:lang w:val="en-US"/>
            </w:rPr>
            <w:fldChar w:fldCharType="end"/>
          </w:r>
          <w:r w:rsidRPr="00496FE4">
            <w:rPr>
              <w:rFonts w:asciiTheme="majorHAnsi" w:hAnsiTheme="majorHAnsi"/>
              <w:lang w:val="en-US"/>
            </w:rPr>
            <w:ptab w:relativeTo="margin" w:alignment="right" w:leader="none"/>
          </w:r>
          <w:r w:rsidRPr="003966A9">
            <w:rPr>
              <w:lang w:val="en-US"/>
            </w:rPr>
            <w:t xml:space="preserve"> </w:t>
          </w:r>
          <w:sdt>
            <w:sdtPr>
              <w:id w:val="-1571190487"/>
              <w:docPartObj>
                <w:docPartGallery w:val="Page Numbers (Top of Page)"/>
                <w:docPartUnique/>
              </w:docPartObj>
            </w:sdtPr>
            <w:sdtContent>
              <w:r>
                <w:fldChar w:fldCharType="begin"/>
              </w:r>
              <w:r w:rsidRPr="003966A9">
                <w:rPr>
                  <w:lang w:val="en-US"/>
                </w:rPr>
                <w:instrText>PAGE   \* MERGEFORMAT</w:instrText>
              </w:r>
              <w:r>
                <w:fldChar w:fldCharType="separate"/>
              </w:r>
              <w:r w:rsidRPr="003966A9">
                <w:rPr>
                  <w:lang w:val="en-US"/>
                </w:rPr>
                <w:t>i</w:t>
              </w:r>
              <w:r>
                <w:t>i</w:t>
              </w:r>
              <w:r>
                <w:fldChar w:fldCharType="end"/>
              </w:r>
            </w:sdtContent>
          </w:sdt>
          <w:r w:rsidRPr="005A5DD6">
            <w:rPr>
              <w:rFonts w:asciiTheme="majorHAnsi" w:hAnsiTheme="majorHAnsi"/>
            </w:rPr>
            <w:t xml:space="preserve"> </w:t>
          </w:r>
        </w:p>
      </w:tc>
    </w:tr>
  </w:tbl>
  <w:p w14:paraId="5583C1AE" w14:textId="77777777" w:rsidR="005A5DD6" w:rsidRPr="005A5DD6" w:rsidRDefault="005A5DD6" w:rsidP="009167DA">
    <w:pPr>
      <w:pStyle w:val="Kopfzeile"/>
      <w:rPr>
        <w:rFonts w:asciiTheme="majorHAnsi" w:hAnsiTheme="majorHAnsi"/>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CellMar>
        <w:left w:w="0" w:type="dxa"/>
        <w:bottom w:w="28" w:type="dxa"/>
        <w:right w:w="0" w:type="dxa"/>
      </w:tblCellMar>
      <w:tblLook w:val="04A0" w:firstRow="1" w:lastRow="0" w:firstColumn="1" w:lastColumn="0" w:noHBand="0" w:noVBand="1"/>
    </w:tblPr>
    <w:tblGrid>
      <w:gridCol w:w="8495"/>
    </w:tblGrid>
    <w:tr w:rsidR="00B26613" w:rsidRPr="005A5DD6" w14:paraId="4D3B260F" w14:textId="77777777" w:rsidTr="00474F68">
      <w:tc>
        <w:tcPr>
          <w:tcW w:w="8495" w:type="dxa"/>
          <w:tcBorders>
            <w:top w:val="nil"/>
            <w:left w:val="nil"/>
            <w:right w:val="nil"/>
          </w:tcBorders>
        </w:tcPr>
        <w:p w14:paraId="3AD30A33" w14:textId="32D2DE87" w:rsidR="00B26613" w:rsidRPr="005A5DD6" w:rsidRDefault="007A4D4E" w:rsidP="00B26613">
          <w:pPr>
            <w:pStyle w:val="Kopfzeile"/>
            <w:rPr>
              <w:rFonts w:asciiTheme="majorHAnsi" w:hAnsiTheme="majorHAnsi"/>
            </w:rPr>
          </w:pPr>
          <w:r>
            <w:rPr>
              <w:rFonts w:asciiTheme="majorHAnsi" w:hAnsiTheme="majorHAnsi"/>
              <w:lang w:val="en-US"/>
            </w:rPr>
            <w:br/>
          </w:r>
          <w:r w:rsidR="00B26613" w:rsidRPr="00B42DE8">
            <w:rPr>
              <w:rFonts w:asciiTheme="majorHAnsi" w:hAnsiTheme="majorHAnsi"/>
              <w:bCs/>
            </w:rPr>
            <w:t>Inhaltsverzeichnis</w:t>
          </w:r>
          <w:r w:rsidR="00B26613" w:rsidRPr="00BD3DA0">
            <w:rPr>
              <w:rFonts w:asciiTheme="majorHAnsi" w:hAnsiTheme="majorHAnsi"/>
              <w:b/>
            </w:rPr>
            <w:ptab w:relativeTo="margin" w:alignment="right" w:leader="none"/>
          </w:r>
          <w:r w:rsidR="00B26613">
            <w:t xml:space="preserve"> </w:t>
          </w:r>
          <w:sdt>
            <w:sdtPr>
              <w:id w:val="-795217788"/>
              <w:docPartObj>
                <w:docPartGallery w:val="Page Numbers (Top of Page)"/>
                <w:docPartUnique/>
              </w:docPartObj>
            </w:sdtPr>
            <w:sdtContent>
              <w:r w:rsidR="00B26613">
                <w:fldChar w:fldCharType="begin"/>
              </w:r>
              <w:r w:rsidR="00B26613">
                <w:instrText>PAGE   \* MERGEFORMAT</w:instrText>
              </w:r>
              <w:r w:rsidR="00B26613">
                <w:fldChar w:fldCharType="separate"/>
              </w:r>
              <w:r w:rsidR="00B26613">
                <w:t>2</w:t>
              </w:r>
              <w:r w:rsidR="00B26613">
                <w:fldChar w:fldCharType="end"/>
              </w:r>
            </w:sdtContent>
          </w:sdt>
          <w:r w:rsidR="00B26613" w:rsidRPr="005A5DD6">
            <w:rPr>
              <w:rFonts w:asciiTheme="majorHAnsi" w:hAnsiTheme="majorHAnsi"/>
            </w:rPr>
            <w:t xml:space="preserve"> </w:t>
          </w:r>
        </w:p>
      </w:tc>
    </w:tr>
  </w:tbl>
  <w:p w14:paraId="592FCC5E" w14:textId="77777777" w:rsidR="00B26613" w:rsidRDefault="00B26613">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CellMar>
        <w:left w:w="0" w:type="dxa"/>
        <w:bottom w:w="28" w:type="dxa"/>
        <w:right w:w="0" w:type="dxa"/>
      </w:tblCellMar>
      <w:tblLook w:val="04A0" w:firstRow="1" w:lastRow="0" w:firstColumn="1" w:lastColumn="0" w:noHBand="0" w:noVBand="1"/>
    </w:tblPr>
    <w:tblGrid>
      <w:gridCol w:w="8495"/>
    </w:tblGrid>
    <w:tr w:rsidR="00B53AC2" w:rsidRPr="00201A84" w14:paraId="53947DFB" w14:textId="77777777" w:rsidTr="00474F68">
      <w:tc>
        <w:tcPr>
          <w:tcW w:w="8495" w:type="dxa"/>
          <w:tcBorders>
            <w:top w:val="nil"/>
            <w:left w:val="nil"/>
            <w:right w:val="nil"/>
          </w:tcBorders>
        </w:tcPr>
        <w:p w14:paraId="6C45F9FE" w14:textId="5D5F8DA6" w:rsidR="00B53AC2" w:rsidRPr="00122B0D" w:rsidRDefault="00B53AC2" w:rsidP="00D44B60">
          <w:pPr>
            <w:pStyle w:val="Kopfzeile"/>
            <w:rPr>
              <w:rFonts w:asciiTheme="majorHAnsi" w:hAnsiTheme="majorHAnsi"/>
            </w:rPr>
          </w:pPr>
          <w:r w:rsidRPr="005A5DD6">
            <w:rPr>
              <w:rFonts w:asciiTheme="majorHAnsi" w:hAnsiTheme="majorHAnsi"/>
            </w:rPr>
            <w:br/>
          </w:r>
          <w:r w:rsidR="00D82982" w:rsidRPr="00B42DE8">
            <w:rPr>
              <w:rFonts w:asciiTheme="majorHAnsi" w:hAnsiTheme="majorHAnsi"/>
              <w:lang w:val="en-US"/>
            </w:rPr>
            <w:fldChar w:fldCharType="begin"/>
          </w:r>
          <w:r w:rsidR="00D82982" w:rsidRPr="00B42DE8">
            <w:rPr>
              <w:rFonts w:asciiTheme="majorHAnsi" w:hAnsiTheme="majorHAnsi"/>
            </w:rPr>
            <w:instrText xml:space="preserve"> STYLEREF  "Überschrift 1"  \* MERGEFORMAT </w:instrText>
          </w:r>
          <w:r w:rsidR="00D82982" w:rsidRPr="00B42DE8">
            <w:rPr>
              <w:rFonts w:asciiTheme="majorHAnsi" w:hAnsiTheme="majorHAnsi"/>
              <w:lang w:val="en-US"/>
            </w:rPr>
            <w:fldChar w:fldCharType="separate"/>
          </w:r>
          <w:r w:rsidR="008E08D8">
            <w:rPr>
              <w:rFonts w:asciiTheme="majorHAnsi" w:hAnsiTheme="majorHAnsi"/>
              <w:noProof/>
            </w:rPr>
            <w:t>Literaturverzeichnis</w:t>
          </w:r>
          <w:r w:rsidR="00D82982" w:rsidRPr="00B42DE8">
            <w:rPr>
              <w:rFonts w:asciiTheme="majorHAnsi" w:hAnsiTheme="majorHAnsi"/>
              <w:lang w:val="en-US"/>
            </w:rPr>
            <w:fldChar w:fldCharType="end"/>
          </w:r>
          <w:r w:rsidRPr="0030163C">
            <w:rPr>
              <w:rFonts w:asciiTheme="majorHAnsi" w:hAnsiTheme="majorHAnsi"/>
              <w:lang w:val="en-US"/>
            </w:rPr>
            <w:ptab w:relativeTo="margin" w:alignment="right" w:leader="none"/>
          </w:r>
          <w:r w:rsidRPr="00122B0D">
            <w:t xml:space="preserve"> </w:t>
          </w:r>
          <w:sdt>
            <w:sdtPr>
              <w:id w:val="796657695"/>
              <w:docPartObj>
                <w:docPartGallery w:val="Page Numbers (Top of Page)"/>
                <w:docPartUnique/>
              </w:docPartObj>
            </w:sdtPr>
            <w:sdtContent>
              <w:r>
                <w:fldChar w:fldCharType="begin"/>
              </w:r>
              <w:r w:rsidRPr="00122B0D">
                <w:instrText>PAGE   \* MERGEFORMAT</w:instrText>
              </w:r>
              <w:r>
                <w:fldChar w:fldCharType="separate"/>
              </w:r>
              <w:r w:rsidRPr="00122B0D">
                <w:t>i</w:t>
              </w:r>
              <w:r>
                <w:t>i</w:t>
              </w:r>
              <w:r>
                <w:fldChar w:fldCharType="end"/>
              </w:r>
            </w:sdtContent>
          </w:sdt>
          <w:r w:rsidRPr="00122B0D">
            <w:rPr>
              <w:rFonts w:asciiTheme="majorHAnsi" w:hAnsiTheme="majorHAnsi"/>
            </w:rPr>
            <w:t xml:space="preserve"> </w:t>
          </w:r>
        </w:p>
      </w:tc>
    </w:tr>
  </w:tbl>
  <w:p w14:paraId="02B1F801" w14:textId="77777777" w:rsidR="00B53AC2" w:rsidRPr="00122B0D" w:rsidRDefault="00B53AC2" w:rsidP="009167DA">
    <w:pPr>
      <w:pStyle w:val="Kopfzeile"/>
      <w:rPr>
        <w:rFonts w:asciiTheme="majorHAnsi" w:hAnsiTheme="majorHAnsi"/>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A605" w14:textId="77777777" w:rsidR="00FE7F0A" w:rsidRPr="00FE7F0A" w:rsidRDefault="00FE7F0A" w:rsidP="00FE7F0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4A913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8B6112A"/>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upperLetter"/>
      <w:pStyle w:val="berschrift8"/>
      <w:lvlText w:val="%8"/>
      <w:legacy w:legacy="1" w:legacySpace="144" w:legacyIndent="0"/>
      <w:lvlJc w:val="left"/>
    </w:lvl>
    <w:lvl w:ilvl="8">
      <w:start w:val="1"/>
      <w:numFmt w:val="lowerLetter"/>
      <w:pStyle w:val="berschrift9"/>
      <w:lvlText w:val="%9"/>
      <w:legacy w:legacy="1" w:legacySpace="144" w:legacyIndent="0"/>
      <w:lvlJc w:val="left"/>
    </w:lvl>
  </w:abstractNum>
  <w:abstractNum w:abstractNumId="2"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3" w15:restartNumberingAfterBreak="0">
    <w:nsid w:val="36616B17"/>
    <w:multiLevelType w:val="hybridMultilevel"/>
    <w:tmpl w:val="5EF69F0A"/>
    <w:lvl w:ilvl="0" w:tplc="F4F4FB5A">
      <w:start w:val="1"/>
      <w:numFmt w:val="bullet"/>
      <w:pStyle w:val="GrundtextAufzhl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5" w15:restartNumberingAfterBreak="0">
    <w:nsid w:val="3ABA29D0"/>
    <w:multiLevelType w:val="hybridMultilevel"/>
    <w:tmpl w:val="F3FA74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79C619D"/>
    <w:multiLevelType w:val="hybridMultilevel"/>
    <w:tmpl w:val="85DEF6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D9521C8"/>
    <w:multiLevelType w:val="multilevel"/>
    <w:tmpl w:val="5FC23294"/>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2010"/>
        </w:tabs>
        <w:ind w:left="2010" w:hanging="360"/>
      </w:pPr>
      <w:rPr>
        <w:rFonts w:hint="default"/>
      </w:rPr>
    </w:lvl>
    <w:lvl w:ilvl="2">
      <w:start w:val="1"/>
      <w:numFmt w:val="lowerRoman"/>
      <w:lvlText w:val="%3."/>
      <w:lvlJc w:val="right"/>
      <w:pPr>
        <w:tabs>
          <w:tab w:val="num" w:pos="2730"/>
        </w:tabs>
        <w:ind w:left="2730" w:hanging="180"/>
      </w:pPr>
      <w:rPr>
        <w:rFonts w:hint="default"/>
      </w:rPr>
    </w:lvl>
    <w:lvl w:ilvl="3">
      <w:start w:val="1"/>
      <w:numFmt w:val="decimal"/>
      <w:lvlText w:val="%4."/>
      <w:lvlJc w:val="left"/>
      <w:pPr>
        <w:tabs>
          <w:tab w:val="num" w:pos="3450"/>
        </w:tabs>
        <w:ind w:left="3450" w:hanging="360"/>
      </w:pPr>
      <w:rPr>
        <w:rFonts w:hint="default"/>
      </w:rPr>
    </w:lvl>
    <w:lvl w:ilvl="4">
      <w:start w:val="1"/>
      <w:numFmt w:val="lowerLetter"/>
      <w:lvlText w:val="%5."/>
      <w:lvlJc w:val="left"/>
      <w:pPr>
        <w:tabs>
          <w:tab w:val="num" w:pos="4170"/>
        </w:tabs>
        <w:ind w:left="4170" w:hanging="360"/>
      </w:pPr>
      <w:rPr>
        <w:rFonts w:hint="default"/>
      </w:rPr>
    </w:lvl>
    <w:lvl w:ilvl="5">
      <w:start w:val="1"/>
      <w:numFmt w:val="lowerRoman"/>
      <w:lvlText w:val="%6."/>
      <w:lvlJc w:val="right"/>
      <w:pPr>
        <w:tabs>
          <w:tab w:val="num" w:pos="4890"/>
        </w:tabs>
        <w:ind w:left="4890" w:hanging="180"/>
      </w:pPr>
      <w:rPr>
        <w:rFonts w:hint="default"/>
      </w:rPr>
    </w:lvl>
    <w:lvl w:ilvl="6">
      <w:start w:val="1"/>
      <w:numFmt w:val="decimal"/>
      <w:lvlText w:val="%7."/>
      <w:lvlJc w:val="left"/>
      <w:pPr>
        <w:tabs>
          <w:tab w:val="num" w:pos="5610"/>
        </w:tabs>
        <w:ind w:left="5610" w:hanging="360"/>
      </w:pPr>
      <w:rPr>
        <w:rFonts w:hint="default"/>
      </w:rPr>
    </w:lvl>
    <w:lvl w:ilvl="7">
      <w:start w:val="1"/>
      <w:numFmt w:val="lowerLetter"/>
      <w:lvlText w:val="%8."/>
      <w:lvlJc w:val="left"/>
      <w:pPr>
        <w:tabs>
          <w:tab w:val="num" w:pos="6330"/>
        </w:tabs>
        <w:ind w:left="6330" w:hanging="360"/>
      </w:pPr>
      <w:rPr>
        <w:rFonts w:hint="default"/>
      </w:rPr>
    </w:lvl>
    <w:lvl w:ilvl="8">
      <w:start w:val="1"/>
      <w:numFmt w:val="lowerRoman"/>
      <w:lvlText w:val="%9."/>
      <w:lvlJc w:val="right"/>
      <w:pPr>
        <w:tabs>
          <w:tab w:val="num" w:pos="7050"/>
        </w:tabs>
        <w:ind w:left="7050" w:hanging="180"/>
      </w:pPr>
      <w:rPr>
        <w:rFonts w:hint="default"/>
      </w:rPr>
    </w:lvl>
  </w:abstractNum>
  <w:num w:numId="1" w16cid:durableId="853229976">
    <w:abstractNumId w:val="1"/>
  </w:num>
  <w:num w:numId="2" w16cid:durableId="1526821368">
    <w:abstractNumId w:val="3"/>
  </w:num>
  <w:num w:numId="3" w16cid:durableId="647175808">
    <w:abstractNumId w:val="2"/>
  </w:num>
  <w:num w:numId="4" w16cid:durableId="288055037">
    <w:abstractNumId w:val="6"/>
  </w:num>
  <w:num w:numId="5" w16cid:durableId="1127285801">
    <w:abstractNumId w:val="8"/>
  </w:num>
  <w:num w:numId="6" w16cid:durableId="304168548">
    <w:abstractNumId w:val="4"/>
  </w:num>
  <w:num w:numId="7" w16cid:durableId="908615671">
    <w:abstractNumId w:val="0"/>
  </w:num>
  <w:num w:numId="8" w16cid:durableId="54471346">
    <w:abstractNumId w:val="5"/>
  </w:num>
  <w:num w:numId="9" w16cid:durableId="33319255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7th DE&lt;/Style&gt;&lt;LeftDelim&gt;{&lt;/LeftDelim&gt;&lt;RightDelim&gt;}&lt;/RightDelim&gt;&lt;FontName&gt;Times New Roman&lt;/FontName&gt;&lt;FontSize&gt;11&lt;/FontSize&gt;&lt;ReflistTitle&gt;&lt;/ReflistTitle&gt;&lt;StartingRefnum&gt;1&lt;/StartingRefnum&gt;&lt;FirstLineIndent&gt;0&lt;/FirstLineIndent&gt;&lt;HangingIndent&gt;322&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xrwteswayrpsdue9rf5pwsp3fxe9550z0epe&quot;&gt;Raab-E21&lt;record-ids&gt;&lt;item&gt;233&lt;/item&gt;&lt;item&gt;259&lt;/item&gt;&lt;item&gt;323&lt;/item&gt;&lt;item&gt;388&lt;/item&gt;&lt;item&gt;458&lt;/item&gt;&lt;item&gt;806&lt;/item&gt;&lt;item&gt;1021&lt;/item&gt;&lt;item&gt;1076&lt;/item&gt;&lt;item&gt;1732&lt;/item&gt;&lt;item&gt;2735&lt;/item&gt;&lt;item&gt;2975&lt;/item&gt;&lt;/record-ids&gt;&lt;/item&gt;&lt;/Libraries&gt;"/>
  </w:docVars>
  <w:rsids>
    <w:rsidRoot w:val="009D05B7"/>
    <w:rsid w:val="00000011"/>
    <w:rsid w:val="0000019D"/>
    <w:rsid w:val="000005E0"/>
    <w:rsid w:val="0000067D"/>
    <w:rsid w:val="000007E0"/>
    <w:rsid w:val="0000083A"/>
    <w:rsid w:val="0000084D"/>
    <w:rsid w:val="00000860"/>
    <w:rsid w:val="00000B35"/>
    <w:rsid w:val="00000E57"/>
    <w:rsid w:val="00000E7E"/>
    <w:rsid w:val="00000ECD"/>
    <w:rsid w:val="000010BA"/>
    <w:rsid w:val="00001283"/>
    <w:rsid w:val="00001424"/>
    <w:rsid w:val="000014DE"/>
    <w:rsid w:val="00001CBD"/>
    <w:rsid w:val="0000219F"/>
    <w:rsid w:val="00002429"/>
    <w:rsid w:val="0000267A"/>
    <w:rsid w:val="00002777"/>
    <w:rsid w:val="0000278C"/>
    <w:rsid w:val="000027C3"/>
    <w:rsid w:val="000029F5"/>
    <w:rsid w:val="00002CE5"/>
    <w:rsid w:val="00003185"/>
    <w:rsid w:val="00003243"/>
    <w:rsid w:val="000032B2"/>
    <w:rsid w:val="00003976"/>
    <w:rsid w:val="00003BBC"/>
    <w:rsid w:val="0000407C"/>
    <w:rsid w:val="00004124"/>
    <w:rsid w:val="000041AA"/>
    <w:rsid w:val="00004554"/>
    <w:rsid w:val="00004587"/>
    <w:rsid w:val="00004636"/>
    <w:rsid w:val="0000468D"/>
    <w:rsid w:val="00004841"/>
    <w:rsid w:val="00004A40"/>
    <w:rsid w:val="00004B76"/>
    <w:rsid w:val="00004D70"/>
    <w:rsid w:val="00004D96"/>
    <w:rsid w:val="00004F68"/>
    <w:rsid w:val="00004F6C"/>
    <w:rsid w:val="0000517C"/>
    <w:rsid w:val="00005434"/>
    <w:rsid w:val="00005675"/>
    <w:rsid w:val="0000581C"/>
    <w:rsid w:val="00005A99"/>
    <w:rsid w:val="00005DD8"/>
    <w:rsid w:val="000061BC"/>
    <w:rsid w:val="000065A3"/>
    <w:rsid w:val="0000670C"/>
    <w:rsid w:val="00006901"/>
    <w:rsid w:val="00006929"/>
    <w:rsid w:val="000069F7"/>
    <w:rsid w:val="00006A4B"/>
    <w:rsid w:val="00006DBA"/>
    <w:rsid w:val="00006F36"/>
    <w:rsid w:val="00006F75"/>
    <w:rsid w:val="00006FF2"/>
    <w:rsid w:val="000074F0"/>
    <w:rsid w:val="000075FC"/>
    <w:rsid w:val="00007649"/>
    <w:rsid w:val="00007936"/>
    <w:rsid w:val="00007A76"/>
    <w:rsid w:val="00007EF7"/>
    <w:rsid w:val="00007F96"/>
    <w:rsid w:val="000103AE"/>
    <w:rsid w:val="000104DD"/>
    <w:rsid w:val="000106AE"/>
    <w:rsid w:val="000107DD"/>
    <w:rsid w:val="00010808"/>
    <w:rsid w:val="0001089C"/>
    <w:rsid w:val="000108C7"/>
    <w:rsid w:val="00010EF1"/>
    <w:rsid w:val="0001145F"/>
    <w:rsid w:val="0001162A"/>
    <w:rsid w:val="0001168A"/>
    <w:rsid w:val="00011760"/>
    <w:rsid w:val="00011B74"/>
    <w:rsid w:val="000121CC"/>
    <w:rsid w:val="00012573"/>
    <w:rsid w:val="000125FC"/>
    <w:rsid w:val="000125FD"/>
    <w:rsid w:val="00012F23"/>
    <w:rsid w:val="000130AB"/>
    <w:rsid w:val="0001316F"/>
    <w:rsid w:val="000131A4"/>
    <w:rsid w:val="00013283"/>
    <w:rsid w:val="000133BF"/>
    <w:rsid w:val="000133E6"/>
    <w:rsid w:val="00013953"/>
    <w:rsid w:val="00013AA0"/>
    <w:rsid w:val="00013B73"/>
    <w:rsid w:val="00013CD6"/>
    <w:rsid w:val="00013D7C"/>
    <w:rsid w:val="00014132"/>
    <w:rsid w:val="000142BC"/>
    <w:rsid w:val="00014371"/>
    <w:rsid w:val="00014463"/>
    <w:rsid w:val="00014589"/>
    <w:rsid w:val="0001458B"/>
    <w:rsid w:val="000146BD"/>
    <w:rsid w:val="00015098"/>
    <w:rsid w:val="0001535D"/>
    <w:rsid w:val="00015390"/>
    <w:rsid w:val="000153F6"/>
    <w:rsid w:val="000155CD"/>
    <w:rsid w:val="0001568A"/>
    <w:rsid w:val="000156D7"/>
    <w:rsid w:val="00015765"/>
    <w:rsid w:val="000159AF"/>
    <w:rsid w:val="00015C48"/>
    <w:rsid w:val="00015F8E"/>
    <w:rsid w:val="000165A1"/>
    <w:rsid w:val="000165C9"/>
    <w:rsid w:val="00016668"/>
    <w:rsid w:val="000167BF"/>
    <w:rsid w:val="00016849"/>
    <w:rsid w:val="000169F2"/>
    <w:rsid w:val="00016F3A"/>
    <w:rsid w:val="00016FF3"/>
    <w:rsid w:val="000172C2"/>
    <w:rsid w:val="0001761C"/>
    <w:rsid w:val="00017700"/>
    <w:rsid w:val="0001771F"/>
    <w:rsid w:val="00017ED5"/>
    <w:rsid w:val="00020123"/>
    <w:rsid w:val="000202C1"/>
    <w:rsid w:val="00020311"/>
    <w:rsid w:val="000203FA"/>
    <w:rsid w:val="00020522"/>
    <w:rsid w:val="00020732"/>
    <w:rsid w:val="000207B3"/>
    <w:rsid w:val="00020878"/>
    <w:rsid w:val="00020F22"/>
    <w:rsid w:val="00021678"/>
    <w:rsid w:val="0002180E"/>
    <w:rsid w:val="00021869"/>
    <w:rsid w:val="00021901"/>
    <w:rsid w:val="00021ABF"/>
    <w:rsid w:val="00021BC1"/>
    <w:rsid w:val="000221F3"/>
    <w:rsid w:val="0002263D"/>
    <w:rsid w:val="000228E3"/>
    <w:rsid w:val="00022F02"/>
    <w:rsid w:val="0002300F"/>
    <w:rsid w:val="000233F1"/>
    <w:rsid w:val="00023401"/>
    <w:rsid w:val="00023752"/>
    <w:rsid w:val="000237DA"/>
    <w:rsid w:val="00023A13"/>
    <w:rsid w:val="00023B85"/>
    <w:rsid w:val="00023DB9"/>
    <w:rsid w:val="00023E3A"/>
    <w:rsid w:val="000241B6"/>
    <w:rsid w:val="0002426D"/>
    <w:rsid w:val="000247B8"/>
    <w:rsid w:val="00024AAA"/>
    <w:rsid w:val="00024AC0"/>
    <w:rsid w:val="00024CE3"/>
    <w:rsid w:val="00024D74"/>
    <w:rsid w:val="00024F30"/>
    <w:rsid w:val="00025129"/>
    <w:rsid w:val="0002514C"/>
    <w:rsid w:val="00025357"/>
    <w:rsid w:val="000253E8"/>
    <w:rsid w:val="0002543F"/>
    <w:rsid w:val="0002547A"/>
    <w:rsid w:val="00025807"/>
    <w:rsid w:val="00025810"/>
    <w:rsid w:val="00025CE4"/>
    <w:rsid w:val="00025D11"/>
    <w:rsid w:val="00025FD9"/>
    <w:rsid w:val="0002602A"/>
    <w:rsid w:val="00026109"/>
    <w:rsid w:val="000262E2"/>
    <w:rsid w:val="0002644E"/>
    <w:rsid w:val="000267A4"/>
    <w:rsid w:val="00026C73"/>
    <w:rsid w:val="00026DED"/>
    <w:rsid w:val="00026EA8"/>
    <w:rsid w:val="000272CA"/>
    <w:rsid w:val="0002737A"/>
    <w:rsid w:val="0002751C"/>
    <w:rsid w:val="000275EE"/>
    <w:rsid w:val="00027807"/>
    <w:rsid w:val="00027B7A"/>
    <w:rsid w:val="00027CC1"/>
    <w:rsid w:val="00027DD6"/>
    <w:rsid w:val="00027F1F"/>
    <w:rsid w:val="0003056A"/>
    <w:rsid w:val="0003056F"/>
    <w:rsid w:val="00030ADD"/>
    <w:rsid w:val="00030D24"/>
    <w:rsid w:val="00030EEF"/>
    <w:rsid w:val="00031007"/>
    <w:rsid w:val="00031471"/>
    <w:rsid w:val="0003158B"/>
    <w:rsid w:val="00031751"/>
    <w:rsid w:val="00031847"/>
    <w:rsid w:val="000319B9"/>
    <w:rsid w:val="00031A5C"/>
    <w:rsid w:val="00031E22"/>
    <w:rsid w:val="00031F4E"/>
    <w:rsid w:val="00031F53"/>
    <w:rsid w:val="0003215E"/>
    <w:rsid w:val="00032446"/>
    <w:rsid w:val="0003256D"/>
    <w:rsid w:val="000326F6"/>
    <w:rsid w:val="00032744"/>
    <w:rsid w:val="00032781"/>
    <w:rsid w:val="000329E4"/>
    <w:rsid w:val="00032C5A"/>
    <w:rsid w:val="00032CBC"/>
    <w:rsid w:val="00032F94"/>
    <w:rsid w:val="000333AD"/>
    <w:rsid w:val="000334BA"/>
    <w:rsid w:val="000336EF"/>
    <w:rsid w:val="0003388F"/>
    <w:rsid w:val="00033DF8"/>
    <w:rsid w:val="00033E90"/>
    <w:rsid w:val="000343D8"/>
    <w:rsid w:val="000343F6"/>
    <w:rsid w:val="00034405"/>
    <w:rsid w:val="00034629"/>
    <w:rsid w:val="00034BEA"/>
    <w:rsid w:val="00034CA8"/>
    <w:rsid w:val="00035394"/>
    <w:rsid w:val="000358A5"/>
    <w:rsid w:val="00035936"/>
    <w:rsid w:val="0003598B"/>
    <w:rsid w:val="00035DC8"/>
    <w:rsid w:val="00035E9B"/>
    <w:rsid w:val="00035FB7"/>
    <w:rsid w:val="00036086"/>
    <w:rsid w:val="000361D6"/>
    <w:rsid w:val="0003653F"/>
    <w:rsid w:val="0003697C"/>
    <w:rsid w:val="00036BDA"/>
    <w:rsid w:val="00036C2F"/>
    <w:rsid w:val="00036D80"/>
    <w:rsid w:val="00036D87"/>
    <w:rsid w:val="000370FC"/>
    <w:rsid w:val="000371C7"/>
    <w:rsid w:val="00037287"/>
    <w:rsid w:val="000375BE"/>
    <w:rsid w:val="00037742"/>
    <w:rsid w:val="00037772"/>
    <w:rsid w:val="000377BF"/>
    <w:rsid w:val="0003798E"/>
    <w:rsid w:val="00037A2A"/>
    <w:rsid w:val="00037E70"/>
    <w:rsid w:val="00037EF2"/>
    <w:rsid w:val="000400F6"/>
    <w:rsid w:val="0004010E"/>
    <w:rsid w:val="00040229"/>
    <w:rsid w:val="0004050D"/>
    <w:rsid w:val="00040575"/>
    <w:rsid w:val="000405A4"/>
    <w:rsid w:val="00040665"/>
    <w:rsid w:val="0004078D"/>
    <w:rsid w:val="00040A88"/>
    <w:rsid w:val="00040B0A"/>
    <w:rsid w:val="000410F8"/>
    <w:rsid w:val="0004143B"/>
    <w:rsid w:val="000418B3"/>
    <w:rsid w:val="00041BEF"/>
    <w:rsid w:val="00041CDA"/>
    <w:rsid w:val="00041D4A"/>
    <w:rsid w:val="00041EF6"/>
    <w:rsid w:val="00041F25"/>
    <w:rsid w:val="00042394"/>
    <w:rsid w:val="000423DA"/>
    <w:rsid w:val="00042401"/>
    <w:rsid w:val="00042445"/>
    <w:rsid w:val="000424AA"/>
    <w:rsid w:val="00042662"/>
    <w:rsid w:val="00042687"/>
    <w:rsid w:val="000426A8"/>
    <w:rsid w:val="00042C23"/>
    <w:rsid w:val="00042FB7"/>
    <w:rsid w:val="000432E1"/>
    <w:rsid w:val="00043305"/>
    <w:rsid w:val="00043538"/>
    <w:rsid w:val="000435AC"/>
    <w:rsid w:val="000437AA"/>
    <w:rsid w:val="00043A89"/>
    <w:rsid w:val="00043C97"/>
    <w:rsid w:val="00043E1C"/>
    <w:rsid w:val="000441A1"/>
    <w:rsid w:val="0004427B"/>
    <w:rsid w:val="000442FC"/>
    <w:rsid w:val="000444AB"/>
    <w:rsid w:val="00044666"/>
    <w:rsid w:val="000446DC"/>
    <w:rsid w:val="00044BA2"/>
    <w:rsid w:val="00044E68"/>
    <w:rsid w:val="000450E8"/>
    <w:rsid w:val="000451E8"/>
    <w:rsid w:val="00045227"/>
    <w:rsid w:val="000458B3"/>
    <w:rsid w:val="00045919"/>
    <w:rsid w:val="0004593A"/>
    <w:rsid w:val="00045AA5"/>
    <w:rsid w:val="00045CB1"/>
    <w:rsid w:val="00045D62"/>
    <w:rsid w:val="00045E05"/>
    <w:rsid w:val="00045FD9"/>
    <w:rsid w:val="000460A4"/>
    <w:rsid w:val="000460A7"/>
    <w:rsid w:val="00046768"/>
    <w:rsid w:val="000468F4"/>
    <w:rsid w:val="00046B05"/>
    <w:rsid w:val="00046CD3"/>
    <w:rsid w:val="00046D17"/>
    <w:rsid w:val="00047350"/>
    <w:rsid w:val="00047385"/>
    <w:rsid w:val="00047508"/>
    <w:rsid w:val="000475DE"/>
    <w:rsid w:val="00047875"/>
    <w:rsid w:val="00047B2C"/>
    <w:rsid w:val="00047B8F"/>
    <w:rsid w:val="00047C74"/>
    <w:rsid w:val="00047C95"/>
    <w:rsid w:val="00047F62"/>
    <w:rsid w:val="0005004F"/>
    <w:rsid w:val="000503D5"/>
    <w:rsid w:val="000507C7"/>
    <w:rsid w:val="00050CDD"/>
    <w:rsid w:val="00050DD2"/>
    <w:rsid w:val="00051058"/>
    <w:rsid w:val="00051088"/>
    <w:rsid w:val="0005122D"/>
    <w:rsid w:val="000517D4"/>
    <w:rsid w:val="00051A7F"/>
    <w:rsid w:val="000521C5"/>
    <w:rsid w:val="0005247E"/>
    <w:rsid w:val="0005248F"/>
    <w:rsid w:val="0005275E"/>
    <w:rsid w:val="0005278C"/>
    <w:rsid w:val="0005289B"/>
    <w:rsid w:val="000529BE"/>
    <w:rsid w:val="00052C01"/>
    <w:rsid w:val="000530C0"/>
    <w:rsid w:val="000535DA"/>
    <w:rsid w:val="00053705"/>
    <w:rsid w:val="00053727"/>
    <w:rsid w:val="00053792"/>
    <w:rsid w:val="000538B6"/>
    <w:rsid w:val="00053971"/>
    <w:rsid w:val="0005400B"/>
    <w:rsid w:val="000540C6"/>
    <w:rsid w:val="0005419D"/>
    <w:rsid w:val="00054333"/>
    <w:rsid w:val="0005477D"/>
    <w:rsid w:val="000548D6"/>
    <w:rsid w:val="000549B6"/>
    <w:rsid w:val="00054A92"/>
    <w:rsid w:val="00054A96"/>
    <w:rsid w:val="00055226"/>
    <w:rsid w:val="0005529F"/>
    <w:rsid w:val="00055335"/>
    <w:rsid w:val="000555A8"/>
    <w:rsid w:val="00055738"/>
    <w:rsid w:val="00055768"/>
    <w:rsid w:val="00055779"/>
    <w:rsid w:val="0005582D"/>
    <w:rsid w:val="00055A1E"/>
    <w:rsid w:val="00055CBD"/>
    <w:rsid w:val="00055EC0"/>
    <w:rsid w:val="000562E4"/>
    <w:rsid w:val="00056304"/>
    <w:rsid w:val="000565F9"/>
    <w:rsid w:val="0005695E"/>
    <w:rsid w:val="00056DAD"/>
    <w:rsid w:val="00056E3A"/>
    <w:rsid w:val="00056F0A"/>
    <w:rsid w:val="00056F0F"/>
    <w:rsid w:val="000574A3"/>
    <w:rsid w:val="00057865"/>
    <w:rsid w:val="00057A8A"/>
    <w:rsid w:val="00057C35"/>
    <w:rsid w:val="00057CB1"/>
    <w:rsid w:val="00057D3F"/>
    <w:rsid w:val="00060133"/>
    <w:rsid w:val="00060828"/>
    <w:rsid w:val="00060896"/>
    <w:rsid w:val="000609FC"/>
    <w:rsid w:val="00060A9E"/>
    <w:rsid w:val="00061193"/>
    <w:rsid w:val="00061236"/>
    <w:rsid w:val="0006123A"/>
    <w:rsid w:val="00061416"/>
    <w:rsid w:val="00061693"/>
    <w:rsid w:val="00061A27"/>
    <w:rsid w:val="00061A28"/>
    <w:rsid w:val="00061BED"/>
    <w:rsid w:val="000621DA"/>
    <w:rsid w:val="00062898"/>
    <w:rsid w:val="00062939"/>
    <w:rsid w:val="00063151"/>
    <w:rsid w:val="0006316F"/>
    <w:rsid w:val="000632DD"/>
    <w:rsid w:val="00063532"/>
    <w:rsid w:val="000635B2"/>
    <w:rsid w:val="0006376F"/>
    <w:rsid w:val="000637D1"/>
    <w:rsid w:val="00063926"/>
    <w:rsid w:val="00063C94"/>
    <w:rsid w:val="00063DDB"/>
    <w:rsid w:val="00063FE3"/>
    <w:rsid w:val="00064339"/>
    <w:rsid w:val="00064572"/>
    <w:rsid w:val="00064617"/>
    <w:rsid w:val="00064874"/>
    <w:rsid w:val="00064C3E"/>
    <w:rsid w:val="00064E62"/>
    <w:rsid w:val="00064EBE"/>
    <w:rsid w:val="000651CB"/>
    <w:rsid w:val="000655F9"/>
    <w:rsid w:val="0006569E"/>
    <w:rsid w:val="00065796"/>
    <w:rsid w:val="00065A13"/>
    <w:rsid w:val="00065AA9"/>
    <w:rsid w:val="00065AE1"/>
    <w:rsid w:val="00065C38"/>
    <w:rsid w:val="00065E17"/>
    <w:rsid w:val="0006610A"/>
    <w:rsid w:val="00066583"/>
    <w:rsid w:val="00066760"/>
    <w:rsid w:val="00066904"/>
    <w:rsid w:val="00066E7A"/>
    <w:rsid w:val="00067353"/>
    <w:rsid w:val="00067634"/>
    <w:rsid w:val="00067872"/>
    <w:rsid w:val="00067A3E"/>
    <w:rsid w:val="00067B99"/>
    <w:rsid w:val="00067C75"/>
    <w:rsid w:val="00067CE5"/>
    <w:rsid w:val="00067E9B"/>
    <w:rsid w:val="00067FAB"/>
    <w:rsid w:val="00067FC3"/>
    <w:rsid w:val="00070029"/>
    <w:rsid w:val="000703C6"/>
    <w:rsid w:val="000706D8"/>
    <w:rsid w:val="00070A92"/>
    <w:rsid w:val="00070AA9"/>
    <w:rsid w:val="00070FC3"/>
    <w:rsid w:val="000710C2"/>
    <w:rsid w:val="00071131"/>
    <w:rsid w:val="00071155"/>
    <w:rsid w:val="00071299"/>
    <w:rsid w:val="0007144F"/>
    <w:rsid w:val="000714A7"/>
    <w:rsid w:val="000714F4"/>
    <w:rsid w:val="000717E0"/>
    <w:rsid w:val="00071866"/>
    <w:rsid w:val="00071A5A"/>
    <w:rsid w:val="00071C0D"/>
    <w:rsid w:val="00071FDB"/>
    <w:rsid w:val="00072161"/>
    <w:rsid w:val="0007231A"/>
    <w:rsid w:val="000726E9"/>
    <w:rsid w:val="00072711"/>
    <w:rsid w:val="00072AB6"/>
    <w:rsid w:val="00072AC5"/>
    <w:rsid w:val="00072F42"/>
    <w:rsid w:val="00073423"/>
    <w:rsid w:val="00073478"/>
    <w:rsid w:val="00073A3A"/>
    <w:rsid w:val="0007405E"/>
    <w:rsid w:val="00074137"/>
    <w:rsid w:val="000741D0"/>
    <w:rsid w:val="000743CB"/>
    <w:rsid w:val="0007497D"/>
    <w:rsid w:val="000749A1"/>
    <w:rsid w:val="00074AF2"/>
    <w:rsid w:val="00074B2D"/>
    <w:rsid w:val="00074D31"/>
    <w:rsid w:val="00074F8E"/>
    <w:rsid w:val="000754AE"/>
    <w:rsid w:val="0007558B"/>
    <w:rsid w:val="000755CC"/>
    <w:rsid w:val="00075652"/>
    <w:rsid w:val="00075793"/>
    <w:rsid w:val="00075822"/>
    <w:rsid w:val="000759C8"/>
    <w:rsid w:val="0007623D"/>
    <w:rsid w:val="000763D4"/>
    <w:rsid w:val="00076D0F"/>
    <w:rsid w:val="00076E9F"/>
    <w:rsid w:val="00076F8B"/>
    <w:rsid w:val="000770AD"/>
    <w:rsid w:val="0007730E"/>
    <w:rsid w:val="000775FD"/>
    <w:rsid w:val="00077C2A"/>
    <w:rsid w:val="00077D6E"/>
    <w:rsid w:val="00077FC0"/>
    <w:rsid w:val="0008028E"/>
    <w:rsid w:val="00080411"/>
    <w:rsid w:val="000805A1"/>
    <w:rsid w:val="00080685"/>
    <w:rsid w:val="000807BE"/>
    <w:rsid w:val="0008096A"/>
    <w:rsid w:val="00080A48"/>
    <w:rsid w:val="00080ED6"/>
    <w:rsid w:val="00080FB7"/>
    <w:rsid w:val="00081500"/>
    <w:rsid w:val="00081BC8"/>
    <w:rsid w:val="00081D3F"/>
    <w:rsid w:val="00081F31"/>
    <w:rsid w:val="00082567"/>
    <w:rsid w:val="000825EA"/>
    <w:rsid w:val="0008268D"/>
    <w:rsid w:val="000826BA"/>
    <w:rsid w:val="0008287C"/>
    <w:rsid w:val="000828A9"/>
    <w:rsid w:val="000829E0"/>
    <w:rsid w:val="00082FBE"/>
    <w:rsid w:val="00083046"/>
    <w:rsid w:val="00083094"/>
    <w:rsid w:val="000832C1"/>
    <w:rsid w:val="000835CE"/>
    <w:rsid w:val="00083980"/>
    <w:rsid w:val="00083D85"/>
    <w:rsid w:val="00083EC0"/>
    <w:rsid w:val="00083EE6"/>
    <w:rsid w:val="0008422F"/>
    <w:rsid w:val="0008428D"/>
    <w:rsid w:val="00084347"/>
    <w:rsid w:val="0008458E"/>
    <w:rsid w:val="000847C6"/>
    <w:rsid w:val="00084C1C"/>
    <w:rsid w:val="00084C2A"/>
    <w:rsid w:val="00084DBE"/>
    <w:rsid w:val="00084DC8"/>
    <w:rsid w:val="00084F91"/>
    <w:rsid w:val="000851C4"/>
    <w:rsid w:val="00085399"/>
    <w:rsid w:val="0008583A"/>
    <w:rsid w:val="00085E30"/>
    <w:rsid w:val="00085E65"/>
    <w:rsid w:val="00086008"/>
    <w:rsid w:val="0008603A"/>
    <w:rsid w:val="0008609F"/>
    <w:rsid w:val="000862EC"/>
    <w:rsid w:val="0008646D"/>
    <w:rsid w:val="00086CD0"/>
    <w:rsid w:val="0008707E"/>
    <w:rsid w:val="00087160"/>
    <w:rsid w:val="00087330"/>
    <w:rsid w:val="000875C7"/>
    <w:rsid w:val="0008768F"/>
    <w:rsid w:val="00087A6B"/>
    <w:rsid w:val="00087C9A"/>
    <w:rsid w:val="00087E20"/>
    <w:rsid w:val="00087E60"/>
    <w:rsid w:val="00087F6E"/>
    <w:rsid w:val="0009057F"/>
    <w:rsid w:val="0009060D"/>
    <w:rsid w:val="00090712"/>
    <w:rsid w:val="000908C4"/>
    <w:rsid w:val="00090BA3"/>
    <w:rsid w:val="00090BD7"/>
    <w:rsid w:val="00090DB4"/>
    <w:rsid w:val="000910F2"/>
    <w:rsid w:val="00091336"/>
    <w:rsid w:val="00091431"/>
    <w:rsid w:val="00091461"/>
    <w:rsid w:val="00091494"/>
    <w:rsid w:val="00091925"/>
    <w:rsid w:val="000919C4"/>
    <w:rsid w:val="00091AC7"/>
    <w:rsid w:val="00091C77"/>
    <w:rsid w:val="00091CF1"/>
    <w:rsid w:val="00091DEC"/>
    <w:rsid w:val="00091E32"/>
    <w:rsid w:val="000920EE"/>
    <w:rsid w:val="00092216"/>
    <w:rsid w:val="000923CA"/>
    <w:rsid w:val="000925CB"/>
    <w:rsid w:val="00092691"/>
    <w:rsid w:val="00092817"/>
    <w:rsid w:val="00092B30"/>
    <w:rsid w:val="00092E56"/>
    <w:rsid w:val="00092F09"/>
    <w:rsid w:val="000930C4"/>
    <w:rsid w:val="000930E7"/>
    <w:rsid w:val="00093309"/>
    <w:rsid w:val="00093345"/>
    <w:rsid w:val="00093366"/>
    <w:rsid w:val="00093708"/>
    <w:rsid w:val="000937C4"/>
    <w:rsid w:val="00093A2D"/>
    <w:rsid w:val="00093B0A"/>
    <w:rsid w:val="00093D35"/>
    <w:rsid w:val="00094232"/>
    <w:rsid w:val="0009428B"/>
    <w:rsid w:val="0009468C"/>
    <w:rsid w:val="000946DB"/>
    <w:rsid w:val="00094842"/>
    <w:rsid w:val="000948A2"/>
    <w:rsid w:val="000948AB"/>
    <w:rsid w:val="00094A76"/>
    <w:rsid w:val="00094B29"/>
    <w:rsid w:val="00094B42"/>
    <w:rsid w:val="00094BBA"/>
    <w:rsid w:val="00095196"/>
    <w:rsid w:val="000951A7"/>
    <w:rsid w:val="0009545B"/>
    <w:rsid w:val="00095643"/>
    <w:rsid w:val="000956B9"/>
    <w:rsid w:val="0009572E"/>
    <w:rsid w:val="0009577C"/>
    <w:rsid w:val="00095C27"/>
    <w:rsid w:val="00095C2B"/>
    <w:rsid w:val="00096119"/>
    <w:rsid w:val="0009636B"/>
    <w:rsid w:val="0009639B"/>
    <w:rsid w:val="0009661B"/>
    <w:rsid w:val="000967E0"/>
    <w:rsid w:val="00096862"/>
    <w:rsid w:val="00096932"/>
    <w:rsid w:val="00096A03"/>
    <w:rsid w:val="00096A13"/>
    <w:rsid w:val="00096CEC"/>
    <w:rsid w:val="0009707A"/>
    <w:rsid w:val="00097463"/>
    <w:rsid w:val="0009746F"/>
    <w:rsid w:val="00097547"/>
    <w:rsid w:val="00097575"/>
    <w:rsid w:val="000976C9"/>
    <w:rsid w:val="000977E6"/>
    <w:rsid w:val="00097BC6"/>
    <w:rsid w:val="00097F8D"/>
    <w:rsid w:val="000A0164"/>
    <w:rsid w:val="000A0284"/>
    <w:rsid w:val="000A0671"/>
    <w:rsid w:val="000A0685"/>
    <w:rsid w:val="000A085A"/>
    <w:rsid w:val="000A0860"/>
    <w:rsid w:val="000A0887"/>
    <w:rsid w:val="000A0D68"/>
    <w:rsid w:val="000A0E56"/>
    <w:rsid w:val="000A0EE0"/>
    <w:rsid w:val="000A1068"/>
    <w:rsid w:val="000A118F"/>
    <w:rsid w:val="000A13B8"/>
    <w:rsid w:val="000A1A87"/>
    <w:rsid w:val="000A1C86"/>
    <w:rsid w:val="000A1EB1"/>
    <w:rsid w:val="000A1F74"/>
    <w:rsid w:val="000A1FA2"/>
    <w:rsid w:val="000A1FF2"/>
    <w:rsid w:val="000A2220"/>
    <w:rsid w:val="000A23A1"/>
    <w:rsid w:val="000A23EF"/>
    <w:rsid w:val="000A2443"/>
    <w:rsid w:val="000A2532"/>
    <w:rsid w:val="000A26D2"/>
    <w:rsid w:val="000A2911"/>
    <w:rsid w:val="000A2A47"/>
    <w:rsid w:val="000A2A77"/>
    <w:rsid w:val="000A2F00"/>
    <w:rsid w:val="000A2F94"/>
    <w:rsid w:val="000A3376"/>
    <w:rsid w:val="000A33C5"/>
    <w:rsid w:val="000A33E5"/>
    <w:rsid w:val="000A3CEC"/>
    <w:rsid w:val="000A3EDA"/>
    <w:rsid w:val="000A4176"/>
    <w:rsid w:val="000A4229"/>
    <w:rsid w:val="000A46B7"/>
    <w:rsid w:val="000A4981"/>
    <w:rsid w:val="000A4A2E"/>
    <w:rsid w:val="000A4B2A"/>
    <w:rsid w:val="000A4BD8"/>
    <w:rsid w:val="000A4E24"/>
    <w:rsid w:val="000A5050"/>
    <w:rsid w:val="000A5539"/>
    <w:rsid w:val="000A5681"/>
    <w:rsid w:val="000A569D"/>
    <w:rsid w:val="000A5ACE"/>
    <w:rsid w:val="000A5BD4"/>
    <w:rsid w:val="000A5E7E"/>
    <w:rsid w:val="000A5F0A"/>
    <w:rsid w:val="000A6064"/>
    <w:rsid w:val="000A61CF"/>
    <w:rsid w:val="000A6313"/>
    <w:rsid w:val="000A6416"/>
    <w:rsid w:val="000A6679"/>
    <w:rsid w:val="000A682E"/>
    <w:rsid w:val="000A68D7"/>
    <w:rsid w:val="000A6C12"/>
    <w:rsid w:val="000A788F"/>
    <w:rsid w:val="000A78B6"/>
    <w:rsid w:val="000A79F1"/>
    <w:rsid w:val="000A7A84"/>
    <w:rsid w:val="000A7ADA"/>
    <w:rsid w:val="000B0229"/>
    <w:rsid w:val="000B03E0"/>
    <w:rsid w:val="000B0572"/>
    <w:rsid w:val="000B05E9"/>
    <w:rsid w:val="000B0661"/>
    <w:rsid w:val="000B0850"/>
    <w:rsid w:val="000B0981"/>
    <w:rsid w:val="000B09A8"/>
    <w:rsid w:val="000B0C3A"/>
    <w:rsid w:val="000B103E"/>
    <w:rsid w:val="000B1194"/>
    <w:rsid w:val="000B12BC"/>
    <w:rsid w:val="000B13A9"/>
    <w:rsid w:val="000B1404"/>
    <w:rsid w:val="000B17EE"/>
    <w:rsid w:val="000B183B"/>
    <w:rsid w:val="000B1B6B"/>
    <w:rsid w:val="000B2186"/>
    <w:rsid w:val="000B2472"/>
    <w:rsid w:val="000B262A"/>
    <w:rsid w:val="000B268C"/>
    <w:rsid w:val="000B285E"/>
    <w:rsid w:val="000B2D70"/>
    <w:rsid w:val="000B2DB4"/>
    <w:rsid w:val="000B3029"/>
    <w:rsid w:val="000B30CA"/>
    <w:rsid w:val="000B333B"/>
    <w:rsid w:val="000B33A8"/>
    <w:rsid w:val="000B3551"/>
    <w:rsid w:val="000B3629"/>
    <w:rsid w:val="000B3679"/>
    <w:rsid w:val="000B3800"/>
    <w:rsid w:val="000B38B7"/>
    <w:rsid w:val="000B38FF"/>
    <w:rsid w:val="000B3A2D"/>
    <w:rsid w:val="000B3CCC"/>
    <w:rsid w:val="000B3D16"/>
    <w:rsid w:val="000B42ED"/>
    <w:rsid w:val="000B43CC"/>
    <w:rsid w:val="000B4443"/>
    <w:rsid w:val="000B4543"/>
    <w:rsid w:val="000B4594"/>
    <w:rsid w:val="000B4821"/>
    <w:rsid w:val="000B4908"/>
    <w:rsid w:val="000B4C8E"/>
    <w:rsid w:val="000B4E47"/>
    <w:rsid w:val="000B4EDB"/>
    <w:rsid w:val="000B4F09"/>
    <w:rsid w:val="000B4FB1"/>
    <w:rsid w:val="000B5132"/>
    <w:rsid w:val="000B51BA"/>
    <w:rsid w:val="000B527C"/>
    <w:rsid w:val="000B5599"/>
    <w:rsid w:val="000B5608"/>
    <w:rsid w:val="000B5934"/>
    <w:rsid w:val="000B5A25"/>
    <w:rsid w:val="000B5B91"/>
    <w:rsid w:val="000B5CCB"/>
    <w:rsid w:val="000B617D"/>
    <w:rsid w:val="000B62B2"/>
    <w:rsid w:val="000B6306"/>
    <w:rsid w:val="000B632D"/>
    <w:rsid w:val="000B63BF"/>
    <w:rsid w:val="000B6460"/>
    <w:rsid w:val="000B6498"/>
    <w:rsid w:val="000B64C1"/>
    <w:rsid w:val="000B65B5"/>
    <w:rsid w:val="000B65E7"/>
    <w:rsid w:val="000B6692"/>
    <w:rsid w:val="000B67D6"/>
    <w:rsid w:val="000B684E"/>
    <w:rsid w:val="000B6AB4"/>
    <w:rsid w:val="000B70F5"/>
    <w:rsid w:val="000B71EA"/>
    <w:rsid w:val="000B7722"/>
    <w:rsid w:val="000B7DC1"/>
    <w:rsid w:val="000B7F60"/>
    <w:rsid w:val="000C024F"/>
    <w:rsid w:val="000C05C0"/>
    <w:rsid w:val="000C05F6"/>
    <w:rsid w:val="000C0637"/>
    <w:rsid w:val="000C06BE"/>
    <w:rsid w:val="000C0ADE"/>
    <w:rsid w:val="000C0B87"/>
    <w:rsid w:val="000C1094"/>
    <w:rsid w:val="000C1285"/>
    <w:rsid w:val="000C1944"/>
    <w:rsid w:val="000C1DF1"/>
    <w:rsid w:val="000C2350"/>
    <w:rsid w:val="000C23B1"/>
    <w:rsid w:val="000C2583"/>
    <w:rsid w:val="000C29CB"/>
    <w:rsid w:val="000C2A57"/>
    <w:rsid w:val="000C2B1B"/>
    <w:rsid w:val="000C2F8D"/>
    <w:rsid w:val="000C2FA7"/>
    <w:rsid w:val="000C3841"/>
    <w:rsid w:val="000C3919"/>
    <w:rsid w:val="000C394A"/>
    <w:rsid w:val="000C3C00"/>
    <w:rsid w:val="000C3C82"/>
    <w:rsid w:val="000C3EAE"/>
    <w:rsid w:val="000C4419"/>
    <w:rsid w:val="000C451D"/>
    <w:rsid w:val="000C47C3"/>
    <w:rsid w:val="000C4FC0"/>
    <w:rsid w:val="000C502C"/>
    <w:rsid w:val="000C51CB"/>
    <w:rsid w:val="000C580E"/>
    <w:rsid w:val="000C59FA"/>
    <w:rsid w:val="000C5CF4"/>
    <w:rsid w:val="000C5EE6"/>
    <w:rsid w:val="000C6132"/>
    <w:rsid w:val="000C615D"/>
    <w:rsid w:val="000C6399"/>
    <w:rsid w:val="000C6472"/>
    <w:rsid w:val="000C64B0"/>
    <w:rsid w:val="000C65DA"/>
    <w:rsid w:val="000C6765"/>
    <w:rsid w:val="000C67BD"/>
    <w:rsid w:val="000C67DB"/>
    <w:rsid w:val="000C6821"/>
    <w:rsid w:val="000C6CB9"/>
    <w:rsid w:val="000C7285"/>
    <w:rsid w:val="000C75B5"/>
    <w:rsid w:val="000C7770"/>
    <w:rsid w:val="000C77CF"/>
    <w:rsid w:val="000C797B"/>
    <w:rsid w:val="000C7998"/>
    <w:rsid w:val="000C7A07"/>
    <w:rsid w:val="000C7A0E"/>
    <w:rsid w:val="000C7A1C"/>
    <w:rsid w:val="000C7C2B"/>
    <w:rsid w:val="000C7D42"/>
    <w:rsid w:val="000C7F1F"/>
    <w:rsid w:val="000D0045"/>
    <w:rsid w:val="000D0198"/>
    <w:rsid w:val="000D024E"/>
    <w:rsid w:val="000D027C"/>
    <w:rsid w:val="000D0308"/>
    <w:rsid w:val="000D06CC"/>
    <w:rsid w:val="000D082F"/>
    <w:rsid w:val="000D08A8"/>
    <w:rsid w:val="000D0B08"/>
    <w:rsid w:val="000D0B10"/>
    <w:rsid w:val="000D0B3D"/>
    <w:rsid w:val="000D0B57"/>
    <w:rsid w:val="000D1093"/>
    <w:rsid w:val="000D110E"/>
    <w:rsid w:val="000D131E"/>
    <w:rsid w:val="000D13BE"/>
    <w:rsid w:val="000D1509"/>
    <w:rsid w:val="000D15A8"/>
    <w:rsid w:val="000D1729"/>
    <w:rsid w:val="000D1A7A"/>
    <w:rsid w:val="000D1DE4"/>
    <w:rsid w:val="000D2104"/>
    <w:rsid w:val="000D214F"/>
    <w:rsid w:val="000D279F"/>
    <w:rsid w:val="000D2847"/>
    <w:rsid w:val="000D2A5C"/>
    <w:rsid w:val="000D2B16"/>
    <w:rsid w:val="000D2D68"/>
    <w:rsid w:val="000D30AB"/>
    <w:rsid w:val="000D3382"/>
    <w:rsid w:val="000D33F2"/>
    <w:rsid w:val="000D34E1"/>
    <w:rsid w:val="000D3615"/>
    <w:rsid w:val="000D3812"/>
    <w:rsid w:val="000D3A54"/>
    <w:rsid w:val="000D3F62"/>
    <w:rsid w:val="000D4B17"/>
    <w:rsid w:val="000D4F32"/>
    <w:rsid w:val="000D501E"/>
    <w:rsid w:val="000D52DC"/>
    <w:rsid w:val="000D52FF"/>
    <w:rsid w:val="000D539C"/>
    <w:rsid w:val="000D5414"/>
    <w:rsid w:val="000D5447"/>
    <w:rsid w:val="000D5473"/>
    <w:rsid w:val="000D5832"/>
    <w:rsid w:val="000D5A47"/>
    <w:rsid w:val="000D5E67"/>
    <w:rsid w:val="000D5EE4"/>
    <w:rsid w:val="000D5F30"/>
    <w:rsid w:val="000D6191"/>
    <w:rsid w:val="000D6262"/>
    <w:rsid w:val="000D64AB"/>
    <w:rsid w:val="000D6509"/>
    <w:rsid w:val="000D6516"/>
    <w:rsid w:val="000D653F"/>
    <w:rsid w:val="000D668F"/>
    <w:rsid w:val="000D6A93"/>
    <w:rsid w:val="000D6B86"/>
    <w:rsid w:val="000D6C9C"/>
    <w:rsid w:val="000D71AE"/>
    <w:rsid w:val="000D72FB"/>
    <w:rsid w:val="000D72FC"/>
    <w:rsid w:val="000D7347"/>
    <w:rsid w:val="000D7503"/>
    <w:rsid w:val="000D755A"/>
    <w:rsid w:val="000D7820"/>
    <w:rsid w:val="000D7993"/>
    <w:rsid w:val="000D7A15"/>
    <w:rsid w:val="000D7D61"/>
    <w:rsid w:val="000E05BD"/>
    <w:rsid w:val="000E0641"/>
    <w:rsid w:val="000E078F"/>
    <w:rsid w:val="000E09AD"/>
    <w:rsid w:val="000E0A0E"/>
    <w:rsid w:val="000E0A6B"/>
    <w:rsid w:val="000E0C3C"/>
    <w:rsid w:val="000E113F"/>
    <w:rsid w:val="000E1271"/>
    <w:rsid w:val="000E14B3"/>
    <w:rsid w:val="000E15B1"/>
    <w:rsid w:val="000E15BE"/>
    <w:rsid w:val="000E1A62"/>
    <w:rsid w:val="000E1A72"/>
    <w:rsid w:val="000E1E19"/>
    <w:rsid w:val="000E20C4"/>
    <w:rsid w:val="000E2119"/>
    <w:rsid w:val="000E2160"/>
    <w:rsid w:val="000E25FD"/>
    <w:rsid w:val="000E28FA"/>
    <w:rsid w:val="000E290B"/>
    <w:rsid w:val="000E29C2"/>
    <w:rsid w:val="000E32FB"/>
    <w:rsid w:val="000E3300"/>
    <w:rsid w:val="000E3509"/>
    <w:rsid w:val="000E3644"/>
    <w:rsid w:val="000E368A"/>
    <w:rsid w:val="000E37BB"/>
    <w:rsid w:val="000E3DC5"/>
    <w:rsid w:val="000E3E3A"/>
    <w:rsid w:val="000E405F"/>
    <w:rsid w:val="000E40CC"/>
    <w:rsid w:val="000E43E1"/>
    <w:rsid w:val="000E4426"/>
    <w:rsid w:val="000E47DF"/>
    <w:rsid w:val="000E490F"/>
    <w:rsid w:val="000E4D63"/>
    <w:rsid w:val="000E51FF"/>
    <w:rsid w:val="000E528D"/>
    <w:rsid w:val="000E5A9A"/>
    <w:rsid w:val="000E5FC8"/>
    <w:rsid w:val="000E600F"/>
    <w:rsid w:val="000E624C"/>
    <w:rsid w:val="000E626D"/>
    <w:rsid w:val="000E64A0"/>
    <w:rsid w:val="000E657A"/>
    <w:rsid w:val="000E671B"/>
    <w:rsid w:val="000E6D09"/>
    <w:rsid w:val="000E6E21"/>
    <w:rsid w:val="000E718A"/>
    <w:rsid w:val="000E7615"/>
    <w:rsid w:val="000E7B91"/>
    <w:rsid w:val="000E7E39"/>
    <w:rsid w:val="000E7EB6"/>
    <w:rsid w:val="000F015F"/>
    <w:rsid w:val="000F0325"/>
    <w:rsid w:val="000F0C23"/>
    <w:rsid w:val="000F0C8E"/>
    <w:rsid w:val="000F0D36"/>
    <w:rsid w:val="000F0DBD"/>
    <w:rsid w:val="000F120D"/>
    <w:rsid w:val="000F1360"/>
    <w:rsid w:val="000F1803"/>
    <w:rsid w:val="000F1905"/>
    <w:rsid w:val="000F1A12"/>
    <w:rsid w:val="000F1B65"/>
    <w:rsid w:val="000F1BCF"/>
    <w:rsid w:val="000F1E27"/>
    <w:rsid w:val="000F1F24"/>
    <w:rsid w:val="000F2305"/>
    <w:rsid w:val="000F23D8"/>
    <w:rsid w:val="000F26A4"/>
    <w:rsid w:val="000F2872"/>
    <w:rsid w:val="000F29E3"/>
    <w:rsid w:val="000F2A34"/>
    <w:rsid w:val="000F2C9E"/>
    <w:rsid w:val="000F2ECF"/>
    <w:rsid w:val="000F322D"/>
    <w:rsid w:val="000F325F"/>
    <w:rsid w:val="000F333A"/>
    <w:rsid w:val="000F3434"/>
    <w:rsid w:val="000F34E5"/>
    <w:rsid w:val="000F352E"/>
    <w:rsid w:val="000F3596"/>
    <w:rsid w:val="000F35A3"/>
    <w:rsid w:val="000F3743"/>
    <w:rsid w:val="000F38D4"/>
    <w:rsid w:val="000F3933"/>
    <w:rsid w:val="000F39A0"/>
    <w:rsid w:val="000F3C0A"/>
    <w:rsid w:val="000F3CE4"/>
    <w:rsid w:val="000F3D1E"/>
    <w:rsid w:val="000F471C"/>
    <w:rsid w:val="000F493F"/>
    <w:rsid w:val="000F49E1"/>
    <w:rsid w:val="000F4FA7"/>
    <w:rsid w:val="000F5340"/>
    <w:rsid w:val="000F5633"/>
    <w:rsid w:val="000F59BC"/>
    <w:rsid w:val="000F5C4E"/>
    <w:rsid w:val="000F5D06"/>
    <w:rsid w:val="000F5E56"/>
    <w:rsid w:val="000F64AC"/>
    <w:rsid w:val="000F675F"/>
    <w:rsid w:val="000F67B8"/>
    <w:rsid w:val="000F6A3A"/>
    <w:rsid w:val="000F6CD0"/>
    <w:rsid w:val="000F6CE1"/>
    <w:rsid w:val="000F6EF6"/>
    <w:rsid w:val="000F71D9"/>
    <w:rsid w:val="000F73ED"/>
    <w:rsid w:val="000F7620"/>
    <w:rsid w:val="000F7623"/>
    <w:rsid w:val="000F78B7"/>
    <w:rsid w:val="000F7960"/>
    <w:rsid w:val="000F7C41"/>
    <w:rsid w:val="000F7C56"/>
    <w:rsid w:val="000F7D9A"/>
    <w:rsid w:val="000F7E17"/>
    <w:rsid w:val="001000E7"/>
    <w:rsid w:val="001003BA"/>
    <w:rsid w:val="00100430"/>
    <w:rsid w:val="0010054C"/>
    <w:rsid w:val="001005E1"/>
    <w:rsid w:val="001007CB"/>
    <w:rsid w:val="00100B24"/>
    <w:rsid w:val="00100D2C"/>
    <w:rsid w:val="00101359"/>
    <w:rsid w:val="00101439"/>
    <w:rsid w:val="0010155E"/>
    <w:rsid w:val="0010166C"/>
    <w:rsid w:val="0010177B"/>
    <w:rsid w:val="00101845"/>
    <w:rsid w:val="00101D04"/>
    <w:rsid w:val="001024B5"/>
    <w:rsid w:val="00102548"/>
    <w:rsid w:val="00102645"/>
    <w:rsid w:val="00102648"/>
    <w:rsid w:val="001028C9"/>
    <w:rsid w:val="00102AAD"/>
    <w:rsid w:val="00103097"/>
    <w:rsid w:val="001035F1"/>
    <w:rsid w:val="00103C37"/>
    <w:rsid w:val="00103DDB"/>
    <w:rsid w:val="0010410C"/>
    <w:rsid w:val="0010422E"/>
    <w:rsid w:val="00104311"/>
    <w:rsid w:val="00104C2A"/>
    <w:rsid w:val="00104D26"/>
    <w:rsid w:val="00105019"/>
    <w:rsid w:val="00105237"/>
    <w:rsid w:val="00105270"/>
    <w:rsid w:val="001052D5"/>
    <w:rsid w:val="00105357"/>
    <w:rsid w:val="00105437"/>
    <w:rsid w:val="001054E3"/>
    <w:rsid w:val="0010558D"/>
    <w:rsid w:val="00105C12"/>
    <w:rsid w:val="00105D24"/>
    <w:rsid w:val="00105FE7"/>
    <w:rsid w:val="0010637A"/>
    <w:rsid w:val="00106479"/>
    <w:rsid w:val="001064C7"/>
    <w:rsid w:val="0010687C"/>
    <w:rsid w:val="001069FE"/>
    <w:rsid w:val="00106A20"/>
    <w:rsid w:val="00106BB0"/>
    <w:rsid w:val="00106BD9"/>
    <w:rsid w:val="00106D08"/>
    <w:rsid w:val="00106DCC"/>
    <w:rsid w:val="00106F04"/>
    <w:rsid w:val="00106F10"/>
    <w:rsid w:val="001071BE"/>
    <w:rsid w:val="0010755D"/>
    <w:rsid w:val="0010764D"/>
    <w:rsid w:val="00107671"/>
    <w:rsid w:val="001077B7"/>
    <w:rsid w:val="00107931"/>
    <w:rsid w:val="00107C3F"/>
    <w:rsid w:val="00107CCB"/>
    <w:rsid w:val="001101BE"/>
    <w:rsid w:val="0011023F"/>
    <w:rsid w:val="001103AF"/>
    <w:rsid w:val="00110456"/>
    <w:rsid w:val="001104F1"/>
    <w:rsid w:val="00110665"/>
    <w:rsid w:val="0011068F"/>
    <w:rsid w:val="00110716"/>
    <w:rsid w:val="00110722"/>
    <w:rsid w:val="00110D28"/>
    <w:rsid w:val="00110EA5"/>
    <w:rsid w:val="00111117"/>
    <w:rsid w:val="00111424"/>
    <w:rsid w:val="00111644"/>
    <w:rsid w:val="00111840"/>
    <w:rsid w:val="00111BE2"/>
    <w:rsid w:val="00111E52"/>
    <w:rsid w:val="00111EC7"/>
    <w:rsid w:val="00111F87"/>
    <w:rsid w:val="00112499"/>
    <w:rsid w:val="00112A47"/>
    <w:rsid w:val="00112D27"/>
    <w:rsid w:val="001131B8"/>
    <w:rsid w:val="001131CF"/>
    <w:rsid w:val="0011347C"/>
    <w:rsid w:val="00113717"/>
    <w:rsid w:val="001138DE"/>
    <w:rsid w:val="00113A79"/>
    <w:rsid w:val="00113B2F"/>
    <w:rsid w:val="00113B3A"/>
    <w:rsid w:val="00113DAD"/>
    <w:rsid w:val="00113E3F"/>
    <w:rsid w:val="00113FA9"/>
    <w:rsid w:val="0011405D"/>
    <w:rsid w:val="0011410D"/>
    <w:rsid w:val="0011414F"/>
    <w:rsid w:val="001142B2"/>
    <w:rsid w:val="00114338"/>
    <w:rsid w:val="0011490B"/>
    <w:rsid w:val="00114DE4"/>
    <w:rsid w:val="00114F2F"/>
    <w:rsid w:val="00115BBD"/>
    <w:rsid w:val="001160B0"/>
    <w:rsid w:val="001161AB"/>
    <w:rsid w:val="00116455"/>
    <w:rsid w:val="00116777"/>
    <w:rsid w:val="001167C3"/>
    <w:rsid w:val="00117225"/>
    <w:rsid w:val="00117A84"/>
    <w:rsid w:val="00117B86"/>
    <w:rsid w:val="00117D48"/>
    <w:rsid w:val="00117F35"/>
    <w:rsid w:val="00117FE8"/>
    <w:rsid w:val="001200CB"/>
    <w:rsid w:val="001202A8"/>
    <w:rsid w:val="001202B7"/>
    <w:rsid w:val="001203A3"/>
    <w:rsid w:val="00120467"/>
    <w:rsid w:val="001204E5"/>
    <w:rsid w:val="0012057E"/>
    <w:rsid w:val="00120587"/>
    <w:rsid w:val="00120808"/>
    <w:rsid w:val="0012085F"/>
    <w:rsid w:val="001209B7"/>
    <w:rsid w:val="001209CA"/>
    <w:rsid w:val="00120AD8"/>
    <w:rsid w:val="00120C24"/>
    <w:rsid w:val="00120C5D"/>
    <w:rsid w:val="00120D0F"/>
    <w:rsid w:val="001212F0"/>
    <w:rsid w:val="001216A0"/>
    <w:rsid w:val="00121AEC"/>
    <w:rsid w:val="00122205"/>
    <w:rsid w:val="00122412"/>
    <w:rsid w:val="0012241B"/>
    <w:rsid w:val="00122451"/>
    <w:rsid w:val="001224CB"/>
    <w:rsid w:val="001224DC"/>
    <w:rsid w:val="00122581"/>
    <w:rsid w:val="00122616"/>
    <w:rsid w:val="001226A8"/>
    <w:rsid w:val="001227E6"/>
    <w:rsid w:val="00122848"/>
    <w:rsid w:val="001228D8"/>
    <w:rsid w:val="001229E5"/>
    <w:rsid w:val="00122B0D"/>
    <w:rsid w:val="00122FB3"/>
    <w:rsid w:val="0012307B"/>
    <w:rsid w:val="001232FB"/>
    <w:rsid w:val="00123377"/>
    <w:rsid w:val="0012367C"/>
    <w:rsid w:val="00123934"/>
    <w:rsid w:val="00123BF2"/>
    <w:rsid w:val="00123C37"/>
    <w:rsid w:val="00123C96"/>
    <w:rsid w:val="00123D83"/>
    <w:rsid w:val="00123D87"/>
    <w:rsid w:val="00123D9F"/>
    <w:rsid w:val="001243B3"/>
    <w:rsid w:val="0012445E"/>
    <w:rsid w:val="0012467A"/>
    <w:rsid w:val="00124725"/>
    <w:rsid w:val="00124968"/>
    <w:rsid w:val="00124D4B"/>
    <w:rsid w:val="00124DC1"/>
    <w:rsid w:val="00125024"/>
    <w:rsid w:val="00125556"/>
    <w:rsid w:val="00125675"/>
    <w:rsid w:val="0012567B"/>
    <w:rsid w:val="001256A2"/>
    <w:rsid w:val="001258C7"/>
    <w:rsid w:val="00125904"/>
    <w:rsid w:val="00125AE8"/>
    <w:rsid w:val="00125C8A"/>
    <w:rsid w:val="00125ED0"/>
    <w:rsid w:val="00125FAD"/>
    <w:rsid w:val="001261BF"/>
    <w:rsid w:val="00126360"/>
    <w:rsid w:val="001263CD"/>
    <w:rsid w:val="00127032"/>
    <w:rsid w:val="00127042"/>
    <w:rsid w:val="001270A3"/>
    <w:rsid w:val="0012765F"/>
    <w:rsid w:val="0012788E"/>
    <w:rsid w:val="00127AB8"/>
    <w:rsid w:val="00127DC8"/>
    <w:rsid w:val="00130097"/>
    <w:rsid w:val="001302CC"/>
    <w:rsid w:val="00130400"/>
    <w:rsid w:val="00130510"/>
    <w:rsid w:val="001305E5"/>
    <w:rsid w:val="00130730"/>
    <w:rsid w:val="00130772"/>
    <w:rsid w:val="0013088B"/>
    <w:rsid w:val="00130B60"/>
    <w:rsid w:val="00131173"/>
    <w:rsid w:val="00131275"/>
    <w:rsid w:val="00131338"/>
    <w:rsid w:val="0013177E"/>
    <w:rsid w:val="00131E5B"/>
    <w:rsid w:val="00131FDB"/>
    <w:rsid w:val="001322BF"/>
    <w:rsid w:val="00132481"/>
    <w:rsid w:val="001327DC"/>
    <w:rsid w:val="00132876"/>
    <w:rsid w:val="00132A59"/>
    <w:rsid w:val="00132A5C"/>
    <w:rsid w:val="00132A89"/>
    <w:rsid w:val="00132BFA"/>
    <w:rsid w:val="00132D0E"/>
    <w:rsid w:val="00132DB1"/>
    <w:rsid w:val="00132DF6"/>
    <w:rsid w:val="00132EF4"/>
    <w:rsid w:val="00132F61"/>
    <w:rsid w:val="001335EF"/>
    <w:rsid w:val="00133B19"/>
    <w:rsid w:val="00134029"/>
    <w:rsid w:val="00134537"/>
    <w:rsid w:val="00134588"/>
    <w:rsid w:val="00134C84"/>
    <w:rsid w:val="00134D9D"/>
    <w:rsid w:val="0013501E"/>
    <w:rsid w:val="001351C9"/>
    <w:rsid w:val="0013539F"/>
    <w:rsid w:val="001353C5"/>
    <w:rsid w:val="001353D9"/>
    <w:rsid w:val="0013546C"/>
    <w:rsid w:val="00135484"/>
    <w:rsid w:val="0013559F"/>
    <w:rsid w:val="001357DA"/>
    <w:rsid w:val="00135979"/>
    <w:rsid w:val="00135AE0"/>
    <w:rsid w:val="00135C9E"/>
    <w:rsid w:val="00135CF0"/>
    <w:rsid w:val="00135D8F"/>
    <w:rsid w:val="00135E59"/>
    <w:rsid w:val="00135FC2"/>
    <w:rsid w:val="0013601D"/>
    <w:rsid w:val="00136271"/>
    <w:rsid w:val="00136606"/>
    <w:rsid w:val="001366A4"/>
    <w:rsid w:val="001368CD"/>
    <w:rsid w:val="001369F1"/>
    <w:rsid w:val="00136C1F"/>
    <w:rsid w:val="00136E00"/>
    <w:rsid w:val="00136EAE"/>
    <w:rsid w:val="001371D2"/>
    <w:rsid w:val="001374A5"/>
    <w:rsid w:val="00137A41"/>
    <w:rsid w:val="00137BC9"/>
    <w:rsid w:val="00137C0F"/>
    <w:rsid w:val="00137D83"/>
    <w:rsid w:val="001401C9"/>
    <w:rsid w:val="00140538"/>
    <w:rsid w:val="0014055F"/>
    <w:rsid w:val="0014096E"/>
    <w:rsid w:val="00140ABA"/>
    <w:rsid w:val="00140C1D"/>
    <w:rsid w:val="00140CF0"/>
    <w:rsid w:val="00140F26"/>
    <w:rsid w:val="00141126"/>
    <w:rsid w:val="0014125F"/>
    <w:rsid w:val="0014131E"/>
    <w:rsid w:val="001413E1"/>
    <w:rsid w:val="00141628"/>
    <w:rsid w:val="00141DE5"/>
    <w:rsid w:val="00141F97"/>
    <w:rsid w:val="00142012"/>
    <w:rsid w:val="00142019"/>
    <w:rsid w:val="0014209A"/>
    <w:rsid w:val="00142292"/>
    <w:rsid w:val="00142486"/>
    <w:rsid w:val="00142773"/>
    <w:rsid w:val="0014285D"/>
    <w:rsid w:val="001428D0"/>
    <w:rsid w:val="00142AFF"/>
    <w:rsid w:val="00142BBA"/>
    <w:rsid w:val="00142C5F"/>
    <w:rsid w:val="00142D6C"/>
    <w:rsid w:val="00142F62"/>
    <w:rsid w:val="00142F89"/>
    <w:rsid w:val="001431CD"/>
    <w:rsid w:val="0014322E"/>
    <w:rsid w:val="00143555"/>
    <w:rsid w:val="0014377D"/>
    <w:rsid w:val="0014379A"/>
    <w:rsid w:val="00143842"/>
    <w:rsid w:val="00143CF2"/>
    <w:rsid w:val="00144391"/>
    <w:rsid w:val="0014447F"/>
    <w:rsid w:val="00144486"/>
    <w:rsid w:val="00144776"/>
    <w:rsid w:val="00144892"/>
    <w:rsid w:val="00144A9C"/>
    <w:rsid w:val="00144C67"/>
    <w:rsid w:val="00144F7D"/>
    <w:rsid w:val="001451E4"/>
    <w:rsid w:val="00145555"/>
    <w:rsid w:val="0014578C"/>
    <w:rsid w:val="001457BC"/>
    <w:rsid w:val="00145915"/>
    <w:rsid w:val="0014593B"/>
    <w:rsid w:val="00145BE3"/>
    <w:rsid w:val="00145C56"/>
    <w:rsid w:val="00146367"/>
    <w:rsid w:val="0014667E"/>
    <w:rsid w:val="00146E31"/>
    <w:rsid w:val="00146FF3"/>
    <w:rsid w:val="001471A9"/>
    <w:rsid w:val="0014748D"/>
    <w:rsid w:val="0014758C"/>
    <w:rsid w:val="00147627"/>
    <w:rsid w:val="0014763F"/>
    <w:rsid w:val="00147688"/>
    <w:rsid w:val="00147770"/>
    <w:rsid w:val="00147859"/>
    <w:rsid w:val="0014794C"/>
    <w:rsid w:val="001479D0"/>
    <w:rsid w:val="00147C33"/>
    <w:rsid w:val="00147CD5"/>
    <w:rsid w:val="0015006F"/>
    <w:rsid w:val="0015022F"/>
    <w:rsid w:val="001505D1"/>
    <w:rsid w:val="001506C7"/>
    <w:rsid w:val="0015071F"/>
    <w:rsid w:val="00150788"/>
    <w:rsid w:val="001508D9"/>
    <w:rsid w:val="00150978"/>
    <w:rsid w:val="001509B0"/>
    <w:rsid w:val="00150B33"/>
    <w:rsid w:val="00150DE1"/>
    <w:rsid w:val="00151035"/>
    <w:rsid w:val="00151128"/>
    <w:rsid w:val="00151274"/>
    <w:rsid w:val="00151552"/>
    <w:rsid w:val="00151570"/>
    <w:rsid w:val="001517BF"/>
    <w:rsid w:val="0015180F"/>
    <w:rsid w:val="00151965"/>
    <w:rsid w:val="00151BB4"/>
    <w:rsid w:val="00151EB2"/>
    <w:rsid w:val="001521B5"/>
    <w:rsid w:val="0015225B"/>
    <w:rsid w:val="001522E2"/>
    <w:rsid w:val="0015246A"/>
    <w:rsid w:val="001526A1"/>
    <w:rsid w:val="00152757"/>
    <w:rsid w:val="001528C0"/>
    <w:rsid w:val="00152A26"/>
    <w:rsid w:val="00152A45"/>
    <w:rsid w:val="00152B0F"/>
    <w:rsid w:val="00152B44"/>
    <w:rsid w:val="00152B5D"/>
    <w:rsid w:val="001532AA"/>
    <w:rsid w:val="0015336C"/>
    <w:rsid w:val="001533BD"/>
    <w:rsid w:val="0015360B"/>
    <w:rsid w:val="0015365A"/>
    <w:rsid w:val="001537A1"/>
    <w:rsid w:val="00153EC3"/>
    <w:rsid w:val="001540F3"/>
    <w:rsid w:val="00154178"/>
    <w:rsid w:val="00154314"/>
    <w:rsid w:val="00154535"/>
    <w:rsid w:val="0015453E"/>
    <w:rsid w:val="001545F3"/>
    <w:rsid w:val="00154649"/>
    <w:rsid w:val="00154689"/>
    <w:rsid w:val="001546B6"/>
    <w:rsid w:val="001547D6"/>
    <w:rsid w:val="00154A3E"/>
    <w:rsid w:val="00154BE1"/>
    <w:rsid w:val="00154F71"/>
    <w:rsid w:val="00154FA0"/>
    <w:rsid w:val="00155024"/>
    <w:rsid w:val="00155090"/>
    <w:rsid w:val="00155306"/>
    <w:rsid w:val="0015573B"/>
    <w:rsid w:val="00155811"/>
    <w:rsid w:val="001558A9"/>
    <w:rsid w:val="00155A7D"/>
    <w:rsid w:val="00155D81"/>
    <w:rsid w:val="00155DF0"/>
    <w:rsid w:val="00155E16"/>
    <w:rsid w:val="00155E58"/>
    <w:rsid w:val="0015613B"/>
    <w:rsid w:val="0015620C"/>
    <w:rsid w:val="001562D0"/>
    <w:rsid w:val="0015638D"/>
    <w:rsid w:val="001564A2"/>
    <w:rsid w:val="001564D2"/>
    <w:rsid w:val="001568BC"/>
    <w:rsid w:val="00156A95"/>
    <w:rsid w:val="00156AF7"/>
    <w:rsid w:val="00156BBD"/>
    <w:rsid w:val="00156F04"/>
    <w:rsid w:val="0015703B"/>
    <w:rsid w:val="001575D3"/>
    <w:rsid w:val="001576B3"/>
    <w:rsid w:val="001577C2"/>
    <w:rsid w:val="00157807"/>
    <w:rsid w:val="00157B3D"/>
    <w:rsid w:val="00157CB1"/>
    <w:rsid w:val="00157E44"/>
    <w:rsid w:val="00157F33"/>
    <w:rsid w:val="00160004"/>
    <w:rsid w:val="001600FC"/>
    <w:rsid w:val="001601EC"/>
    <w:rsid w:val="001603DD"/>
    <w:rsid w:val="0016043C"/>
    <w:rsid w:val="001605C9"/>
    <w:rsid w:val="001606AF"/>
    <w:rsid w:val="00160A21"/>
    <w:rsid w:val="00160B9E"/>
    <w:rsid w:val="00161316"/>
    <w:rsid w:val="001618D3"/>
    <w:rsid w:val="00161A2D"/>
    <w:rsid w:val="00161BD6"/>
    <w:rsid w:val="001620A1"/>
    <w:rsid w:val="00162290"/>
    <w:rsid w:val="001626C0"/>
    <w:rsid w:val="00162AFF"/>
    <w:rsid w:val="00162B82"/>
    <w:rsid w:val="00162DB7"/>
    <w:rsid w:val="00162F0E"/>
    <w:rsid w:val="0016320C"/>
    <w:rsid w:val="001632DD"/>
    <w:rsid w:val="0016334B"/>
    <w:rsid w:val="00163628"/>
    <w:rsid w:val="001636CF"/>
    <w:rsid w:val="001637B3"/>
    <w:rsid w:val="00163905"/>
    <w:rsid w:val="00163A2D"/>
    <w:rsid w:val="00163B46"/>
    <w:rsid w:val="00163D1F"/>
    <w:rsid w:val="00163EBE"/>
    <w:rsid w:val="00163FCA"/>
    <w:rsid w:val="001645FE"/>
    <w:rsid w:val="00164933"/>
    <w:rsid w:val="00164963"/>
    <w:rsid w:val="00164A41"/>
    <w:rsid w:val="00164CD6"/>
    <w:rsid w:val="00164E82"/>
    <w:rsid w:val="00164EF2"/>
    <w:rsid w:val="00164FA4"/>
    <w:rsid w:val="00164FB3"/>
    <w:rsid w:val="0016522D"/>
    <w:rsid w:val="001654D7"/>
    <w:rsid w:val="00165582"/>
    <w:rsid w:val="00165625"/>
    <w:rsid w:val="00165865"/>
    <w:rsid w:val="00165DA0"/>
    <w:rsid w:val="00165DBD"/>
    <w:rsid w:val="00165F9D"/>
    <w:rsid w:val="00166050"/>
    <w:rsid w:val="00166068"/>
    <w:rsid w:val="0016617F"/>
    <w:rsid w:val="00166314"/>
    <w:rsid w:val="00166385"/>
    <w:rsid w:val="00166429"/>
    <w:rsid w:val="00166A57"/>
    <w:rsid w:val="00166AA0"/>
    <w:rsid w:val="00166E65"/>
    <w:rsid w:val="00166FC8"/>
    <w:rsid w:val="0016713B"/>
    <w:rsid w:val="0016731E"/>
    <w:rsid w:val="00167399"/>
    <w:rsid w:val="001673AA"/>
    <w:rsid w:val="001677ED"/>
    <w:rsid w:val="00167CD5"/>
    <w:rsid w:val="00167EA0"/>
    <w:rsid w:val="0017015C"/>
    <w:rsid w:val="00170248"/>
    <w:rsid w:val="00170333"/>
    <w:rsid w:val="0017089F"/>
    <w:rsid w:val="001708D0"/>
    <w:rsid w:val="001708E5"/>
    <w:rsid w:val="00170AC2"/>
    <w:rsid w:val="00170B4D"/>
    <w:rsid w:val="00170F0C"/>
    <w:rsid w:val="00171132"/>
    <w:rsid w:val="00171BDB"/>
    <w:rsid w:val="00171D55"/>
    <w:rsid w:val="00172113"/>
    <w:rsid w:val="001723B0"/>
    <w:rsid w:val="001725F1"/>
    <w:rsid w:val="0017272F"/>
    <w:rsid w:val="0017275B"/>
    <w:rsid w:val="00172987"/>
    <w:rsid w:val="00172A89"/>
    <w:rsid w:val="00172AE9"/>
    <w:rsid w:val="00172B73"/>
    <w:rsid w:val="00172CCB"/>
    <w:rsid w:val="00172D8F"/>
    <w:rsid w:val="00172DB4"/>
    <w:rsid w:val="00172FB9"/>
    <w:rsid w:val="00172FC5"/>
    <w:rsid w:val="0017307D"/>
    <w:rsid w:val="001731DD"/>
    <w:rsid w:val="001731F1"/>
    <w:rsid w:val="001732AE"/>
    <w:rsid w:val="0017342D"/>
    <w:rsid w:val="001739C6"/>
    <w:rsid w:val="00173D8F"/>
    <w:rsid w:val="00173F70"/>
    <w:rsid w:val="0017430E"/>
    <w:rsid w:val="00174312"/>
    <w:rsid w:val="00174762"/>
    <w:rsid w:val="00174AFD"/>
    <w:rsid w:val="00174E61"/>
    <w:rsid w:val="001750A1"/>
    <w:rsid w:val="001750EA"/>
    <w:rsid w:val="001752CF"/>
    <w:rsid w:val="001755AA"/>
    <w:rsid w:val="001756DE"/>
    <w:rsid w:val="0017596D"/>
    <w:rsid w:val="00175BDE"/>
    <w:rsid w:val="00175E6F"/>
    <w:rsid w:val="0017606F"/>
    <w:rsid w:val="00176256"/>
    <w:rsid w:val="001766AD"/>
    <w:rsid w:val="0017676A"/>
    <w:rsid w:val="0017677F"/>
    <w:rsid w:val="00176C28"/>
    <w:rsid w:val="00176ED4"/>
    <w:rsid w:val="001771FA"/>
    <w:rsid w:val="00177313"/>
    <w:rsid w:val="0017769A"/>
    <w:rsid w:val="00177888"/>
    <w:rsid w:val="001778D5"/>
    <w:rsid w:val="00177AF2"/>
    <w:rsid w:val="00177CC8"/>
    <w:rsid w:val="00180074"/>
    <w:rsid w:val="0018024C"/>
    <w:rsid w:val="001802FA"/>
    <w:rsid w:val="0018086D"/>
    <w:rsid w:val="00180AE0"/>
    <w:rsid w:val="00180B21"/>
    <w:rsid w:val="00180C3E"/>
    <w:rsid w:val="00180CA4"/>
    <w:rsid w:val="00180ED5"/>
    <w:rsid w:val="00181228"/>
    <w:rsid w:val="0018124F"/>
    <w:rsid w:val="001817AA"/>
    <w:rsid w:val="00181917"/>
    <w:rsid w:val="001819D6"/>
    <w:rsid w:val="00181A11"/>
    <w:rsid w:val="00181B2B"/>
    <w:rsid w:val="00181C75"/>
    <w:rsid w:val="00181CAF"/>
    <w:rsid w:val="001820A0"/>
    <w:rsid w:val="00182305"/>
    <w:rsid w:val="00182451"/>
    <w:rsid w:val="00182584"/>
    <w:rsid w:val="00182801"/>
    <w:rsid w:val="00182BD5"/>
    <w:rsid w:val="00182C8D"/>
    <w:rsid w:val="00182D50"/>
    <w:rsid w:val="00182D75"/>
    <w:rsid w:val="00182FAB"/>
    <w:rsid w:val="0018300C"/>
    <w:rsid w:val="00183142"/>
    <w:rsid w:val="001836D0"/>
    <w:rsid w:val="00183775"/>
    <w:rsid w:val="00183A65"/>
    <w:rsid w:val="00183A91"/>
    <w:rsid w:val="00183BEF"/>
    <w:rsid w:val="00183DF2"/>
    <w:rsid w:val="00184339"/>
    <w:rsid w:val="001845B4"/>
    <w:rsid w:val="001846D5"/>
    <w:rsid w:val="0018480E"/>
    <w:rsid w:val="0018494B"/>
    <w:rsid w:val="0018496A"/>
    <w:rsid w:val="00184B01"/>
    <w:rsid w:val="00184C63"/>
    <w:rsid w:val="00184D00"/>
    <w:rsid w:val="00184FC7"/>
    <w:rsid w:val="0018513F"/>
    <w:rsid w:val="001854A4"/>
    <w:rsid w:val="00185536"/>
    <w:rsid w:val="00185A9B"/>
    <w:rsid w:val="00185D61"/>
    <w:rsid w:val="00185EA2"/>
    <w:rsid w:val="00185EB4"/>
    <w:rsid w:val="001860BC"/>
    <w:rsid w:val="00186247"/>
    <w:rsid w:val="00186254"/>
    <w:rsid w:val="00186685"/>
    <w:rsid w:val="0018673D"/>
    <w:rsid w:val="001867CC"/>
    <w:rsid w:val="001867E7"/>
    <w:rsid w:val="00186C17"/>
    <w:rsid w:val="00186CB6"/>
    <w:rsid w:val="00186D05"/>
    <w:rsid w:val="00186D62"/>
    <w:rsid w:val="00186E7C"/>
    <w:rsid w:val="001875C0"/>
    <w:rsid w:val="001876C6"/>
    <w:rsid w:val="00187A3F"/>
    <w:rsid w:val="00187C38"/>
    <w:rsid w:val="0019008B"/>
    <w:rsid w:val="001907A8"/>
    <w:rsid w:val="00190841"/>
    <w:rsid w:val="001909BA"/>
    <w:rsid w:val="00190D85"/>
    <w:rsid w:val="001912DF"/>
    <w:rsid w:val="001917B7"/>
    <w:rsid w:val="001918AE"/>
    <w:rsid w:val="00191929"/>
    <w:rsid w:val="00191AD0"/>
    <w:rsid w:val="00191FE9"/>
    <w:rsid w:val="0019205C"/>
    <w:rsid w:val="0019275D"/>
    <w:rsid w:val="00192A74"/>
    <w:rsid w:val="00192B42"/>
    <w:rsid w:val="00192B55"/>
    <w:rsid w:val="00192C3B"/>
    <w:rsid w:val="00192F37"/>
    <w:rsid w:val="00192F62"/>
    <w:rsid w:val="00192FC1"/>
    <w:rsid w:val="00193003"/>
    <w:rsid w:val="00193057"/>
    <w:rsid w:val="00193108"/>
    <w:rsid w:val="001931DD"/>
    <w:rsid w:val="001934AC"/>
    <w:rsid w:val="001934D5"/>
    <w:rsid w:val="00193595"/>
    <w:rsid w:val="00193844"/>
    <w:rsid w:val="001938F2"/>
    <w:rsid w:val="00193990"/>
    <w:rsid w:val="00193AF3"/>
    <w:rsid w:val="00193EC9"/>
    <w:rsid w:val="001940EC"/>
    <w:rsid w:val="001946DE"/>
    <w:rsid w:val="001947CB"/>
    <w:rsid w:val="00194915"/>
    <w:rsid w:val="00194BDD"/>
    <w:rsid w:val="00194BEC"/>
    <w:rsid w:val="00194F31"/>
    <w:rsid w:val="001952AF"/>
    <w:rsid w:val="0019544F"/>
    <w:rsid w:val="00195A11"/>
    <w:rsid w:val="00195D59"/>
    <w:rsid w:val="00195DB7"/>
    <w:rsid w:val="00195DEF"/>
    <w:rsid w:val="00195E0D"/>
    <w:rsid w:val="001960BB"/>
    <w:rsid w:val="0019627C"/>
    <w:rsid w:val="00196342"/>
    <w:rsid w:val="00196800"/>
    <w:rsid w:val="0019681D"/>
    <w:rsid w:val="0019688D"/>
    <w:rsid w:val="0019696A"/>
    <w:rsid w:val="0019730C"/>
    <w:rsid w:val="0019743B"/>
    <w:rsid w:val="001974EC"/>
    <w:rsid w:val="00197B5C"/>
    <w:rsid w:val="00197C3D"/>
    <w:rsid w:val="00197C7E"/>
    <w:rsid w:val="00197D49"/>
    <w:rsid w:val="001A0303"/>
    <w:rsid w:val="001A07F4"/>
    <w:rsid w:val="001A0B03"/>
    <w:rsid w:val="001A0C7F"/>
    <w:rsid w:val="001A0CC4"/>
    <w:rsid w:val="001A0CD6"/>
    <w:rsid w:val="001A0DA1"/>
    <w:rsid w:val="001A0E4D"/>
    <w:rsid w:val="001A0EAE"/>
    <w:rsid w:val="001A0FBA"/>
    <w:rsid w:val="001A110B"/>
    <w:rsid w:val="001A170A"/>
    <w:rsid w:val="001A1744"/>
    <w:rsid w:val="001A17A8"/>
    <w:rsid w:val="001A1844"/>
    <w:rsid w:val="001A1999"/>
    <w:rsid w:val="001A1ABE"/>
    <w:rsid w:val="001A1D3B"/>
    <w:rsid w:val="001A202F"/>
    <w:rsid w:val="001A21C8"/>
    <w:rsid w:val="001A29D6"/>
    <w:rsid w:val="001A2D67"/>
    <w:rsid w:val="001A3027"/>
    <w:rsid w:val="001A307A"/>
    <w:rsid w:val="001A30FE"/>
    <w:rsid w:val="001A3142"/>
    <w:rsid w:val="001A3215"/>
    <w:rsid w:val="001A3231"/>
    <w:rsid w:val="001A32AC"/>
    <w:rsid w:val="001A3513"/>
    <w:rsid w:val="001A3A5D"/>
    <w:rsid w:val="001A3C64"/>
    <w:rsid w:val="001A3EAD"/>
    <w:rsid w:val="001A3F66"/>
    <w:rsid w:val="001A3F87"/>
    <w:rsid w:val="001A4092"/>
    <w:rsid w:val="001A42C9"/>
    <w:rsid w:val="001A4395"/>
    <w:rsid w:val="001A4582"/>
    <w:rsid w:val="001A4634"/>
    <w:rsid w:val="001A4773"/>
    <w:rsid w:val="001A4B71"/>
    <w:rsid w:val="001A4F76"/>
    <w:rsid w:val="001A50F9"/>
    <w:rsid w:val="001A5102"/>
    <w:rsid w:val="001A529C"/>
    <w:rsid w:val="001A55D9"/>
    <w:rsid w:val="001A55F7"/>
    <w:rsid w:val="001A5AB2"/>
    <w:rsid w:val="001A5C57"/>
    <w:rsid w:val="001A5CC4"/>
    <w:rsid w:val="001A5CDF"/>
    <w:rsid w:val="001A6281"/>
    <w:rsid w:val="001A6397"/>
    <w:rsid w:val="001A6407"/>
    <w:rsid w:val="001A65A2"/>
    <w:rsid w:val="001A6A3D"/>
    <w:rsid w:val="001A6B89"/>
    <w:rsid w:val="001A6B97"/>
    <w:rsid w:val="001A6BB5"/>
    <w:rsid w:val="001A6C08"/>
    <w:rsid w:val="001A6F40"/>
    <w:rsid w:val="001A6F94"/>
    <w:rsid w:val="001A70D8"/>
    <w:rsid w:val="001A7170"/>
    <w:rsid w:val="001A71A5"/>
    <w:rsid w:val="001A761B"/>
    <w:rsid w:val="001A776D"/>
    <w:rsid w:val="001A77D3"/>
    <w:rsid w:val="001A78A0"/>
    <w:rsid w:val="001A79D5"/>
    <w:rsid w:val="001A7B70"/>
    <w:rsid w:val="001B0008"/>
    <w:rsid w:val="001B0012"/>
    <w:rsid w:val="001B008A"/>
    <w:rsid w:val="001B00FC"/>
    <w:rsid w:val="001B0190"/>
    <w:rsid w:val="001B0249"/>
    <w:rsid w:val="001B09AC"/>
    <w:rsid w:val="001B0BE4"/>
    <w:rsid w:val="001B0C12"/>
    <w:rsid w:val="001B0DB6"/>
    <w:rsid w:val="001B0DEF"/>
    <w:rsid w:val="001B1109"/>
    <w:rsid w:val="001B122C"/>
    <w:rsid w:val="001B125A"/>
    <w:rsid w:val="001B12CF"/>
    <w:rsid w:val="001B197A"/>
    <w:rsid w:val="001B1B54"/>
    <w:rsid w:val="001B1DC5"/>
    <w:rsid w:val="001B20A0"/>
    <w:rsid w:val="001B214F"/>
    <w:rsid w:val="001B2340"/>
    <w:rsid w:val="001B25E4"/>
    <w:rsid w:val="001B2602"/>
    <w:rsid w:val="001B2611"/>
    <w:rsid w:val="001B2857"/>
    <w:rsid w:val="001B29DB"/>
    <w:rsid w:val="001B2A45"/>
    <w:rsid w:val="001B2B6C"/>
    <w:rsid w:val="001B2BA1"/>
    <w:rsid w:val="001B2E3E"/>
    <w:rsid w:val="001B30AC"/>
    <w:rsid w:val="001B33DA"/>
    <w:rsid w:val="001B3465"/>
    <w:rsid w:val="001B35EC"/>
    <w:rsid w:val="001B3639"/>
    <w:rsid w:val="001B3838"/>
    <w:rsid w:val="001B3971"/>
    <w:rsid w:val="001B39A8"/>
    <w:rsid w:val="001B3B70"/>
    <w:rsid w:val="001B3E1C"/>
    <w:rsid w:val="001B410D"/>
    <w:rsid w:val="001B41A5"/>
    <w:rsid w:val="001B42C0"/>
    <w:rsid w:val="001B4573"/>
    <w:rsid w:val="001B4832"/>
    <w:rsid w:val="001B4A3E"/>
    <w:rsid w:val="001B4B86"/>
    <w:rsid w:val="001B4F39"/>
    <w:rsid w:val="001B52BF"/>
    <w:rsid w:val="001B53FD"/>
    <w:rsid w:val="001B5528"/>
    <w:rsid w:val="001B587C"/>
    <w:rsid w:val="001B59A2"/>
    <w:rsid w:val="001B5A91"/>
    <w:rsid w:val="001B5C48"/>
    <w:rsid w:val="001B5F89"/>
    <w:rsid w:val="001B6034"/>
    <w:rsid w:val="001B618C"/>
    <w:rsid w:val="001B62ED"/>
    <w:rsid w:val="001B6630"/>
    <w:rsid w:val="001B6651"/>
    <w:rsid w:val="001B6871"/>
    <w:rsid w:val="001B6AA0"/>
    <w:rsid w:val="001B6B65"/>
    <w:rsid w:val="001B6DDC"/>
    <w:rsid w:val="001B716A"/>
    <w:rsid w:val="001B7889"/>
    <w:rsid w:val="001B78D5"/>
    <w:rsid w:val="001C03A5"/>
    <w:rsid w:val="001C04AF"/>
    <w:rsid w:val="001C0863"/>
    <w:rsid w:val="001C08E3"/>
    <w:rsid w:val="001C0950"/>
    <w:rsid w:val="001C0AF7"/>
    <w:rsid w:val="001C0E36"/>
    <w:rsid w:val="001C0F85"/>
    <w:rsid w:val="001C0FAE"/>
    <w:rsid w:val="001C0FCA"/>
    <w:rsid w:val="001C100B"/>
    <w:rsid w:val="001C1311"/>
    <w:rsid w:val="001C13BD"/>
    <w:rsid w:val="001C1850"/>
    <w:rsid w:val="001C18BB"/>
    <w:rsid w:val="001C18DE"/>
    <w:rsid w:val="001C1A00"/>
    <w:rsid w:val="001C1A7D"/>
    <w:rsid w:val="001C1C04"/>
    <w:rsid w:val="001C1C18"/>
    <w:rsid w:val="001C1C3A"/>
    <w:rsid w:val="001C1C9A"/>
    <w:rsid w:val="001C216A"/>
    <w:rsid w:val="001C2184"/>
    <w:rsid w:val="001C2280"/>
    <w:rsid w:val="001C251E"/>
    <w:rsid w:val="001C270A"/>
    <w:rsid w:val="001C28BC"/>
    <w:rsid w:val="001C2A83"/>
    <w:rsid w:val="001C2C31"/>
    <w:rsid w:val="001C307A"/>
    <w:rsid w:val="001C311E"/>
    <w:rsid w:val="001C31EB"/>
    <w:rsid w:val="001C347A"/>
    <w:rsid w:val="001C34F1"/>
    <w:rsid w:val="001C3710"/>
    <w:rsid w:val="001C3719"/>
    <w:rsid w:val="001C3B53"/>
    <w:rsid w:val="001C3C15"/>
    <w:rsid w:val="001C3C8E"/>
    <w:rsid w:val="001C3CF9"/>
    <w:rsid w:val="001C3DFC"/>
    <w:rsid w:val="001C3E68"/>
    <w:rsid w:val="001C406C"/>
    <w:rsid w:val="001C4447"/>
    <w:rsid w:val="001C467F"/>
    <w:rsid w:val="001C4822"/>
    <w:rsid w:val="001C4BFE"/>
    <w:rsid w:val="001C4D3D"/>
    <w:rsid w:val="001C4D66"/>
    <w:rsid w:val="001C4E06"/>
    <w:rsid w:val="001C5096"/>
    <w:rsid w:val="001C524C"/>
    <w:rsid w:val="001C52B3"/>
    <w:rsid w:val="001C545B"/>
    <w:rsid w:val="001C54B0"/>
    <w:rsid w:val="001C552E"/>
    <w:rsid w:val="001C55C7"/>
    <w:rsid w:val="001C563D"/>
    <w:rsid w:val="001C569B"/>
    <w:rsid w:val="001C59B1"/>
    <w:rsid w:val="001C5B96"/>
    <w:rsid w:val="001C5BB5"/>
    <w:rsid w:val="001C5DBD"/>
    <w:rsid w:val="001C604A"/>
    <w:rsid w:val="001C61DB"/>
    <w:rsid w:val="001C649F"/>
    <w:rsid w:val="001C670C"/>
    <w:rsid w:val="001C67ED"/>
    <w:rsid w:val="001C6E78"/>
    <w:rsid w:val="001C6F22"/>
    <w:rsid w:val="001C710F"/>
    <w:rsid w:val="001C71F8"/>
    <w:rsid w:val="001C7431"/>
    <w:rsid w:val="001C759F"/>
    <w:rsid w:val="001C75A3"/>
    <w:rsid w:val="001C780F"/>
    <w:rsid w:val="001C7858"/>
    <w:rsid w:val="001C7862"/>
    <w:rsid w:val="001D0067"/>
    <w:rsid w:val="001D018C"/>
    <w:rsid w:val="001D04F6"/>
    <w:rsid w:val="001D063A"/>
    <w:rsid w:val="001D075B"/>
    <w:rsid w:val="001D0E77"/>
    <w:rsid w:val="001D0F0A"/>
    <w:rsid w:val="001D1032"/>
    <w:rsid w:val="001D12C9"/>
    <w:rsid w:val="001D141F"/>
    <w:rsid w:val="001D15D3"/>
    <w:rsid w:val="001D16AA"/>
    <w:rsid w:val="001D1CF6"/>
    <w:rsid w:val="001D1E63"/>
    <w:rsid w:val="001D21E9"/>
    <w:rsid w:val="001D2236"/>
    <w:rsid w:val="001D23A7"/>
    <w:rsid w:val="001D24BE"/>
    <w:rsid w:val="001D2500"/>
    <w:rsid w:val="001D26FA"/>
    <w:rsid w:val="001D286B"/>
    <w:rsid w:val="001D28F7"/>
    <w:rsid w:val="001D2950"/>
    <w:rsid w:val="001D2965"/>
    <w:rsid w:val="001D2A4B"/>
    <w:rsid w:val="001D2B09"/>
    <w:rsid w:val="001D2B16"/>
    <w:rsid w:val="001D2FAC"/>
    <w:rsid w:val="001D3159"/>
    <w:rsid w:val="001D32B0"/>
    <w:rsid w:val="001D3478"/>
    <w:rsid w:val="001D3908"/>
    <w:rsid w:val="001D3A31"/>
    <w:rsid w:val="001D3A6B"/>
    <w:rsid w:val="001D3AEA"/>
    <w:rsid w:val="001D3C42"/>
    <w:rsid w:val="001D3DCD"/>
    <w:rsid w:val="001D3DD7"/>
    <w:rsid w:val="001D4255"/>
    <w:rsid w:val="001D474B"/>
    <w:rsid w:val="001D491E"/>
    <w:rsid w:val="001D4974"/>
    <w:rsid w:val="001D4B49"/>
    <w:rsid w:val="001D4C8E"/>
    <w:rsid w:val="001D4CA8"/>
    <w:rsid w:val="001D4CB7"/>
    <w:rsid w:val="001D4DEA"/>
    <w:rsid w:val="001D4EB8"/>
    <w:rsid w:val="001D50F5"/>
    <w:rsid w:val="001D5218"/>
    <w:rsid w:val="001D54F6"/>
    <w:rsid w:val="001D554C"/>
    <w:rsid w:val="001D55DE"/>
    <w:rsid w:val="001D5891"/>
    <w:rsid w:val="001D58DE"/>
    <w:rsid w:val="001D59D5"/>
    <w:rsid w:val="001D5C3A"/>
    <w:rsid w:val="001D5C7E"/>
    <w:rsid w:val="001D5CE1"/>
    <w:rsid w:val="001D5D4E"/>
    <w:rsid w:val="001D5E79"/>
    <w:rsid w:val="001D62AD"/>
    <w:rsid w:val="001D67C6"/>
    <w:rsid w:val="001D67CF"/>
    <w:rsid w:val="001D6BA2"/>
    <w:rsid w:val="001D6BFE"/>
    <w:rsid w:val="001D6F48"/>
    <w:rsid w:val="001D7916"/>
    <w:rsid w:val="001D793B"/>
    <w:rsid w:val="001D7B98"/>
    <w:rsid w:val="001D7C14"/>
    <w:rsid w:val="001D7DA5"/>
    <w:rsid w:val="001D7E17"/>
    <w:rsid w:val="001D7FAE"/>
    <w:rsid w:val="001E0372"/>
    <w:rsid w:val="001E0698"/>
    <w:rsid w:val="001E08C0"/>
    <w:rsid w:val="001E0A41"/>
    <w:rsid w:val="001E0B07"/>
    <w:rsid w:val="001E0B0A"/>
    <w:rsid w:val="001E0C21"/>
    <w:rsid w:val="001E0D29"/>
    <w:rsid w:val="001E0E9B"/>
    <w:rsid w:val="001E137E"/>
    <w:rsid w:val="001E16C5"/>
    <w:rsid w:val="001E193F"/>
    <w:rsid w:val="001E1CFE"/>
    <w:rsid w:val="001E1DDC"/>
    <w:rsid w:val="001E1ED7"/>
    <w:rsid w:val="001E20BB"/>
    <w:rsid w:val="001E21A7"/>
    <w:rsid w:val="001E21D6"/>
    <w:rsid w:val="001E21F9"/>
    <w:rsid w:val="001E234B"/>
    <w:rsid w:val="001E241C"/>
    <w:rsid w:val="001E27AA"/>
    <w:rsid w:val="001E27DE"/>
    <w:rsid w:val="001E280A"/>
    <w:rsid w:val="001E2964"/>
    <w:rsid w:val="001E29CA"/>
    <w:rsid w:val="001E2A7D"/>
    <w:rsid w:val="001E2E8A"/>
    <w:rsid w:val="001E2EA3"/>
    <w:rsid w:val="001E2FDE"/>
    <w:rsid w:val="001E3200"/>
    <w:rsid w:val="001E3224"/>
    <w:rsid w:val="001E3267"/>
    <w:rsid w:val="001E332F"/>
    <w:rsid w:val="001E3346"/>
    <w:rsid w:val="001E35E0"/>
    <w:rsid w:val="001E39E4"/>
    <w:rsid w:val="001E3A0A"/>
    <w:rsid w:val="001E4084"/>
    <w:rsid w:val="001E4117"/>
    <w:rsid w:val="001E41C2"/>
    <w:rsid w:val="001E46EA"/>
    <w:rsid w:val="001E4954"/>
    <w:rsid w:val="001E49D4"/>
    <w:rsid w:val="001E4A4B"/>
    <w:rsid w:val="001E4AD4"/>
    <w:rsid w:val="001E5068"/>
    <w:rsid w:val="001E52DB"/>
    <w:rsid w:val="001E52FF"/>
    <w:rsid w:val="001E54D7"/>
    <w:rsid w:val="001E5822"/>
    <w:rsid w:val="001E5A53"/>
    <w:rsid w:val="001E5B79"/>
    <w:rsid w:val="001E5BDD"/>
    <w:rsid w:val="001E5FF0"/>
    <w:rsid w:val="001E62D5"/>
    <w:rsid w:val="001E6466"/>
    <w:rsid w:val="001E68DF"/>
    <w:rsid w:val="001E6BD5"/>
    <w:rsid w:val="001E6C30"/>
    <w:rsid w:val="001E6C76"/>
    <w:rsid w:val="001E6D33"/>
    <w:rsid w:val="001E6DE8"/>
    <w:rsid w:val="001E7082"/>
    <w:rsid w:val="001E715F"/>
    <w:rsid w:val="001E73A8"/>
    <w:rsid w:val="001E77CE"/>
    <w:rsid w:val="001E7AF3"/>
    <w:rsid w:val="001E7C92"/>
    <w:rsid w:val="001E7CA2"/>
    <w:rsid w:val="001F0150"/>
    <w:rsid w:val="001F045A"/>
    <w:rsid w:val="001F048E"/>
    <w:rsid w:val="001F04B5"/>
    <w:rsid w:val="001F0886"/>
    <w:rsid w:val="001F0A16"/>
    <w:rsid w:val="001F0DB6"/>
    <w:rsid w:val="001F0E2D"/>
    <w:rsid w:val="001F136D"/>
    <w:rsid w:val="001F1389"/>
    <w:rsid w:val="001F142E"/>
    <w:rsid w:val="001F149B"/>
    <w:rsid w:val="001F160D"/>
    <w:rsid w:val="001F1657"/>
    <w:rsid w:val="001F187D"/>
    <w:rsid w:val="001F19EC"/>
    <w:rsid w:val="001F1C1C"/>
    <w:rsid w:val="001F1DB6"/>
    <w:rsid w:val="001F21FD"/>
    <w:rsid w:val="001F24AA"/>
    <w:rsid w:val="001F2A9B"/>
    <w:rsid w:val="001F2C38"/>
    <w:rsid w:val="001F2E28"/>
    <w:rsid w:val="001F3059"/>
    <w:rsid w:val="001F30CE"/>
    <w:rsid w:val="001F31D2"/>
    <w:rsid w:val="001F32CC"/>
    <w:rsid w:val="001F33C5"/>
    <w:rsid w:val="001F33D8"/>
    <w:rsid w:val="001F3867"/>
    <w:rsid w:val="001F3958"/>
    <w:rsid w:val="001F3A0C"/>
    <w:rsid w:val="001F3C05"/>
    <w:rsid w:val="001F3DA8"/>
    <w:rsid w:val="001F4182"/>
    <w:rsid w:val="001F42D7"/>
    <w:rsid w:val="001F4335"/>
    <w:rsid w:val="001F441B"/>
    <w:rsid w:val="001F4513"/>
    <w:rsid w:val="001F4948"/>
    <w:rsid w:val="001F4986"/>
    <w:rsid w:val="001F4AC2"/>
    <w:rsid w:val="001F4D02"/>
    <w:rsid w:val="001F4E5B"/>
    <w:rsid w:val="001F4F4D"/>
    <w:rsid w:val="001F507F"/>
    <w:rsid w:val="001F51D7"/>
    <w:rsid w:val="001F5267"/>
    <w:rsid w:val="001F58AC"/>
    <w:rsid w:val="001F5FD9"/>
    <w:rsid w:val="001F6257"/>
    <w:rsid w:val="001F62A5"/>
    <w:rsid w:val="001F6376"/>
    <w:rsid w:val="001F63F4"/>
    <w:rsid w:val="001F64DF"/>
    <w:rsid w:val="001F68B5"/>
    <w:rsid w:val="001F6957"/>
    <w:rsid w:val="001F6A09"/>
    <w:rsid w:val="001F7153"/>
    <w:rsid w:val="001F726B"/>
    <w:rsid w:val="001F747F"/>
    <w:rsid w:val="001F7528"/>
    <w:rsid w:val="001F754C"/>
    <w:rsid w:val="001F7784"/>
    <w:rsid w:val="001F7A29"/>
    <w:rsid w:val="001F7C7C"/>
    <w:rsid w:val="002001C1"/>
    <w:rsid w:val="00200222"/>
    <w:rsid w:val="0020069E"/>
    <w:rsid w:val="002006EB"/>
    <w:rsid w:val="0020082A"/>
    <w:rsid w:val="00200904"/>
    <w:rsid w:val="00200C88"/>
    <w:rsid w:val="00200CD4"/>
    <w:rsid w:val="00201046"/>
    <w:rsid w:val="00201078"/>
    <w:rsid w:val="00201096"/>
    <w:rsid w:val="00201303"/>
    <w:rsid w:val="002013DC"/>
    <w:rsid w:val="00201496"/>
    <w:rsid w:val="0020166E"/>
    <w:rsid w:val="002016E2"/>
    <w:rsid w:val="00201783"/>
    <w:rsid w:val="00201A5D"/>
    <w:rsid w:val="00201A84"/>
    <w:rsid w:val="00201E92"/>
    <w:rsid w:val="0020205C"/>
    <w:rsid w:val="00202469"/>
    <w:rsid w:val="00202542"/>
    <w:rsid w:val="0020278B"/>
    <w:rsid w:val="00202BCF"/>
    <w:rsid w:val="00202C0B"/>
    <w:rsid w:val="00202CA6"/>
    <w:rsid w:val="00202D3E"/>
    <w:rsid w:val="00202E4A"/>
    <w:rsid w:val="00203432"/>
    <w:rsid w:val="00203660"/>
    <w:rsid w:val="00203799"/>
    <w:rsid w:val="00203C38"/>
    <w:rsid w:val="00203C42"/>
    <w:rsid w:val="00203CFA"/>
    <w:rsid w:val="00203D3F"/>
    <w:rsid w:val="0020415C"/>
    <w:rsid w:val="00204522"/>
    <w:rsid w:val="002045D7"/>
    <w:rsid w:val="00204908"/>
    <w:rsid w:val="00204988"/>
    <w:rsid w:val="00204F8A"/>
    <w:rsid w:val="002052F0"/>
    <w:rsid w:val="00205372"/>
    <w:rsid w:val="00205376"/>
    <w:rsid w:val="0020562B"/>
    <w:rsid w:val="00205828"/>
    <w:rsid w:val="002058EB"/>
    <w:rsid w:val="00205CBB"/>
    <w:rsid w:val="00205CCC"/>
    <w:rsid w:val="00205FF4"/>
    <w:rsid w:val="00206620"/>
    <w:rsid w:val="0020669B"/>
    <w:rsid w:val="00206884"/>
    <w:rsid w:val="00206C2F"/>
    <w:rsid w:val="00206C35"/>
    <w:rsid w:val="00206CBE"/>
    <w:rsid w:val="00206E64"/>
    <w:rsid w:val="00206E91"/>
    <w:rsid w:val="00207063"/>
    <w:rsid w:val="002078C9"/>
    <w:rsid w:val="00207B4B"/>
    <w:rsid w:val="00207B6D"/>
    <w:rsid w:val="00207BA8"/>
    <w:rsid w:val="00207BD3"/>
    <w:rsid w:val="00207CD0"/>
    <w:rsid w:val="00207D18"/>
    <w:rsid w:val="0021018B"/>
    <w:rsid w:val="00210450"/>
    <w:rsid w:val="002104D2"/>
    <w:rsid w:val="0021053E"/>
    <w:rsid w:val="002106D5"/>
    <w:rsid w:val="002107A0"/>
    <w:rsid w:val="002108EE"/>
    <w:rsid w:val="0021098C"/>
    <w:rsid w:val="00210C23"/>
    <w:rsid w:val="00210F23"/>
    <w:rsid w:val="00211308"/>
    <w:rsid w:val="00211642"/>
    <w:rsid w:val="00211843"/>
    <w:rsid w:val="00211B0F"/>
    <w:rsid w:val="00211B8F"/>
    <w:rsid w:val="00211CB3"/>
    <w:rsid w:val="00211ECB"/>
    <w:rsid w:val="00212049"/>
    <w:rsid w:val="002123DD"/>
    <w:rsid w:val="0021243D"/>
    <w:rsid w:val="00212645"/>
    <w:rsid w:val="0021275E"/>
    <w:rsid w:val="00212799"/>
    <w:rsid w:val="00212A0C"/>
    <w:rsid w:val="00212A57"/>
    <w:rsid w:val="00212A7B"/>
    <w:rsid w:val="00212B3A"/>
    <w:rsid w:val="00212B9F"/>
    <w:rsid w:val="0021336F"/>
    <w:rsid w:val="002133CE"/>
    <w:rsid w:val="0021352D"/>
    <w:rsid w:val="0021386D"/>
    <w:rsid w:val="002139CC"/>
    <w:rsid w:val="00213A64"/>
    <w:rsid w:val="00213B56"/>
    <w:rsid w:val="00213B9F"/>
    <w:rsid w:val="00214225"/>
    <w:rsid w:val="00214795"/>
    <w:rsid w:val="002147F8"/>
    <w:rsid w:val="00214B6F"/>
    <w:rsid w:val="00214C1D"/>
    <w:rsid w:val="00214D3D"/>
    <w:rsid w:val="002152D6"/>
    <w:rsid w:val="002152FE"/>
    <w:rsid w:val="002153A2"/>
    <w:rsid w:val="002155CA"/>
    <w:rsid w:val="00215733"/>
    <w:rsid w:val="0021586B"/>
    <w:rsid w:val="00215BD6"/>
    <w:rsid w:val="00215FD2"/>
    <w:rsid w:val="0021667F"/>
    <w:rsid w:val="00216869"/>
    <w:rsid w:val="002168C6"/>
    <w:rsid w:val="00216ABB"/>
    <w:rsid w:val="00216BE1"/>
    <w:rsid w:val="00216EE7"/>
    <w:rsid w:val="00216F08"/>
    <w:rsid w:val="00216FEA"/>
    <w:rsid w:val="00217080"/>
    <w:rsid w:val="00217167"/>
    <w:rsid w:val="0021721C"/>
    <w:rsid w:val="00217DC1"/>
    <w:rsid w:val="00217EA1"/>
    <w:rsid w:val="00220067"/>
    <w:rsid w:val="0022007C"/>
    <w:rsid w:val="002202C5"/>
    <w:rsid w:val="0022035D"/>
    <w:rsid w:val="0022045C"/>
    <w:rsid w:val="002206E6"/>
    <w:rsid w:val="002208C1"/>
    <w:rsid w:val="00220B43"/>
    <w:rsid w:val="00220D6B"/>
    <w:rsid w:val="00220D78"/>
    <w:rsid w:val="00220DEF"/>
    <w:rsid w:val="00220F61"/>
    <w:rsid w:val="002210B6"/>
    <w:rsid w:val="002211F7"/>
    <w:rsid w:val="002212BB"/>
    <w:rsid w:val="0022142D"/>
    <w:rsid w:val="00221785"/>
    <w:rsid w:val="00221C9C"/>
    <w:rsid w:val="00221CF5"/>
    <w:rsid w:val="00221D31"/>
    <w:rsid w:val="00221FBA"/>
    <w:rsid w:val="002222D1"/>
    <w:rsid w:val="002222DC"/>
    <w:rsid w:val="002224EC"/>
    <w:rsid w:val="0022282B"/>
    <w:rsid w:val="002229E1"/>
    <w:rsid w:val="002229F5"/>
    <w:rsid w:val="00222F86"/>
    <w:rsid w:val="00223275"/>
    <w:rsid w:val="00223343"/>
    <w:rsid w:val="0022347E"/>
    <w:rsid w:val="00223628"/>
    <w:rsid w:val="002238EA"/>
    <w:rsid w:val="00223D10"/>
    <w:rsid w:val="00223E65"/>
    <w:rsid w:val="00223E68"/>
    <w:rsid w:val="00223F40"/>
    <w:rsid w:val="00224491"/>
    <w:rsid w:val="002246A8"/>
    <w:rsid w:val="0022485B"/>
    <w:rsid w:val="002248EF"/>
    <w:rsid w:val="00224E52"/>
    <w:rsid w:val="00225162"/>
    <w:rsid w:val="00225177"/>
    <w:rsid w:val="00225228"/>
    <w:rsid w:val="00225295"/>
    <w:rsid w:val="0022544C"/>
    <w:rsid w:val="0022550A"/>
    <w:rsid w:val="00225668"/>
    <w:rsid w:val="002259D2"/>
    <w:rsid w:val="00225B54"/>
    <w:rsid w:val="00225B80"/>
    <w:rsid w:val="00225FE2"/>
    <w:rsid w:val="00226175"/>
    <w:rsid w:val="00226309"/>
    <w:rsid w:val="002264AF"/>
    <w:rsid w:val="002264B4"/>
    <w:rsid w:val="0022657B"/>
    <w:rsid w:val="00226BBB"/>
    <w:rsid w:val="00226DE8"/>
    <w:rsid w:val="00226EB4"/>
    <w:rsid w:val="00226FF9"/>
    <w:rsid w:val="0022742B"/>
    <w:rsid w:val="00227452"/>
    <w:rsid w:val="00227765"/>
    <w:rsid w:val="002278AE"/>
    <w:rsid w:val="002279F5"/>
    <w:rsid w:val="00227BCD"/>
    <w:rsid w:val="00227D24"/>
    <w:rsid w:val="00227E67"/>
    <w:rsid w:val="00227ECF"/>
    <w:rsid w:val="002300E0"/>
    <w:rsid w:val="002308CB"/>
    <w:rsid w:val="00231069"/>
    <w:rsid w:val="00231139"/>
    <w:rsid w:val="002311F8"/>
    <w:rsid w:val="002313E6"/>
    <w:rsid w:val="00231780"/>
    <w:rsid w:val="00231B63"/>
    <w:rsid w:val="00231BE5"/>
    <w:rsid w:val="00231E06"/>
    <w:rsid w:val="00231E52"/>
    <w:rsid w:val="0023236C"/>
    <w:rsid w:val="002326A6"/>
    <w:rsid w:val="00232C34"/>
    <w:rsid w:val="00233014"/>
    <w:rsid w:val="0023303B"/>
    <w:rsid w:val="00233106"/>
    <w:rsid w:val="00233217"/>
    <w:rsid w:val="002332F6"/>
    <w:rsid w:val="00233358"/>
    <w:rsid w:val="0023343C"/>
    <w:rsid w:val="0023380B"/>
    <w:rsid w:val="0023388A"/>
    <w:rsid w:val="0023388B"/>
    <w:rsid w:val="0023398C"/>
    <w:rsid w:val="00233CC2"/>
    <w:rsid w:val="00233DBF"/>
    <w:rsid w:val="00233FC7"/>
    <w:rsid w:val="002341A3"/>
    <w:rsid w:val="00234411"/>
    <w:rsid w:val="0023451D"/>
    <w:rsid w:val="00234676"/>
    <w:rsid w:val="00234712"/>
    <w:rsid w:val="00234775"/>
    <w:rsid w:val="002348A7"/>
    <w:rsid w:val="002348DF"/>
    <w:rsid w:val="00234CE2"/>
    <w:rsid w:val="00234E6D"/>
    <w:rsid w:val="00234FCB"/>
    <w:rsid w:val="00235263"/>
    <w:rsid w:val="0023544E"/>
    <w:rsid w:val="00235532"/>
    <w:rsid w:val="0023557A"/>
    <w:rsid w:val="002355AC"/>
    <w:rsid w:val="00235684"/>
    <w:rsid w:val="00235792"/>
    <w:rsid w:val="002357E5"/>
    <w:rsid w:val="002358CE"/>
    <w:rsid w:val="00235AF1"/>
    <w:rsid w:val="00235B07"/>
    <w:rsid w:val="00235B0E"/>
    <w:rsid w:val="00235C78"/>
    <w:rsid w:val="00235D6C"/>
    <w:rsid w:val="00235EF6"/>
    <w:rsid w:val="00235FF3"/>
    <w:rsid w:val="002361A2"/>
    <w:rsid w:val="002362BC"/>
    <w:rsid w:val="0023630E"/>
    <w:rsid w:val="00236311"/>
    <w:rsid w:val="0023646E"/>
    <w:rsid w:val="0023647A"/>
    <w:rsid w:val="00236624"/>
    <w:rsid w:val="00236A10"/>
    <w:rsid w:val="00236A5C"/>
    <w:rsid w:val="00236B66"/>
    <w:rsid w:val="00236CDB"/>
    <w:rsid w:val="00237025"/>
    <w:rsid w:val="002372A0"/>
    <w:rsid w:val="00237424"/>
    <w:rsid w:val="00237A4F"/>
    <w:rsid w:val="00237D37"/>
    <w:rsid w:val="00237EB4"/>
    <w:rsid w:val="00237FCE"/>
    <w:rsid w:val="0024001C"/>
    <w:rsid w:val="00240023"/>
    <w:rsid w:val="00240083"/>
    <w:rsid w:val="00240366"/>
    <w:rsid w:val="00240800"/>
    <w:rsid w:val="002408DE"/>
    <w:rsid w:val="002409FE"/>
    <w:rsid w:val="002410A6"/>
    <w:rsid w:val="002416B5"/>
    <w:rsid w:val="00241ADB"/>
    <w:rsid w:val="00241C7E"/>
    <w:rsid w:val="00241E9F"/>
    <w:rsid w:val="00242241"/>
    <w:rsid w:val="0024229E"/>
    <w:rsid w:val="0024232B"/>
    <w:rsid w:val="002423D4"/>
    <w:rsid w:val="002423D7"/>
    <w:rsid w:val="00242705"/>
    <w:rsid w:val="00242A79"/>
    <w:rsid w:val="00242C5C"/>
    <w:rsid w:val="00243330"/>
    <w:rsid w:val="00243408"/>
    <w:rsid w:val="002435B8"/>
    <w:rsid w:val="00243B58"/>
    <w:rsid w:val="00243B91"/>
    <w:rsid w:val="002441FE"/>
    <w:rsid w:val="00244205"/>
    <w:rsid w:val="00244325"/>
    <w:rsid w:val="002443DA"/>
    <w:rsid w:val="00244A3C"/>
    <w:rsid w:val="00244A99"/>
    <w:rsid w:val="00244DE3"/>
    <w:rsid w:val="00244E01"/>
    <w:rsid w:val="00244FAA"/>
    <w:rsid w:val="0024507D"/>
    <w:rsid w:val="0024534C"/>
    <w:rsid w:val="0024538C"/>
    <w:rsid w:val="002453AC"/>
    <w:rsid w:val="0024588A"/>
    <w:rsid w:val="00245AE5"/>
    <w:rsid w:val="00245D1B"/>
    <w:rsid w:val="00245DAC"/>
    <w:rsid w:val="00245E09"/>
    <w:rsid w:val="00245E2A"/>
    <w:rsid w:val="00245F0C"/>
    <w:rsid w:val="002460B6"/>
    <w:rsid w:val="002464A0"/>
    <w:rsid w:val="002467D0"/>
    <w:rsid w:val="002467D3"/>
    <w:rsid w:val="00246B6C"/>
    <w:rsid w:val="00246B93"/>
    <w:rsid w:val="002473E9"/>
    <w:rsid w:val="00247572"/>
    <w:rsid w:val="0024788C"/>
    <w:rsid w:val="002479D4"/>
    <w:rsid w:val="00250230"/>
    <w:rsid w:val="00250575"/>
    <w:rsid w:val="002507B3"/>
    <w:rsid w:val="00250B42"/>
    <w:rsid w:val="00251288"/>
    <w:rsid w:val="0025193A"/>
    <w:rsid w:val="00251CB0"/>
    <w:rsid w:val="00251DE5"/>
    <w:rsid w:val="00251E6C"/>
    <w:rsid w:val="00251F88"/>
    <w:rsid w:val="00252073"/>
    <w:rsid w:val="00252261"/>
    <w:rsid w:val="0025231C"/>
    <w:rsid w:val="00252344"/>
    <w:rsid w:val="00252659"/>
    <w:rsid w:val="002526D5"/>
    <w:rsid w:val="00252866"/>
    <w:rsid w:val="002528C2"/>
    <w:rsid w:val="002528F9"/>
    <w:rsid w:val="00252C1A"/>
    <w:rsid w:val="00252C26"/>
    <w:rsid w:val="00252D1B"/>
    <w:rsid w:val="00252E0B"/>
    <w:rsid w:val="0025307B"/>
    <w:rsid w:val="00253243"/>
    <w:rsid w:val="0025330C"/>
    <w:rsid w:val="0025334B"/>
    <w:rsid w:val="00253381"/>
    <w:rsid w:val="00253617"/>
    <w:rsid w:val="00253E52"/>
    <w:rsid w:val="002542E4"/>
    <w:rsid w:val="00254726"/>
    <w:rsid w:val="002549EF"/>
    <w:rsid w:val="00254A37"/>
    <w:rsid w:val="00254A63"/>
    <w:rsid w:val="00254DAA"/>
    <w:rsid w:val="00254EA1"/>
    <w:rsid w:val="0025515F"/>
    <w:rsid w:val="00255293"/>
    <w:rsid w:val="002553C3"/>
    <w:rsid w:val="00255682"/>
    <w:rsid w:val="0025586A"/>
    <w:rsid w:val="002559EE"/>
    <w:rsid w:val="00255CCE"/>
    <w:rsid w:val="00255DA3"/>
    <w:rsid w:val="00255EFA"/>
    <w:rsid w:val="00255F51"/>
    <w:rsid w:val="0025620C"/>
    <w:rsid w:val="00256612"/>
    <w:rsid w:val="0025665E"/>
    <w:rsid w:val="002566D0"/>
    <w:rsid w:val="002566DD"/>
    <w:rsid w:val="00256978"/>
    <w:rsid w:val="002569D7"/>
    <w:rsid w:val="00256AFC"/>
    <w:rsid w:val="00256C49"/>
    <w:rsid w:val="00256D54"/>
    <w:rsid w:val="00256E21"/>
    <w:rsid w:val="0025736E"/>
    <w:rsid w:val="00257518"/>
    <w:rsid w:val="00257547"/>
    <w:rsid w:val="00257870"/>
    <w:rsid w:val="0025788F"/>
    <w:rsid w:val="00257C22"/>
    <w:rsid w:val="00257C41"/>
    <w:rsid w:val="00257DC6"/>
    <w:rsid w:val="00257EBF"/>
    <w:rsid w:val="00257EFD"/>
    <w:rsid w:val="00257F83"/>
    <w:rsid w:val="002601CD"/>
    <w:rsid w:val="002601E8"/>
    <w:rsid w:val="0026024C"/>
    <w:rsid w:val="002603AE"/>
    <w:rsid w:val="00260423"/>
    <w:rsid w:val="002604E3"/>
    <w:rsid w:val="00260685"/>
    <w:rsid w:val="00260693"/>
    <w:rsid w:val="002606B7"/>
    <w:rsid w:val="00260730"/>
    <w:rsid w:val="002608E5"/>
    <w:rsid w:val="0026095B"/>
    <w:rsid w:val="00260A17"/>
    <w:rsid w:val="00260A93"/>
    <w:rsid w:val="00260CE7"/>
    <w:rsid w:val="00260ED3"/>
    <w:rsid w:val="00260FF3"/>
    <w:rsid w:val="00260FF7"/>
    <w:rsid w:val="002610E0"/>
    <w:rsid w:val="00261157"/>
    <w:rsid w:val="002614E9"/>
    <w:rsid w:val="002616CC"/>
    <w:rsid w:val="0026190C"/>
    <w:rsid w:val="0026191D"/>
    <w:rsid w:val="002619D8"/>
    <w:rsid w:val="00261CC0"/>
    <w:rsid w:val="00261EC4"/>
    <w:rsid w:val="00261EED"/>
    <w:rsid w:val="002622B5"/>
    <w:rsid w:val="002622C4"/>
    <w:rsid w:val="00262501"/>
    <w:rsid w:val="00262586"/>
    <w:rsid w:val="0026258F"/>
    <w:rsid w:val="00262E4C"/>
    <w:rsid w:val="002635C0"/>
    <w:rsid w:val="002636EE"/>
    <w:rsid w:val="0026372D"/>
    <w:rsid w:val="0026379C"/>
    <w:rsid w:val="00263B15"/>
    <w:rsid w:val="00263B73"/>
    <w:rsid w:val="00263BFE"/>
    <w:rsid w:val="00263C15"/>
    <w:rsid w:val="00263C91"/>
    <w:rsid w:val="00263FF1"/>
    <w:rsid w:val="00264200"/>
    <w:rsid w:val="00264421"/>
    <w:rsid w:val="00264523"/>
    <w:rsid w:val="00264DE3"/>
    <w:rsid w:val="0026515A"/>
    <w:rsid w:val="002651FF"/>
    <w:rsid w:val="00265517"/>
    <w:rsid w:val="002658F4"/>
    <w:rsid w:val="00265917"/>
    <w:rsid w:val="00265A8C"/>
    <w:rsid w:val="00265AC4"/>
    <w:rsid w:val="002663CE"/>
    <w:rsid w:val="00266514"/>
    <w:rsid w:val="0026663B"/>
    <w:rsid w:val="00266717"/>
    <w:rsid w:val="002667C6"/>
    <w:rsid w:val="00266875"/>
    <w:rsid w:val="002668EA"/>
    <w:rsid w:val="00266A82"/>
    <w:rsid w:val="00266D75"/>
    <w:rsid w:val="002670C0"/>
    <w:rsid w:val="002671E9"/>
    <w:rsid w:val="00267436"/>
    <w:rsid w:val="00267B19"/>
    <w:rsid w:val="00267D75"/>
    <w:rsid w:val="00267DAE"/>
    <w:rsid w:val="00270290"/>
    <w:rsid w:val="00270432"/>
    <w:rsid w:val="0027053A"/>
    <w:rsid w:val="002705F0"/>
    <w:rsid w:val="00270623"/>
    <w:rsid w:val="00270647"/>
    <w:rsid w:val="00270794"/>
    <w:rsid w:val="00270835"/>
    <w:rsid w:val="0027084B"/>
    <w:rsid w:val="00270980"/>
    <w:rsid w:val="00270B10"/>
    <w:rsid w:val="00270B87"/>
    <w:rsid w:val="00270CD5"/>
    <w:rsid w:val="00270FB6"/>
    <w:rsid w:val="00271052"/>
    <w:rsid w:val="00271443"/>
    <w:rsid w:val="00271635"/>
    <w:rsid w:val="00271660"/>
    <w:rsid w:val="00271908"/>
    <w:rsid w:val="0027218A"/>
    <w:rsid w:val="002723A1"/>
    <w:rsid w:val="00272475"/>
    <w:rsid w:val="002728AF"/>
    <w:rsid w:val="00272E7E"/>
    <w:rsid w:val="002730A0"/>
    <w:rsid w:val="002732B7"/>
    <w:rsid w:val="00273302"/>
    <w:rsid w:val="00273413"/>
    <w:rsid w:val="00273522"/>
    <w:rsid w:val="0027363E"/>
    <w:rsid w:val="00273893"/>
    <w:rsid w:val="002739AD"/>
    <w:rsid w:val="00273A9D"/>
    <w:rsid w:val="002740BC"/>
    <w:rsid w:val="002741D9"/>
    <w:rsid w:val="002741F2"/>
    <w:rsid w:val="002745AF"/>
    <w:rsid w:val="002748A2"/>
    <w:rsid w:val="00274920"/>
    <w:rsid w:val="00274D31"/>
    <w:rsid w:val="00274DB8"/>
    <w:rsid w:val="00274EBF"/>
    <w:rsid w:val="00274EC4"/>
    <w:rsid w:val="00275089"/>
    <w:rsid w:val="00275273"/>
    <w:rsid w:val="00275497"/>
    <w:rsid w:val="002754BF"/>
    <w:rsid w:val="00275823"/>
    <w:rsid w:val="002758C0"/>
    <w:rsid w:val="0027594F"/>
    <w:rsid w:val="00275B01"/>
    <w:rsid w:val="00275D2B"/>
    <w:rsid w:val="00275D51"/>
    <w:rsid w:val="00275EB3"/>
    <w:rsid w:val="00275F54"/>
    <w:rsid w:val="00276029"/>
    <w:rsid w:val="0027638E"/>
    <w:rsid w:val="00276420"/>
    <w:rsid w:val="00276519"/>
    <w:rsid w:val="002765CE"/>
    <w:rsid w:val="002767AA"/>
    <w:rsid w:val="00276902"/>
    <w:rsid w:val="00276AD1"/>
    <w:rsid w:val="00276B85"/>
    <w:rsid w:val="00276D59"/>
    <w:rsid w:val="00276D68"/>
    <w:rsid w:val="00276DBA"/>
    <w:rsid w:val="00276E91"/>
    <w:rsid w:val="002771A5"/>
    <w:rsid w:val="00277375"/>
    <w:rsid w:val="00277840"/>
    <w:rsid w:val="002778D7"/>
    <w:rsid w:val="002778D8"/>
    <w:rsid w:val="00277A34"/>
    <w:rsid w:val="00280054"/>
    <w:rsid w:val="00280367"/>
    <w:rsid w:val="002806D9"/>
    <w:rsid w:val="002808F3"/>
    <w:rsid w:val="00280A94"/>
    <w:rsid w:val="002817D8"/>
    <w:rsid w:val="002817F0"/>
    <w:rsid w:val="002818D8"/>
    <w:rsid w:val="00281AAE"/>
    <w:rsid w:val="00281ADB"/>
    <w:rsid w:val="00281C16"/>
    <w:rsid w:val="00281D74"/>
    <w:rsid w:val="00281DF5"/>
    <w:rsid w:val="00282021"/>
    <w:rsid w:val="00282123"/>
    <w:rsid w:val="002822DE"/>
    <w:rsid w:val="002823AC"/>
    <w:rsid w:val="002823DF"/>
    <w:rsid w:val="00282572"/>
    <w:rsid w:val="00282B77"/>
    <w:rsid w:val="00282D57"/>
    <w:rsid w:val="00282DDF"/>
    <w:rsid w:val="00282E83"/>
    <w:rsid w:val="002831F7"/>
    <w:rsid w:val="00283356"/>
    <w:rsid w:val="002833F1"/>
    <w:rsid w:val="002834B4"/>
    <w:rsid w:val="0028361A"/>
    <w:rsid w:val="00283A47"/>
    <w:rsid w:val="00283BEE"/>
    <w:rsid w:val="0028423D"/>
    <w:rsid w:val="002842DF"/>
    <w:rsid w:val="00284A71"/>
    <w:rsid w:val="00285FEA"/>
    <w:rsid w:val="00286122"/>
    <w:rsid w:val="002861C9"/>
    <w:rsid w:val="0028627F"/>
    <w:rsid w:val="002862C8"/>
    <w:rsid w:val="002863CC"/>
    <w:rsid w:val="0028654F"/>
    <w:rsid w:val="00286735"/>
    <w:rsid w:val="00286AB8"/>
    <w:rsid w:val="00286C65"/>
    <w:rsid w:val="00286CF9"/>
    <w:rsid w:val="00286F6F"/>
    <w:rsid w:val="00286F8E"/>
    <w:rsid w:val="00286FF6"/>
    <w:rsid w:val="0028704D"/>
    <w:rsid w:val="0028725E"/>
    <w:rsid w:val="0028750B"/>
    <w:rsid w:val="00287595"/>
    <w:rsid w:val="00287928"/>
    <w:rsid w:val="00287AC0"/>
    <w:rsid w:val="00287F4F"/>
    <w:rsid w:val="00287FB9"/>
    <w:rsid w:val="00290211"/>
    <w:rsid w:val="002904D3"/>
    <w:rsid w:val="00290623"/>
    <w:rsid w:val="002907EF"/>
    <w:rsid w:val="00290828"/>
    <w:rsid w:val="00290960"/>
    <w:rsid w:val="00290A01"/>
    <w:rsid w:val="00290C6B"/>
    <w:rsid w:val="00290CC9"/>
    <w:rsid w:val="00290E77"/>
    <w:rsid w:val="00290EE3"/>
    <w:rsid w:val="00291027"/>
    <w:rsid w:val="00291164"/>
    <w:rsid w:val="002915DB"/>
    <w:rsid w:val="002916D2"/>
    <w:rsid w:val="00291981"/>
    <w:rsid w:val="00291D2E"/>
    <w:rsid w:val="00291E53"/>
    <w:rsid w:val="00291E7B"/>
    <w:rsid w:val="0029204E"/>
    <w:rsid w:val="00292671"/>
    <w:rsid w:val="00292C1A"/>
    <w:rsid w:val="00292C9C"/>
    <w:rsid w:val="00292CE5"/>
    <w:rsid w:val="00292E8C"/>
    <w:rsid w:val="0029310E"/>
    <w:rsid w:val="0029316E"/>
    <w:rsid w:val="0029348B"/>
    <w:rsid w:val="00293701"/>
    <w:rsid w:val="00293756"/>
    <w:rsid w:val="002937DE"/>
    <w:rsid w:val="00293B03"/>
    <w:rsid w:val="00293B12"/>
    <w:rsid w:val="00293BB0"/>
    <w:rsid w:val="00293DE8"/>
    <w:rsid w:val="00293E50"/>
    <w:rsid w:val="00293FA0"/>
    <w:rsid w:val="002942D2"/>
    <w:rsid w:val="00294307"/>
    <w:rsid w:val="00294406"/>
    <w:rsid w:val="0029494C"/>
    <w:rsid w:val="00294968"/>
    <w:rsid w:val="0029497B"/>
    <w:rsid w:val="00294C12"/>
    <w:rsid w:val="00294FE2"/>
    <w:rsid w:val="002950B2"/>
    <w:rsid w:val="00295504"/>
    <w:rsid w:val="0029576C"/>
    <w:rsid w:val="0029584F"/>
    <w:rsid w:val="00295965"/>
    <w:rsid w:val="002959EB"/>
    <w:rsid w:val="00295A4D"/>
    <w:rsid w:val="00295D14"/>
    <w:rsid w:val="00295D49"/>
    <w:rsid w:val="00295E26"/>
    <w:rsid w:val="00296064"/>
    <w:rsid w:val="00296324"/>
    <w:rsid w:val="0029648E"/>
    <w:rsid w:val="002964F3"/>
    <w:rsid w:val="00296BDA"/>
    <w:rsid w:val="00296C6C"/>
    <w:rsid w:val="00296E11"/>
    <w:rsid w:val="00296EBB"/>
    <w:rsid w:val="0029724F"/>
    <w:rsid w:val="00297270"/>
    <w:rsid w:val="002975CE"/>
    <w:rsid w:val="0029780A"/>
    <w:rsid w:val="00297BCB"/>
    <w:rsid w:val="00297D01"/>
    <w:rsid w:val="00297D5A"/>
    <w:rsid w:val="00297D64"/>
    <w:rsid w:val="002A0712"/>
    <w:rsid w:val="002A08C7"/>
    <w:rsid w:val="002A0B8A"/>
    <w:rsid w:val="002A0BB8"/>
    <w:rsid w:val="002A0D2A"/>
    <w:rsid w:val="002A0DA8"/>
    <w:rsid w:val="002A0E51"/>
    <w:rsid w:val="002A12D0"/>
    <w:rsid w:val="002A1717"/>
    <w:rsid w:val="002A1869"/>
    <w:rsid w:val="002A1932"/>
    <w:rsid w:val="002A1EE5"/>
    <w:rsid w:val="002A1F7D"/>
    <w:rsid w:val="002A20FB"/>
    <w:rsid w:val="002A21B2"/>
    <w:rsid w:val="002A2232"/>
    <w:rsid w:val="002A278B"/>
    <w:rsid w:val="002A282C"/>
    <w:rsid w:val="002A294D"/>
    <w:rsid w:val="002A2A58"/>
    <w:rsid w:val="002A2B8C"/>
    <w:rsid w:val="002A308A"/>
    <w:rsid w:val="002A317F"/>
    <w:rsid w:val="002A3183"/>
    <w:rsid w:val="002A31DA"/>
    <w:rsid w:val="002A365C"/>
    <w:rsid w:val="002A369C"/>
    <w:rsid w:val="002A36CD"/>
    <w:rsid w:val="002A36F6"/>
    <w:rsid w:val="002A3AA5"/>
    <w:rsid w:val="002A3C2A"/>
    <w:rsid w:val="002A3ECF"/>
    <w:rsid w:val="002A4495"/>
    <w:rsid w:val="002A46DE"/>
    <w:rsid w:val="002A47D2"/>
    <w:rsid w:val="002A4B88"/>
    <w:rsid w:val="002A4B9C"/>
    <w:rsid w:val="002A4FCB"/>
    <w:rsid w:val="002A503B"/>
    <w:rsid w:val="002A507A"/>
    <w:rsid w:val="002A5596"/>
    <w:rsid w:val="002A5A0F"/>
    <w:rsid w:val="002A5BFC"/>
    <w:rsid w:val="002A5EE9"/>
    <w:rsid w:val="002A60DC"/>
    <w:rsid w:val="002A6139"/>
    <w:rsid w:val="002A614B"/>
    <w:rsid w:val="002A6410"/>
    <w:rsid w:val="002A65AF"/>
    <w:rsid w:val="002A6974"/>
    <w:rsid w:val="002A6AF3"/>
    <w:rsid w:val="002A6B70"/>
    <w:rsid w:val="002A6C19"/>
    <w:rsid w:val="002A6CC0"/>
    <w:rsid w:val="002A71D4"/>
    <w:rsid w:val="002A73D8"/>
    <w:rsid w:val="002A7A06"/>
    <w:rsid w:val="002A7A2D"/>
    <w:rsid w:val="002A7BB5"/>
    <w:rsid w:val="002B03B3"/>
    <w:rsid w:val="002B0503"/>
    <w:rsid w:val="002B05A0"/>
    <w:rsid w:val="002B05F4"/>
    <w:rsid w:val="002B05FC"/>
    <w:rsid w:val="002B0639"/>
    <w:rsid w:val="002B0887"/>
    <w:rsid w:val="002B09AC"/>
    <w:rsid w:val="002B0A78"/>
    <w:rsid w:val="002B0B2A"/>
    <w:rsid w:val="002B0F84"/>
    <w:rsid w:val="002B131B"/>
    <w:rsid w:val="002B1808"/>
    <w:rsid w:val="002B1841"/>
    <w:rsid w:val="002B189F"/>
    <w:rsid w:val="002B18C2"/>
    <w:rsid w:val="002B1955"/>
    <w:rsid w:val="002B195A"/>
    <w:rsid w:val="002B1B1B"/>
    <w:rsid w:val="002B1B86"/>
    <w:rsid w:val="002B1BE1"/>
    <w:rsid w:val="002B1DE7"/>
    <w:rsid w:val="002B1E4A"/>
    <w:rsid w:val="002B2213"/>
    <w:rsid w:val="002B2453"/>
    <w:rsid w:val="002B2729"/>
    <w:rsid w:val="002B277F"/>
    <w:rsid w:val="002B2C85"/>
    <w:rsid w:val="002B2CD8"/>
    <w:rsid w:val="002B2D0A"/>
    <w:rsid w:val="002B2EFA"/>
    <w:rsid w:val="002B3025"/>
    <w:rsid w:val="002B31BE"/>
    <w:rsid w:val="002B330A"/>
    <w:rsid w:val="002B35F9"/>
    <w:rsid w:val="002B3904"/>
    <w:rsid w:val="002B39FF"/>
    <w:rsid w:val="002B3E17"/>
    <w:rsid w:val="002B3F9C"/>
    <w:rsid w:val="002B462A"/>
    <w:rsid w:val="002B47C9"/>
    <w:rsid w:val="002B48EE"/>
    <w:rsid w:val="002B4ACD"/>
    <w:rsid w:val="002B4B04"/>
    <w:rsid w:val="002B51AC"/>
    <w:rsid w:val="002B5738"/>
    <w:rsid w:val="002B57C9"/>
    <w:rsid w:val="002B5B08"/>
    <w:rsid w:val="002B5B09"/>
    <w:rsid w:val="002B5C32"/>
    <w:rsid w:val="002B6212"/>
    <w:rsid w:val="002B6241"/>
    <w:rsid w:val="002B6409"/>
    <w:rsid w:val="002B67B2"/>
    <w:rsid w:val="002B68F4"/>
    <w:rsid w:val="002B6906"/>
    <w:rsid w:val="002B699B"/>
    <w:rsid w:val="002B69B0"/>
    <w:rsid w:val="002B6A21"/>
    <w:rsid w:val="002B6A90"/>
    <w:rsid w:val="002B6C35"/>
    <w:rsid w:val="002B6D35"/>
    <w:rsid w:val="002B6F9C"/>
    <w:rsid w:val="002B700C"/>
    <w:rsid w:val="002B73EA"/>
    <w:rsid w:val="002B78BA"/>
    <w:rsid w:val="002B78D9"/>
    <w:rsid w:val="002B798B"/>
    <w:rsid w:val="002B79D4"/>
    <w:rsid w:val="002B7D66"/>
    <w:rsid w:val="002B7D7D"/>
    <w:rsid w:val="002C0137"/>
    <w:rsid w:val="002C049C"/>
    <w:rsid w:val="002C0B06"/>
    <w:rsid w:val="002C0D71"/>
    <w:rsid w:val="002C0EC3"/>
    <w:rsid w:val="002C0FF3"/>
    <w:rsid w:val="002C1082"/>
    <w:rsid w:val="002C1124"/>
    <w:rsid w:val="002C1748"/>
    <w:rsid w:val="002C1A2C"/>
    <w:rsid w:val="002C1FFA"/>
    <w:rsid w:val="002C2123"/>
    <w:rsid w:val="002C238B"/>
    <w:rsid w:val="002C2439"/>
    <w:rsid w:val="002C280F"/>
    <w:rsid w:val="002C2E7E"/>
    <w:rsid w:val="002C2F24"/>
    <w:rsid w:val="002C2F47"/>
    <w:rsid w:val="002C3392"/>
    <w:rsid w:val="002C339F"/>
    <w:rsid w:val="002C34F0"/>
    <w:rsid w:val="002C3611"/>
    <w:rsid w:val="002C3732"/>
    <w:rsid w:val="002C3941"/>
    <w:rsid w:val="002C3A97"/>
    <w:rsid w:val="002C3D53"/>
    <w:rsid w:val="002C3ED2"/>
    <w:rsid w:val="002C44A3"/>
    <w:rsid w:val="002C4B7F"/>
    <w:rsid w:val="002C4CBD"/>
    <w:rsid w:val="002C4E07"/>
    <w:rsid w:val="002C4F7D"/>
    <w:rsid w:val="002C50BF"/>
    <w:rsid w:val="002C516C"/>
    <w:rsid w:val="002C5193"/>
    <w:rsid w:val="002C53DB"/>
    <w:rsid w:val="002C53FF"/>
    <w:rsid w:val="002C5735"/>
    <w:rsid w:val="002C5933"/>
    <w:rsid w:val="002C5B47"/>
    <w:rsid w:val="002C5F9A"/>
    <w:rsid w:val="002C603F"/>
    <w:rsid w:val="002C6154"/>
    <w:rsid w:val="002C61C3"/>
    <w:rsid w:val="002C62E2"/>
    <w:rsid w:val="002C62F8"/>
    <w:rsid w:val="002C652D"/>
    <w:rsid w:val="002C653C"/>
    <w:rsid w:val="002C68D7"/>
    <w:rsid w:val="002C69CF"/>
    <w:rsid w:val="002C6CFC"/>
    <w:rsid w:val="002C6E01"/>
    <w:rsid w:val="002C71CA"/>
    <w:rsid w:val="002C72EA"/>
    <w:rsid w:val="002C76E9"/>
    <w:rsid w:val="002C79A8"/>
    <w:rsid w:val="002C7AB9"/>
    <w:rsid w:val="002C7BBE"/>
    <w:rsid w:val="002C7DCA"/>
    <w:rsid w:val="002D01BF"/>
    <w:rsid w:val="002D01C4"/>
    <w:rsid w:val="002D02A5"/>
    <w:rsid w:val="002D032F"/>
    <w:rsid w:val="002D034B"/>
    <w:rsid w:val="002D0797"/>
    <w:rsid w:val="002D0BB9"/>
    <w:rsid w:val="002D0D96"/>
    <w:rsid w:val="002D0E9E"/>
    <w:rsid w:val="002D1512"/>
    <w:rsid w:val="002D17F8"/>
    <w:rsid w:val="002D19A2"/>
    <w:rsid w:val="002D1B01"/>
    <w:rsid w:val="002D1E90"/>
    <w:rsid w:val="002D1F94"/>
    <w:rsid w:val="002D2202"/>
    <w:rsid w:val="002D2242"/>
    <w:rsid w:val="002D2290"/>
    <w:rsid w:val="002D29D6"/>
    <w:rsid w:val="002D2AB3"/>
    <w:rsid w:val="002D2AB5"/>
    <w:rsid w:val="002D2F84"/>
    <w:rsid w:val="002D338B"/>
    <w:rsid w:val="002D389A"/>
    <w:rsid w:val="002D3A2D"/>
    <w:rsid w:val="002D3C80"/>
    <w:rsid w:val="002D3D42"/>
    <w:rsid w:val="002D3DFA"/>
    <w:rsid w:val="002D443C"/>
    <w:rsid w:val="002D4477"/>
    <w:rsid w:val="002D44A6"/>
    <w:rsid w:val="002D4759"/>
    <w:rsid w:val="002D4921"/>
    <w:rsid w:val="002D4DD3"/>
    <w:rsid w:val="002D4E5F"/>
    <w:rsid w:val="002D4F36"/>
    <w:rsid w:val="002D4F6F"/>
    <w:rsid w:val="002D5107"/>
    <w:rsid w:val="002D5274"/>
    <w:rsid w:val="002D549A"/>
    <w:rsid w:val="002D54A0"/>
    <w:rsid w:val="002D5754"/>
    <w:rsid w:val="002D5946"/>
    <w:rsid w:val="002D5AE9"/>
    <w:rsid w:val="002D6175"/>
    <w:rsid w:val="002D6390"/>
    <w:rsid w:val="002D63A6"/>
    <w:rsid w:val="002D6514"/>
    <w:rsid w:val="002D665D"/>
    <w:rsid w:val="002D66A9"/>
    <w:rsid w:val="002D6901"/>
    <w:rsid w:val="002D6B91"/>
    <w:rsid w:val="002D6F23"/>
    <w:rsid w:val="002D6FC8"/>
    <w:rsid w:val="002D6FD0"/>
    <w:rsid w:val="002D75C5"/>
    <w:rsid w:val="002D77C0"/>
    <w:rsid w:val="002D79FB"/>
    <w:rsid w:val="002D7AC5"/>
    <w:rsid w:val="002D7FCE"/>
    <w:rsid w:val="002E011B"/>
    <w:rsid w:val="002E013E"/>
    <w:rsid w:val="002E0326"/>
    <w:rsid w:val="002E0667"/>
    <w:rsid w:val="002E067F"/>
    <w:rsid w:val="002E079B"/>
    <w:rsid w:val="002E0D12"/>
    <w:rsid w:val="002E0E53"/>
    <w:rsid w:val="002E0E65"/>
    <w:rsid w:val="002E144D"/>
    <w:rsid w:val="002E1500"/>
    <w:rsid w:val="002E15C1"/>
    <w:rsid w:val="002E1628"/>
    <w:rsid w:val="002E1660"/>
    <w:rsid w:val="002E1714"/>
    <w:rsid w:val="002E19D4"/>
    <w:rsid w:val="002E2256"/>
    <w:rsid w:val="002E22A1"/>
    <w:rsid w:val="002E26CB"/>
    <w:rsid w:val="002E2726"/>
    <w:rsid w:val="002E275F"/>
    <w:rsid w:val="002E2880"/>
    <w:rsid w:val="002E28A1"/>
    <w:rsid w:val="002E29B1"/>
    <w:rsid w:val="002E2C1F"/>
    <w:rsid w:val="002E2D10"/>
    <w:rsid w:val="002E2D78"/>
    <w:rsid w:val="002E2DFC"/>
    <w:rsid w:val="002E348A"/>
    <w:rsid w:val="002E34EA"/>
    <w:rsid w:val="002E3744"/>
    <w:rsid w:val="002E3880"/>
    <w:rsid w:val="002E3AA1"/>
    <w:rsid w:val="002E3BA3"/>
    <w:rsid w:val="002E3D70"/>
    <w:rsid w:val="002E3D73"/>
    <w:rsid w:val="002E3D96"/>
    <w:rsid w:val="002E3DDE"/>
    <w:rsid w:val="002E47D4"/>
    <w:rsid w:val="002E49F7"/>
    <w:rsid w:val="002E4A2E"/>
    <w:rsid w:val="002E511D"/>
    <w:rsid w:val="002E52CA"/>
    <w:rsid w:val="002E5306"/>
    <w:rsid w:val="002E53F4"/>
    <w:rsid w:val="002E5A15"/>
    <w:rsid w:val="002E5B07"/>
    <w:rsid w:val="002E5E89"/>
    <w:rsid w:val="002E5EA5"/>
    <w:rsid w:val="002E6193"/>
    <w:rsid w:val="002E6461"/>
    <w:rsid w:val="002E6530"/>
    <w:rsid w:val="002E66D3"/>
    <w:rsid w:val="002E673A"/>
    <w:rsid w:val="002E6801"/>
    <w:rsid w:val="002E6B81"/>
    <w:rsid w:val="002E6D32"/>
    <w:rsid w:val="002E6F93"/>
    <w:rsid w:val="002E702B"/>
    <w:rsid w:val="002E72E7"/>
    <w:rsid w:val="002E77AF"/>
    <w:rsid w:val="002E79DC"/>
    <w:rsid w:val="002E7C09"/>
    <w:rsid w:val="002E7DDD"/>
    <w:rsid w:val="002E7F35"/>
    <w:rsid w:val="002E7F93"/>
    <w:rsid w:val="002F019B"/>
    <w:rsid w:val="002F0420"/>
    <w:rsid w:val="002F049A"/>
    <w:rsid w:val="002F056C"/>
    <w:rsid w:val="002F06A4"/>
    <w:rsid w:val="002F0C5E"/>
    <w:rsid w:val="002F0FFF"/>
    <w:rsid w:val="002F144E"/>
    <w:rsid w:val="002F15B5"/>
    <w:rsid w:val="002F1642"/>
    <w:rsid w:val="002F1C85"/>
    <w:rsid w:val="002F1FBA"/>
    <w:rsid w:val="002F207B"/>
    <w:rsid w:val="002F2116"/>
    <w:rsid w:val="002F215D"/>
    <w:rsid w:val="002F2189"/>
    <w:rsid w:val="002F235F"/>
    <w:rsid w:val="002F2438"/>
    <w:rsid w:val="002F28C9"/>
    <w:rsid w:val="002F2999"/>
    <w:rsid w:val="002F2DAA"/>
    <w:rsid w:val="002F2EE2"/>
    <w:rsid w:val="002F2FFB"/>
    <w:rsid w:val="002F3245"/>
    <w:rsid w:val="002F351D"/>
    <w:rsid w:val="002F368F"/>
    <w:rsid w:val="002F38B8"/>
    <w:rsid w:val="002F3937"/>
    <w:rsid w:val="002F3CC4"/>
    <w:rsid w:val="002F4119"/>
    <w:rsid w:val="002F483F"/>
    <w:rsid w:val="002F4AB8"/>
    <w:rsid w:val="002F4AEC"/>
    <w:rsid w:val="002F5074"/>
    <w:rsid w:val="002F5303"/>
    <w:rsid w:val="002F5648"/>
    <w:rsid w:val="002F5738"/>
    <w:rsid w:val="002F59BD"/>
    <w:rsid w:val="002F5A5A"/>
    <w:rsid w:val="002F5AD4"/>
    <w:rsid w:val="002F5B9B"/>
    <w:rsid w:val="002F5BEE"/>
    <w:rsid w:val="002F5CCF"/>
    <w:rsid w:val="002F5DB0"/>
    <w:rsid w:val="002F617B"/>
    <w:rsid w:val="002F6375"/>
    <w:rsid w:val="002F668D"/>
    <w:rsid w:val="002F6AFE"/>
    <w:rsid w:val="002F6E10"/>
    <w:rsid w:val="002F6F44"/>
    <w:rsid w:val="002F71A7"/>
    <w:rsid w:val="002F75F9"/>
    <w:rsid w:val="002F783A"/>
    <w:rsid w:val="002F7B3E"/>
    <w:rsid w:val="002F7BF1"/>
    <w:rsid w:val="002F7F4B"/>
    <w:rsid w:val="002F7F87"/>
    <w:rsid w:val="003001A6"/>
    <w:rsid w:val="00300569"/>
    <w:rsid w:val="00300BA7"/>
    <w:rsid w:val="00300BB0"/>
    <w:rsid w:val="00300EE5"/>
    <w:rsid w:val="00301395"/>
    <w:rsid w:val="00301512"/>
    <w:rsid w:val="00301571"/>
    <w:rsid w:val="0030163C"/>
    <w:rsid w:val="003017C1"/>
    <w:rsid w:val="0030181E"/>
    <w:rsid w:val="0030197E"/>
    <w:rsid w:val="0030199A"/>
    <w:rsid w:val="003019D9"/>
    <w:rsid w:val="00301A92"/>
    <w:rsid w:val="00301BC9"/>
    <w:rsid w:val="00302039"/>
    <w:rsid w:val="003022B0"/>
    <w:rsid w:val="003025AC"/>
    <w:rsid w:val="00302A5B"/>
    <w:rsid w:val="00302DB2"/>
    <w:rsid w:val="00302E08"/>
    <w:rsid w:val="00303075"/>
    <w:rsid w:val="00303190"/>
    <w:rsid w:val="0030324C"/>
    <w:rsid w:val="0030354F"/>
    <w:rsid w:val="003039A2"/>
    <w:rsid w:val="00303B29"/>
    <w:rsid w:val="00303C36"/>
    <w:rsid w:val="00304203"/>
    <w:rsid w:val="00304303"/>
    <w:rsid w:val="003043C1"/>
    <w:rsid w:val="00304660"/>
    <w:rsid w:val="003047D2"/>
    <w:rsid w:val="00304B88"/>
    <w:rsid w:val="00304F1C"/>
    <w:rsid w:val="00305038"/>
    <w:rsid w:val="00305134"/>
    <w:rsid w:val="00305186"/>
    <w:rsid w:val="003054A9"/>
    <w:rsid w:val="00305631"/>
    <w:rsid w:val="00305946"/>
    <w:rsid w:val="00305A80"/>
    <w:rsid w:val="00305AF1"/>
    <w:rsid w:val="00305D52"/>
    <w:rsid w:val="00305DE2"/>
    <w:rsid w:val="00305DF0"/>
    <w:rsid w:val="00306121"/>
    <w:rsid w:val="00306649"/>
    <w:rsid w:val="00306687"/>
    <w:rsid w:val="003068A6"/>
    <w:rsid w:val="00306A57"/>
    <w:rsid w:val="00306ACC"/>
    <w:rsid w:val="00306BEA"/>
    <w:rsid w:val="00306F5C"/>
    <w:rsid w:val="00306F93"/>
    <w:rsid w:val="00306FD8"/>
    <w:rsid w:val="00307141"/>
    <w:rsid w:val="003071C1"/>
    <w:rsid w:val="003073C8"/>
    <w:rsid w:val="003075FE"/>
    <w:rsid w:val="00307732"/>
    <w:rsid w:val="0030780A"/>
    <w:rsid w:val="0030788B"/>
    <w:rsid w:val="00307896"/>
    <w:rsid w:val="0030799D"/>
    <w:rsid w:val="00307E93"/>
    <w:rsid w:val="00310606"/>
    <w:rsid w:val="003106D5"/>
    <w:rsid w:val="0031097F"/>
    <w:rsid w:val="00310AFF"/>
    <w:rsid w:val="00310C40"/>
    <w:rsid w:val="003111FF"/>
    <w:rsid w:val="003113D0"/>
    <w:rsid w:val="003115A6"/>
    <w:rsid w:val="003116A1"/>
    <w:rsid w:val="003116C5"/>
    <w:rsid w:val="003117BD"/>
    <w:rsid w:val="0031182B"/>
    <w:rsid w:val="003118BE"/>
    <w:rsid w:val="0031192C"/>
    <w:rsid w:val="00311A5F"/>
    <w:rsid w:val="003121BF"/>
    <w:rsid w:val="0031228C"/>
    <w:rsid w:val="003122D7"/>
    <w:rsid w:val="003123B3"/>
    <w:rsid w:val="00312490"/>
    <w:rsid w:val="003126FB"/>
    <w:rsid w:val="0031281F"/>
    <w:rsid w:val="00312827"/>
    <w:rsid w:val="0031282F"/>
    <w:rsid w:val="0031284C"/>
    <w:rsid w:val="00312B83"/>
    <w:rsid w:val="00312C53"/>
    <w:rsid w:val="0031305E"/>
    <w:rsid w:val="00313490"/>
    <w:rsid w:val="003134C3"/>
    <w:rsid w:val="00313693"/>
    <w:rsid w:val="003138AF"/>
    <w:rsid w:val="00313C66"/>
    <w:rsid w:val="00313DEF"/>
    <w:rsid w:val="0031405B"/>
    <w:rsid w:val="003141AE"/>
    <w:rsid w:val="003146DA"/>
    <w:rsid w:val="003146F8"/>
    <w:rsid w:val="0031496F"/>
    <w:rsid w:val="00314C23"/>
    <w:rsid w:val="00314C8F"/>
    <w:rsid w:val="00314DBD"/>
    <w:rsid w:val="00315136"/>
    <w:rsid w:val="00315193"/>
    <w:rsid w:val="00315215"/>
    <w:rsid w:val="003152EF"/>
    <w:rsid w:val="00315325"/>
    <w:rsid w:val="00315513"/>
    <w:rsid w:val="0031574B"/>
    <w:rsid w:val="003159E7"/>
    <w:rsid w:val="00315BDE"/>
    <w:rsid w:val="00315C39"/>
    <w:rsid w:val="00315C66"/>
    <w:rsid w:val="00315E6D"/>
    <w:rsid w:val="00315FF6"/>
    <w:rsid w:val="0031636B"/>
    <w:rsid w:val="00316410"/>
    <w:rsid w:val="00316A53"/>
    <w:rsid w:val="00316A94"/>
    <w:rsid w:val="00316CDF"/>
    <w:rsid w:val="00316F27"/>
    <w:rsid w:val="00316F66"/>
    <w:rsid w:val="00316FAE"/>
    <w:rsid w:val="003173B5"/>
    <w:rsid w:val="00317610"/>
    <w:rsid w:val="00317820"/>
    <w:rsid w:val="003179BC"/>
    <w:rsid w:val="00317BE4"/>
    <w:rsid w:val="00317C46"/>
    <w:rsid w:val="00317CEF"/>
    <w:rsid w:val="00317DDE"/>
    <w:rsid w:val="00317E25"/>
    <w:rsid w:val="00317F9D"/>
    <w:rsid w:val="00320184"/>
    <w:rsid w:val="00320195"/>
    <w:rsid w:val="003204A7"/>
    <w:rsid w:val="00320540"/>
    <w:rsid w:val="0032094D"/>
    <w:rsid w:val="003209D0"/>
    <w:rsid w:val="00320AC3"/>
    <w:rsid w:val="00320E3B"/>
    <w:rsid w:val="00320E88"/>
    <w:rsid w:val="00320F61"/>
    <w:rsid w:val="003213D1"/>
    <w:rsid w:val="00321917"/>
    <w:rsid w:val="00321F87"/>
    <w:rsid w:val="0032235B"/>
    <w:rsid w:val="003226AC"/>
    <w:rsid w:val="0032271F"/>
    <w:rsid w:val="0032281B"/>
    <w:rsid w:val="00322AE9"/>
    <w:rsid w:val="00322B53"/>
    <w:rsid w:val="00322CE5"/>
    <w:rsid w:val="00322EC3"/>
    <w:rsid w:val="0032322A"/>
    <w:rsid w:val="00323428"/>
    <w:rsid w:val="00323515"/>
    <w:rsid w:val="00323599"/>
    <w:rsid w:val="00323A23"/>
    <w:rsid w:val="00323A4C"/>
    <w:rsid w:val="00323A8E"/>
    <w:rsid w:val="00323D84"/>
    <w:rsid w:val="003243BA"/>
    <w:rsid w:val="00324725"/>
    <w:rsid w:val="00324BAE"/>
    <w:rsid w:val="00325120"/>
    <w:rsid w:val="00325143"/>
    <w:rsid w:val="00325305"/>
    <w:rsid w:val="003255BD"/>
    <w:rsid w:val="00325633"/>
    <w:rsid w:val="00325696"/>
    <w:rsid w:val="0032579F"/>
    <w:rsid w:val="003259C2"/>
    <w:rsid w:val="00325AA3"/>
    <w:rsid w:val="00325B7D"/>
    <w:rsid w:val="00325EA1"/>
    <w:rsid w:val="00326012"/>
    <w:rsid w:val="00326236"/>
    <w:rsid w:val="00326276"/>
    <w:rsid w:val="00326347"/>
    <w:rsid w:val="00326372"/>
    <w:rsid w:val="003263E5"/>
    <w:rsid w:val="00326470"/>
    <w:rsid w:val="0032683C"/>
    <w:rsid w:val="00326921"/>
    <w:rsid w:val="003269BC"/>
    <w:rsid w:val="00326AD3"/>
    <w:rsid w:val="00326C5C"/>
    <w:rsid w:val="00326EE9"/>
    <w:rsid w:val="003271FB"/>
    <w:rsid w:val="003273C3"/>
    <w:rsid w:val="003273F8"/>
    <w:rsid w:val="00327975"/>
    <w:rsid w:val="00327FCF"/>
    <w:rsid w:val="0033028C"/>
    <w:rsid w:val="0033051E"/>
    <w:rsid w:val="003306B1"/>
    <w:rsid w:val="003307E5"/>
    <w:rsid w:val="00330A94"/>
    <w:rsid w:val="00330DE5"/>
    <w:rsid w:val="00330F31"/>
    <w:rsid w:val="00330FD1"/>
    <w:rsid w:val="003311A9"/>
    <w:rsid w:val="003316BC"/>
    <w:rsid w:val="00331B34"/>
    <w:rsid w:val="00331E4F"/>
    <w:rsid w:val="00331F5A"/>
    <w:rsid w:val="00331F8B"/>
    <w:rsid w:val="00332290"/>
    <w:rsid w:val="00332376"/>
    <w:rsid w:val="0033241F"/>
    <w:rsid w:val="00332505"/>
    <w:rsid w:val="00332612"/>
    <w:rsid w:val="0033281E"/>
    <w:rsid w:val="00332D4D"/>
    <w:rsid w:val="00332D66"/>
    <w:rsid w:val="00332F09"/>
    <w:rsid w:val="00332F41"/>
    <w:rsid w:val="00332F67"/>
    <w:rsid w:val="00332FF0"/>
    <w:rsid w:val="0033315D"/>
    <w:rsid w:val="003334DE"/>
    <w:rsid w:val="003334E2"/>
    <w:rsid w:val="00333701"/>
    <w:rsid w:val="00333837"/>
    <w:rsid w:val="00333A0D"/>
    <w:rsid w:val="00333B04"/>
    <w:rsid w:val="00333B9B"/>
    <w:rsid w:val="00333D25"/>
    <w:rsid w:val="00333FE9"/>
    <w:rsid w:val="00334077"/>
    <w:rsid w:val="003341AD"/>
    <w:rsid w:val="00334217"/>
    <w:rsid w:val="00334273"/>
    <w:rsid w:val="003345E4"/>
    <w:rsid w:val="003346DA"/>
    <w:rsid w:val="003346F6"/>
    <w:rsid w:val="00334778"/>
    <w:rsid w:val="00334C68"/>
    <w:rsid w:val="00334CD6"/>
    <w:rsid w:val="00334D8C"/>
    <w:rsid w:val="00334DCC"/>
    <w:rsid w:val="00334F42"/>
    <w:rsid w:val="0033505E"/>
    <w:rsid w:val="003350A3"/>
    <w:rsid w:val="003350AB"/>
    <w:rsid w:val="003354A7"/>
    <w:rsid w:val="00335639"/>
    <w:rsid w:val="0033581A"/>
    <w:rsid w:val="003358B2"/>
    <w:rsid w:val="00335935"/>
    <w:rsid w:val="00335D8A"/>
    <w:rsid w:val="00336035"/>
    <w:rsid w:val="003360AD"/>
    <w:rsid w:val="003361D7"/>
    <w:rsid w:val="00336273"/>
    <w:rsid w:val="00336278"/>
    <w:rsid w:val="00336358"/>
    <w:rsid w:val="0033681F"/>
    <w:rsid w:val="0033690F"/>
    <w:rsid w:val="00336B91"/>
    <w:rsid w:val="00336E6C"/>
    <w:rsid w:val="00336ECB"/>
    <w:rsid w:val="0033798E"/>
    <w:rsid w:val="003379C9"/>
    <w:rsid w:val="00337A92"/>
    <w:rsid w:val="00337B9F"/>
    <w:rsid w:val="00337BC1"/>
    <w:rsid w:val="00337DFB"/>
    <w:rsid w:val="00337F05"/>
    <w:rsid w:val="0034017A"/>
    <w:rsid w:val="003402A9"/>
    <w:rsid w:val="003403F9"/>
    <w:rsid w:val="003405D3"/>
    <w:rsid w:val="003407F3"/>
    <w:rsid w:val="0034087F"/>
    <w:rsid w:val="00340995"/>
    <w:rsid w:val="003409DA"/>
    <w:rsid w:val="00340ACC"/>
    <w:rsid w:val="00340BA8"/>
    <w:rsid w:val="003411EE"/>
    <w:rsid w:val="003411F0"/>
    <w:rsid w:val="00341273"/>
    <w:rsid w:val="003416F4"/>
    <w:rsid w:val="00341D18"/>
    <w:rsid w:val="00341D69"/>
    <w:rsid w:val="00341DDB"/>
    <w:rsid w:val="003424CB"/>
    <w:rsid w:val="003425A4"/>
    <w:rsid w:val="003425F2"/>
    <w:rsid w:val="0034261B"/>
    <w:rsid w:val="0034275C"/>
    <w:rsid w:val="003427A4"/>
    <w:rsid w:val="00342AA4"/>
    <w:rsid w:val="00342AAB"/>
    <w:rsid w:val="00342D4B"/>
    <w:rsid w:val="0034305A"/>
    <w:rsid w:val="00343104"/>
    <w:rsid w:val="003431B4"/>
    <w:rsid w:val="003433A8"/>
    <w:rsid w:val="00343CBF"/>
    <w:rsid w:val="00343D6A"/>
    <w:rsid w:val="00343E64"/>
    <w:rsid w:val="00343E9A"/>
    <w:rsid w:val="00344219"/>
    <w:rsid w:val="00344548"/>
    <w:rsid w:val="00344565"/>
    <w:rsid w:val="00344664"/>
    <w:rsid w:val="0034478E"/>
    <w:rsid w:val="00344C6B"/>
    <w:rsid w:val="0034565D"/>
    <w:rsid w:val="00345B63"/>
    <w:rsid w:val="003460F5"/>
    <w:rsid w:val="00346182"/>
    <w:rsid w:val="00346574"/>
    <w:rsid w:val="00346815"/>
    <w:rsid w:val="0034686B"/>
    <w:rsid w:val="003469E9"/>
    <w:rsid w:val="00346ADE"/>
    <w:rsid w:val="00346B3B"/>
    <w:rsid w:val="00347135"/>
    <w:rsid w:val="0034724F"/>
    <w:rsid w:val="0034726E"/>
    <w:rsid w:val="0034736D"/>
    <w:rsid w:val="00347744"/>
    <w:rsid w:val="003477FE"/>
    <w:rsid w:val="0034786E"/>
    <w:rsid w:val="003478C8"/>
    <w:rsid w:val="003500FD"/>
    <w:rsid w:val="00350782"/>
    <w:rsid w:val="00350804"/>
    <w:rsid w:val="00350806"/>
    <w:rsid w:val="00350B41"/>
    <w:rsid w:val="00350EC2"/>
    <w:rsid w:val="003511AC"/>
    <w:rsid w:val="00351201"/>
    <w:rsid w:val="0035122F"/>
    <w:rsid w:val="00351331"/>
    <w:rsid w:val="00351384"/>
    <w:rsid w:val="0035158C"/>
    <w:rsid w:val="00351706"/>
    <w:rsid w:val="0035178D"/>
    <w:rsid w:val="0035178F"/>
    <w:rsid w:val="00351EB2"/>
    <w:rsid w:val="003520B1"/>
    <w:rsid w:val="003520FD"/>
    <w:rsid w:val="003523C4"/>
    <w:rsid w:val="00352675"/>
    <w:rsid w:val="00352699"/>
    <w:rsid w:val="003527B8"/>
    <w:rsid w:val="003527DA"/>
    <w:rsid w:val="00352B0A"/>
    <w:rsid w:val="00352B56"/>
    <w:rsid w:val="00352D0F"/>
    <w:rsid w:val="00352E6D"/>
    <w:rsid w:val="00352EC9"/>
    <w:rsid w:val="00352FE7"/>
    <w:rsid w:val="00353821"/>
    <w:rsid w:val="00353C3A"/>
    <w:rsid w:val="00353C95"/>
    <w:rsid w:val="00354006"/>
    <w:rsid w:val="003545FA"/>
    <w:rsid w:val="003546C4"/>
    <w:rsid w:val="00354891"/>
    <w:rsid w:val="003548FA"/>
    <w:rsid w:val="0035493C"/>
    <w:rsid w:val="00354AAC"/>
    <w:rsid w:val="00354F38"/>
    <w:rsid w:val="0035544B"/>
    <w:rsid w:val="003558BA"/>
    <w:rsid w:val="00355A4A"/>
    <w:rsid w:val="00355CDF"/>
    <w:rsid w:val="00356095"/>
    <w:rsid w:val="00356269"/>
    <w:rsid w:val="003562A7"/>
    <w:rsid w:val="003564D2"/>
    <w:rsid w:val="003566B1"/>
    <w:rsid w:val="003569B1"/>
    <w:rsid w:val="00356C7F"/>
    <w:rsid w:val="00356D39"/>
    <w:rsid w:val="00356E23"/>
    <w:rsid w:val="00356F90"/>
    <w:rsid w:val="00357017"/>
    <w:rsid w:val="003571E6"/>
    <w:rsid w:val="0035736D"/>
    <w:rsid w:val="00357419"/>
    <w:rsid w:val="00357435"/>
    <w:rsid w:val="00357484"/>
    <w:rsid w:val="003576C0"/>
    <w:rsid w:val="00357917"/>
    <w:rsid w:val="00357B20"/>
    <w:rsid w:val="00357D1C"/>
    <w:rsid w:val="00360167"/>
    <w:rsid w:val="003601E2"/>
    <w:rsid w:val="00360387"/>
    <w:rsid w:val="00360492"/>
    <w:rsid w:val="003605B5"/>
    <w:rsid w:val="00360920"/>
    <w:rsid w:val="003609C3"/>
    <w:rsid w:val="00360B2A"/>
    <w:rsid w:val="00360C4A"/>
    <w:rsid w:val="00360E37"/>
    <w:rsid w:val="00360F4F"/>
    <w:rsid w:val="003610F1"/>
    <w:rsid w:val="0036160A"/>
    <w:rsid w:val="0036191D"/>
    <w:rsid w:val="00361B8D"/>
    <w:rsid w:val="00361CB2"/>
    <w:rsid w:val="00361EB5"/>
    <w:rsid w:val="00361F5E"/>
    <w:rsid w:val="00361F61"/>
    <w:rsid w:val="00362138"/>
    <w:rsid w:val="00362591"/>
    <w:rsid w:val="003625D2"/>
    <w:rsid w:val="00362636"/>
    <w:rsid w:val="003627F5"/>
    <w:rsid w:val="00362965"/>
    <w:rsid w:val="00362AB2"/>
    <w:rsid w:val="00362FA1"/>
    <w:rsid w:val="00362FD8"/>
    <w:rsid w:val="003631E7"/>
    <w:rsid w:val="00363646"/>
    <w:rsid w:val="00363745"/>
    <w:rsid w:val="00363936"/>
    <w:rsid w:val="00363FC2"/>
    <w:rsid w:val="00364351"/>
    <w:rsid w:val="003644E6"/>
    <w:rsid w:val="00364997"/>
    <w:rsid w:val="00364998"/>
    <w:rsid w:val="003649A2"/>
    <w:rsid w:val="00364ABF"/>
    <w:rsid w:val="00364B01"/>
    <w:rsid w:val="00364BD1"/>
    <w:rsid w:val="00364C7A"/>
    <w:rsid w:val="00364E00"/>
    <w:rsid w:val="00364F5E"/>
    <w:rsid w:val="003652EA"/>
    <w:rsid w:val="003655A6"/>
    <w:rsid w:val="00365B01"/>
    <w:rsid w:val="00365BD6"/>
    <w:rsid w:val="00365BE7"/>
    <w:rsid w:val="00365DCA"/>
    <w:rsid w:val="00365E94"/>
    <w:rsid w:val="00365F74"/>
    <w:rsid w:val="0036617A"/>
    <w:rsid w:val="003661F2"/>
    <w:rsid w:val="0036645D"/>
    <w:rsid w:val="00366BC7"/>
    <w:rsid w:val="00366CB7"/>
    <w:rsid w:val="00366CD5"/>
    <w:rsid w:val="00366D14"/>
    <w:rsid w:val="00366FE9"/>
    <w:rsid w:val="00367024"/>
    <w:rsid w:val="003672EB"/>
    <w:rsid w:val="00367A2C"/>
    <w:rsid w:val="00367A6D"/>
    <w:rsid w:val="00367D26"/>
    <w:rsid w:val="003700E4"/>
    <w:rsid w:val="00370198"/>
    <w:rsid w:val="00370260"/>
    <w:rsid w:val="003705EB"/>
    <w:rsid w:val="0037066A"/>
    <w:rsid w:val="00370F2A"/>
    <w:rsid w:val="00370F3C"/>
    <w:rsid w:val="0037100A"/>
    <w:rsid w:val="0037119F"/>
    <w:rsid w:val="003712FF"/>
    <w:rsid w:val="0037132A"/>
    <w:rsid w:val="003714C4"/>
    <w:rsid w:val="003716E1"/>
    <w:rsid w:val="00371AD4"/>
    <w:rsid w:val="00371C8B"/>
    <w:rsid w:val="00371D99"/>
    <w:rsid w:val="00371F90"/>
    <w:rsid w:val="0037219D"/>
    <w:rsid w:val="003721FB"/>
    <w:rsid w:val="003724A4"/>
    <w:rsid w:val="003724E7"/>
    <w:rsid w:val="003727D0"/>
    <w:rsid w:val="00372805"/>
    <w:rsid w:val="00372860"/>
    <w:rsid w:val="003728B1"/>
    <w:rsid w:val="0037298B"/>
    <w:rsid w:val="00372A97"/>
    <w:rsid w:val="003730CB"/>
    <w:rsid w:val="003732D4"/>
    <w:rsid w:val="00373398"/>
    <w:rsid w:val="0037343D"/>
    <w:rsid w:val="00373631"/>
    <w:rsid w:val="003736B8"/>
    <w:rsid w:val="00373939"/>
    <w:rsid w:val="00373CA6"/>
    <w:rsid w:val="00373D77"/>
    <w:rsid w:val="0037407D"/>
    <w:rsid w:val="0037420A"/>
    <w:rsid w:val="0037439E"/>
    <w:rsid w:val="003743EE"/>
    <w:rsid w:val="003744A3"/>
    <w:rsid w:val="0037454A"/>
    <w:rsid w:val="003746A5"/>
    <w:rsid w:val="0037489D"/>
    <w:rsid w:val="003749DE"/>
    <w:rsid w:val="00374BE2"/>
    <w:rsid w:val="00374E0B"/>
    <w:rsid w:val="00374F0E"/>
    <w:rsid w:val="00375426"/>
    <w:rsid w:val="00375452"/>
    <w:rsid w:val="0037552D"/>
    <w:rsid w:val="00375730"/>
    <w:rsid w:val="00375748"/>
    <w:rsid w:val="00375770"/>
    <w:rsid w:val="003758EF"/>
    <w:rsid w:val="00375A25"/>
    <w:rsid w:val="00375A43"/>
    <w:rsid w:val="00375B18"/>
    <w:rsid w:val="00375CDF"/>
    <w:rsid w:val="003761A0"/>
    <w:rsid w:val="0037653E"/>
    <w:rsid w:val="003766A2"/>
    <w:rsid w:val="003768A8"/>
    <w:rsid w:val="00376AF8"/>
    <w:rsid w:val="00376B34"/>
    <w:rsid w:val="00376E5B"/>
    <w:rsid w:val="00377200"/>
    <w:rsid w:val="0037722B"/>
    <w:rsid w:val="003773C4"/>
    <w:rsid w:val="00377557"/>
    <w:rsid w:val="00377B9B"/>
    <w:rsid w:val="00380011"/>
    <w:rsid w:val="003801DB"/>
    <w:rsid w:val="00380284"/>
    <w:rsid w:val="0038065C"/>
    <w:rsid w:val="00380765"/>
    <w:rsid w:val="00380E25"/>
    <w:rsid w:val="00381006"/>
    <w:rsid w:val="0038112E"/>
    <w:rsid w:val="003814AA"/>
    <w:rsid w:val="00381637"/>
    <w:rsid w:val="00381916"/>
    <w:rsid w:val="00381E04"/>
    <w:rsid w:val="00381FE5"/>
    <w:rsid w:val="0038212C"/>
    <w:rsid w:val="00382401"/>
    <w:rsid w:val="0038260A"/>
    <w:rsid w:val="00382619"/>
    <w:rsid w:val="0038269B"/>
    <w:rsid w:val="0038286E"/>
    <w:rsid w:val="00382A41"/>
    <w:rsid w:val="00382ED2"/>
    <w:rsid w:val="00383021"/>
    <w:rsid w:val="003830CC"/>
    <w:rsid w:val="0038325D"/>
    <w:rsid w:val="00383E2E"/>
    <w:rsid w:val="00384218"/>
    <w:rsid w:val="003843CF"/>
    <w:rsid w:val="0038495C"/>
    <w:rsid w:val="00384B32"/>
    <w:rsid w:val="00384FE1"/>
    <w:rsid w:val="00385143"/>
    <w:rsid w:val="00385342"/>
    <w:rsid w:val="00385531"/>
    <w:rsid w:val="003855E9"/>
    <w:rsid w:val="0038562A"/>
    <w:rsid w:val="003859A3"/>
    <w:rsid w:val="00385B2B"/>
    <w:rsid w:val="00385C4B"/>
    <w:rsid w:val="00385F5B"/>
    <w:rsid w:val="00385F67"/>
    <w:rsid w:val="00386256"/>
    <w:rsid w:val="00386340"/>
    <w:rsid w:val="00386722"/>
    <w:rsid w:val="00386742"/>
    <w:rsid w:val="0038680E"/>
    <w:rsid w:val="00386A0E"/>
    <w:rsid w:val="00386D05"/>
    <w:rsid w:val="00386D30"/>
    <w:rsid w:val="00386FFF"/>
    <w:rsid w:val="00387249"/>
    <w:rsid w:val="00387264"/>
    <w:rsid w:val="00387286"/>
    <w:rsid w:val="00387405"/>
    <w:rsid w:val="00387636"/>
    <w:rsid w:val="00387657"/>
    <w:rsid w:val="0038769F"/>
    <w:rsid w:val="0038778B"/>
    <w:rsid w:val="00387C2D"/>
    <w:rsid w:val="00387C55"/>
    <w:rsid w:val="00387C62"/>
    <w:rsid w:val="00387CF9"/>
    <w:rsid w:val="00387D52"/>
    <w:rsid w:val="00387E0D"/>
    <w:rsid w:val="00387E75"/>
    <w:rsid w:val="0039017A"/>
    <w:rsid w:val="0039030B"/>
    <w:rsid w:val="00390474"/>
    <w:rsid w:val="003904CC"/>
    <w:rsid w:val="003907BC"/>
    <w:rsid w:val="00390AC4"/>
    <w:rsid w:val="00390AFB"/>
    <w:rsid w:val="00390CD9"/>
    <w:rsid w:val="0039112A"/>
    <w:rsid w:val="00391219"/>
    <w:rsid w:val="003913AC"/>
    <w:rsid w:val="003915D7"/>
    <w:rsid w:val="00391720"/>
    <w:rsid w:val="00391B99"/>
    <w:rsid w:val="00391D60"/>
    <w:rsid w:val="00392492"/>
    <w:rsid w:val="003925DD"/>
    <w:rsid w:val="003926E0"/>
    <w:rsid w:val="00392961"/>
    <w:rsid w:val="00392C32"/>
    <w:rsid w:val="00392CD6"/>
    <w:rsid w:val="00393087"/>
    <w:rsid w:val="003930A3"/>
    <w:rsid w:val="003931B9"/>
    <w:rsid w:val="00393420"/>
    <w:rsid w:val="00393CAD"/>
    <w:rsid w:val="00393D68"/>
    <w:rsid w:val="00393D78"/>
    <w:rsid w:val="00393D85"/>
    <w:rsid w:val="00393F82"/>
    <w:rsid w:val="00394377"/>
    <w:rsid w:val="003948B3"/>
    <w:rsid w:val="00394935"/>
    <w:rsid w:val="00394AEC"/>
    <w:rsid w:val="00394BD3"/>
    <w:rsid w:val="00394EFF"/>
    <w:rsid w:val="00394F0A"/>
    <w:rsid w:val="00395157"/>
    <w:rsid w:val="00395257"/>
    <w:rsid w:val="00395328"/>
    <w:rsid w:val="00395891"/>
    <w:rsid w:val="003958D4"/>
    <w:rsid w:val="003958D8"/>
    <w:rsid w:val="0039598B"/>
    <w:rsid w:val="0039599C"/>
    <w:rsid w:val="00395CA4"/>
    <w:rsid w:val="00395F0B"/>
    <w:rsid w:val="00396391"/>
    <w:rsid w:val="00396582"/>
    <w:rsid w:val="00396676"/>
    <w:rsid w:val="003966A9"/>
    <w:rsid w:val="003967D3"/>
    <w:rsid w:val="00396871"/>
    <w:rsid w:val="00396992"/>
    <w:rsid w:val="00396AF2"/>
    <w:rsid w:val="00396B0C"/>
    <w:rsid w:val="00396C83"/>
    <w:rsid w:val="00396EEF"/>
    <w:rsid w:val="0039730B"/>
    <w:rsid w:val="003978B8"/>
    <w:rsid w:val="003979B5"/>
    <w:rsid w:val="00397AE4"/>
    <w:rsid w:val="00397B33"/>
    <w:rsid w:val="00397B5E"/>
    <w:rsid w:val="003A004B"/>
    <w:rsid w:val="003A0076"/>
    <w:rsid w:val="003A00D3"/>
    <w:rsid w:val="003A022A"/>
    <w:rsid w:val="003A0262"/>
    <w:rsid w:val="003A0374"/>
    <w:rsid w:val="003A0483"/>
    <w:rsid w:val="003A0485"/>
    <w:rsid w:val="003A04B2"/>
    <w:rsid w:val="003A0591"/>
    <w:rsid w:val="003A0C2F"/>
    <w:rsid w:val="003A0C65"/>
    <w:rsid w:val="003A0D40"/>
    <w:rsid w:val="003A0DDD"/>
    <w:rsid w:val="003A11E2"/>
    <w:rsid w:val="003A1684"/>
    <w:rsid w:val="003A1883"/>
    <w:rsid w:val="003A18C8"/>
    <w:rsid w:val="003A192D"/>
    <w:rsid w:val="003A1A17"/>
    <w:rsid w:val="003A1C59"/>
    <w:rsid w:val="003A1C77"/>
    <w:rsid w:val="003A1C82"/>
    <w:rsid w:val="003A1D56"/>
    <w:rsid w:val="003A207E"/>
    <w:rsid w:val="003A210E"/>
    <w:rsid w:val="003A2387"/>
    <w:rsid w:val="003A2669"/>
    <w:rsid w:val="003A26CE"/>
    <w:rsid w:val="003A28C9"/>
    <w:rsid w:val="003A28E0"/>
    <w:rsid w:val="003A28E4"/>
    <w:rsid w:val="003A2A84"/>
    <w:rsid w:val="003A2ACC"/>
    <w:rsid w:val="003A2C17"/>
    <w:rsid w:val="003A2E55"/>
    <w:rsid w:val="003A33AF"/>
    <w:rsid w:val="003A3623"/>
    <w:rsid w:val="003A368A"/>
    <w:rsid w:val="003A3690"/>
    <w:rsid w:val="003A372A"/>
    <w:rsid w:val="003A37F9"/>
    <w:rsid w:val="003A3A84"/>
    <w:rsid w:val="003A3AA0"/>
    <w:rsid w:val="003A3B54"/>
    <w:rsid w:val="003A3CBC"/>
    <w:rsid w:val="003A3D09"/>
    <w:rsid w:val="003A40D9"/>
    <w:rsid w:val="003A40EA"/>
    <w:rsid w:val="003A44A0"/>
    <w:rsid w:val="003A4A91"/>
    <w:rsid w:val="003A4CDC"/>
    <w:rsid w:val="003A4D1B"/>
    <w:rsid w:val="003A4E2F"/>
    <w:rsid w:val="003A4FF7"/>
    <w:rsid w:val="003A53F7"/>
    <w:rsid w:val="003A55A0"/>
    <w:rsid w:val="003A568E"/>
    <w:rsid w:val="003A591B"/>
    <w:rsid w:val="003A5BE0"/>
    <w:rsid w:val="003A5DAF"/>
    <w:rsid w:val="003A5EA0"/>
    <w:rsid w:val="003A5ED7"/>
    <w:rsid w:val="003A6313"/>
    <w:rsid w:val="003A667B"/>
    <w:rsid w:val="003A688B"/>
    <w:rsid w:val="003A690C"/>
    <w:rsid w:val="003A6941"/>
    <w:rsid w:val="003A6BD3"/>
    <w:rsid w:val="003A6C11"/>
    <w:rsid w:val="003A6D1E"/>
    <w:rsid w:val="003A7000"/>
    <w:rsid w:val="003A72A8"/>
    <w:rsid w:val="003A730F"/>
    <w:rsid w:val="003A749E"/>
    <w:rsid w:val="003A7625"/>
    <w:rsid w:val="003A772B"/>
    <w:rsid w:val="003A798D"/>
    <w:rsid w:val="003A7B6D"/>
    <w:rsid w:val="003A7C06"/>
    <w:rsid w:val="003A7E2F"/>
    <w:rsid w:val="003A7E9A"/>
    <w:rsid w:val="003A7F06"/>
    <w:rsid w:val="003A7F63"/>
    <w:rsid w:val="003A7F7C"/>
    <w:rsid w:val="003A7F7E"/>
    <w:rsid w:val="003B00A4"/>
    <w:rsid w:val="003B039C"/>
    <w:rsid w:val="003B0484"/>
    <w:rsid w:val="003B073A"/>
    <w:rsid w:val="003B0A8E"/>
    <w:rsid w:val="003B0AEB"/>
    <w:rsid w:val="003B0B60"/>
    <w:rsid w:val="003B0C01"/>
    <w:rsid w:val="003B0EE7"/>
    <w:rsid w:val="003B1055"/>
    <w:rsid w:val="003B109D"/>
    <w:rsid w:val="003B1114"/>
    <w:rsid w:val="003B13F2"/>
    <w:rsid w:val="003B15CB"/>
    <w:rsid w:val="003B15E5"/>
    <w:rsid w:val="003B16BB"/>
    <w:rsid w:val="003B1779"/>
    <w:rsid w:val="003B17E7"/>
    <w:rsid w:val="003B206F"/>
    <w:rsid w:val="003B20A4"/>
    <w:rsid w:val="003B2172"/>
    <w:rsid w:val="003B220F"/>
    <w:rsid w:val="003B222E"/>
    <w:rsid w:val="003B223C"/>
    <w:rsid w:val="003B2781"/>
    <w:rsid w:val="003B283C"/>
    <w:rsid w:val="003B2B77"/>
    <w:rsid w:val="003B2C47"/>
    <w:rsid w:val="003B2DBD"/>
    <w:rsid w:val="003B2EE2"/>
    <w:rsid w:val="003B316B"/>
    <w:rsid w:val="003B36B0"/>
    <w:rsid w:val="003B37AB"/>
    <w:rsid w:val="003B3E01"/>
    <w:rsid w:val="003B4042"/>
    <w:rsid w:val="003B409E"/>
    <w:rsid w:val="003B4380"/>
    <w:rsid w:val="003B4770"/>
    <w:rsid w:val="003B4BDD"/>
    <w:rsid w:val="003B4CE7"/>
    <w:rsid w:val="003B4D60"/>
    <w:rsid w:val="003B4F82"/>
    <w:rsid w:val="003B5002"/>
    <w:rsid w:val="003B509F"/>
    <w:rsid w:val="003B5415"/>
    <w:rsid w:val="003B54A6"/>
    <w:rsid w:val="003B55E8"/>
    <w:rsid w:val="003B5721"/>
    <w:rsid w:val="003B57FA"/>
    <w:rsid w:val="003B58F7"/>
    <w:rsid w:val="003B5A89"/>
    <w:rsid w:val="003B5ABB"/>
    <w:rsid w:val="003B5CC8"/>
    <w:rsid w:val="003B5E15"/>
    <w:rsid w:val="003B5E8B"/>
    <w:rsid w:val="003B615F"/>
    <w:rsid w:val="003B6650"/>
    <w:rsid w:val="003B66B5"/>
    <w:rsid w:val="003B689C"/>
    <w:rsid w:val="003B6C6C"/>
    <w:rsid w:val="003B6D69"/>
    <w:rsid w:val="003B6E33"/>
    <w:rsid w:val="003B6F99"/>
    <w:rsid w:val="003B7148"/>
    <w:rsid w:val="003B71C0"/>
    <w:rsid w:val="003B72B4"/>
    <w:rsid w:val="003B77C8"/>
    <w:rsid w:val="003B7BD1"/>
    <w:rsid w:val="003C0225"/>
    <w:rsid w:val="003C0576"/>
    <w:rsid w:val="003C062C"/>
    <w:rsid w:val="003C082F"/>
    <w:rsid w:val="003C09B4"/>
    <w:rsid w:val="003C0BF6"/>
    <w:rsid w:val="003C135B"/>
    <w:rsid w:val="003C159A"/>
    <w:rsid w:val="003C15B4"/>
    <w:rsid w:val="003C1888"/>
    <w:rsid w:val="003C19C0"/>
    <w:rsid w:val="003C1AB0"/>
    <w:rsid w:val="003C1B4D"/>
    <w:rsid w:val="003C1E24"/>
    <w:rsid w:val="003C1F80"/>
    <w:rsid w:val="003C214C"/>
    <w:rsid w:val="003C237D"/>
    <w:rsid w:val="003C240A"/>
    <w:rsid w:val="003C259A"/>
    <w:rsid w:val="003C2604"/>
    <w:rsid w:val="003C26BD"/>
    <w:rsid w:val="003C2810"/>
    <w:rsid w:val="003C288D"/>
    <w:rsid w:val="003C28BF"/>
    <w:rsid w:val="003C28F8"/>
    <w:rsid w:val="003C2969"/>
    <w:rsid w:val="003C2AE0"/>
    <w:rsid w:val="003C2B01"/>
    <w:rsid w:val="003C2B40"/>
    <w:rsid w:val="003C2F9A"/>
    <w:rsid w:val="003C3001"/>
    <w:rsid w:val="003C32AF"/>
    <w:rsid w:val="003C3301"/>
    <w:rsid w:val="003C334E"/>
    <w:rsid w:val="003C347C"/>
    <w:rsid w:val="003C3526"/>
    <w:rsid w:val="003C3886"/>
    <w:rsid w:val="003C3B9A"/>
    <w:rsid w:val="003C3C2B"/>
    <w:rsid w:val="003C3CE6"/>
    <w:rsid w:val="003C3DA4"/>
    <w:rsid w:val="003C400C"/>
    <w:rsid w:val="003C4069"/>
    <w:rsid w:val="003C407B"/>
    <w:rsid w:val="003C424F"/>
    <w:rsid w:val="003C4548"/>
    <w:rsid w:val="003C4838"/>
    <w:rsid w:val="003C49DF"/>
    <w:rsid w:val="003C4B04"/>
    <w:rsid w:val="003C4BCD"/>
    <w:rsid w:val="003C4FA6"/>
    <w:rsid w:val="003C5065"/>
    <w:rsid w:val="003C525F"/>
    <w:rsid w:val="003C5473"/>
    <w:rsid w:val="003C591F"/>
    <w:rsid w:val="003C5A97"/>
    <w:rsid w:val="003C5BED"/>
    <w:rsid w:val="003C5E58"/>
    <w:rsid w:val="003C5E9A"/>
    <w:rsid w:val="003C6210"/>
    <w:rsid w:val="003C62C6"/>
    <w:rsid w:val="003C651A"/>
    <w:rsid w:val="003C66E0"/>
    <w:rsid w:val="003C6B36"/>
    <w:rsid w:val="003C6CF0"/>
    <w:rsid w:val="003C6ED5"/>
    <w:rsid w:val="003C6ED6"/>
    <w:rsid w:val="003C6F7F"/>
    <w:rsid w:val="003C72B7"/>
    <w:rsid w:val="003C72F5"/>
    <w:rsid w:val="003C7358"/>
    <w:rsid w:val="003C7480"/>
    <w:rsid w:val="003C74DA"/>
    <w:rsid w:val="003C7871"/>
    <w:rsid w:val="003C7897"/>
    <w:rsid w:val="003C7A37"/>
    <w:rsid w:val="003C7B39"/>
    <w:rsid w:val="003C7D00"/>
    <w:rsid w:val="003C7D41"/>
    <w:rsid w:val="003C7DBB"/>
    <w:rsid w:val="003C7F8E"/>
    <w:rsid w:val="003D015C"/>
    <w:rsid w:val="003D0771"/>
    <w:rsid w:val="003D08A7"/>
    <w:rsid w:val="003D08E6"/>
    <w:rsid w:val="003D0948"/>
    <w:rsid w:val="003D0AAF"/>
    <w:rsid w:val="003D0AD3"/>
    <w:rsid w:val="003D0AE3"/>
    <w:rsid w:val="003D0B17"/>
    <w:rsid w:val="003D0BFC"/>
    <w:rsid w:val="003D0D47"/>
    <w:rsid w:val="003D0EF0"/>
    <w:rsid w:val="003D0F69"/>
    <w:rsid w:val="003D0F9B"/>
    <w:rsid w:val="003D1183"/>
    <w:rsid w:val="003D1238"/>
    <w:rsid w:val="003D1333"/>
    <w:rsid w:val="003D157E"/>
    <w:rsid w:val="003D1713"/>
    <w:rsid w:val="003D19E6"/>
    <w:rsid w:val="003D1ADB"/>
    <w:rsid w:val="003D1E79"/>
    <w:rsid w:val="003D1FD5"/>
    <w:rsid w:val="003D2218"/>
    <w:rsid w:val="003D22AF"/>
    <w:rsid w:val="003D2331"/>
    <w:rsid w:val="003D2448"/>
    <w:rsid w:val="003D2528"/>
    <w:rsid w:val="003D2888"/>
    <w:rsid w:val="003D2889"/>
    <w:rsid w:val="003D28B5"/>
    <w:rsid w:val="003D2990"/>
    <w:rsid w:val="003D2A4D"/>
    <w:rsid w:val="003D2D6F"/>
    <w:rsid w:val="003D2D7A"/>
    <w:rsid w:val="003D30DB"/>
    <w:rsid w:val="003D3290"/>
    <w:rsid w:val="003D3A01"/>
    <w:rsid w:val="003D3E08"/>
    <w:rsid w:val="003D410E"/>
    <w:rsid w:val="003D444F"/>
    <w:rsid w:val="003D45A2"/>
    <w:rsid w:val="003D4D99"/>
    <w:rsid w:val="003D4E59"/>
    <w:rsid w:val="003D4EB5"/>
    <w:rsid w:val="003D4FC0"/>
    <w:rsid w:val="003D52E2"/>
    <w:rsid w:val="003D54E6"/>
    <w:rsid w:val="003D5A36"/>
    <w:rsid w:val="003D5B3E"/>
    <w:rsid w:val="003D5C31"/>
    <w:rsid w:val="003D5D65"/>
    <w:rsid w:val="003D5E74"/>
    <w:rsid w:val="003D5ED5"/>
    <w:rsid w:val="003D638C"/>
    <w:rsid w:val="003D6F63"/>
    <w:rsid w:val="003D6FC1"/>
    <w:rsid w:val="003D70A5"/>
    <w:rsid w:val="003D71CB"/>
    <w:rsid w:val="003D72D2"/>
    <w:rsid w:val="003D7876"/>
    <w:rsid w:val="003D7936"/>
    <w:rsid w:val="003D7971"/>
    <w:rsid w:val="003D7AC2"/>
    <w:rsid w:val="003D7B06"/>
    <w:rsid w:val="003D7BFF"/>
    <w:rsid w:val="003D7DA4"/>
    <w:rsid w:val="003D7DC5"/>
    <w:rsid w:val="003D7E3C"/>
    <w:rsid w:val="003E003F"/>
    <w:rsid w:val="003E00CA"/>
    <w:rsid w:val="003E0280"/>
    <w:rsid w:val="003E06E0"/>
    <w:rsid w:val="003E0707"/>
    <w:rsid w:val="003E0AB7"/>
    <w:rsid w:val="003E130B"/>
    <w:rsid w:val="003E150A"/>
    <w:rsid w:val="003E152B"/>
    <w:rsid w:val="003E17CB"/>
    <w:rsid w:val="003E188B"/>
    <w:rsid w:val="003E19D1"/>
    <w:rsid w:val="003E1B62"/>
    <w:rsid w:val="003E23CF"/>
    <w:rsid w:val="003E248C"/>
    <w:rsid w:val="003E2A77"/>
    <w:rsid w:val="003E2AC9"/>
    <w:rsid w:val="003E2B04"/>
    <w:rsid w:val="003E2E39"/>
    <w:rsid w:val="003E2EDA"/>
    <w:rsid w:val="003E30FB"/>
    <w:rsid w:val="003E32AB"/>
    <w:rsid w:val="003E3307"/>
    <w:rsid w:val="003E34F5"/>
    <w:rsid w:val="003E3811"/>
    <w:rsid w:val="003E3BDE"/>
    <w:rsid w:val="003E3BE5"/>
    <w:rsid w:val="003E3C63"/>
    <w:rsid w:val="003E3DE1"/>
    <w:rsid w:val="003E3F41"/>
    <w:rsid w:val="003E3F82"/>
    <w:rsid w:val="003E41A9"/>
    <w:rsid w:val="003E42C1"/>
    <w:rsid w:val="003E44BA"/>
    <w:rsid w:val="003E4707"/>
    <w:rsid w:val="003E48D0"/>
    <w:rsid w:val="003E48E3"/>
    <w:rsid w:val="003E4944"/>
    <w:rsid w:val="003E4A7E"/>
    <w:rsid w:val="003E4B57"/>
    <w:rsid w:val="003E4FB6"/>
    <w:rsid w:val="003E4FF0"/>
    <w:rsid w:val="003E50C9"/>
    <w:rsid w:val="003E50F7"/>
    <w:rsid w:val="003E5158"/>
    <w:rsid w:val="003E51BE"/>
    <w:rsid w:val="003E5223"/>
    <w:rsid w:val="003E59F9"/>
    <w:rsid w:val="003E5AA1"/>
    <w:rsid w:val="003E5B48"/>
    <w:rsid w:val="003E5D0D"/>
    <w:rsid w:val="003E5D3E"/>
    <w:rsid w:val="003E6002"/>
    <w:rsid w:val="003E6028"/>
    <w:rsid w:val="003E61AC"/>
    <w:rsid w:val="003E628B"/>
    <w:rsid w:val="003E62B4"/>
    <w:rsid w:val="003E691F"/>
    <w:rsid w:val="003E6A46"/>
    <w:rsid w:val="003E6A66"/>
    <w:rsid w:val="003E6A6A"/>
    <w:rsid w:val="003E6B41"/>
    <w:rsid w:val="003E6DBA"/>
    <w:rsid w:val="003E6E32"/>
    <w:rsid w:val="003E7123"/>
    <w:rsid w:val="003E7257"/>
    <w:rsid w:val="003E7746"/>
    <w:rsid w:val="003E7854"/>
    <w:rsid w:val="003E79D0"/>
    <w:rsid w:val="003E79F9"/>
    <w:rsid w:val="003E7A98"/>
    <w:rsid w:val="003E7B15"/>
    <w:rsid w:val="003E7CE3"/>
    <w:rsid w:val="003F0265"/>
    <w:rsid w:val="003F0295"/>
    <w:rsid w:val="003F0356"/>
    <w:rsid w:val="003F03AE"/>
    <w:rsid w:val="003F0481"/>
    <w:rsid w:val="003F06A6"/>
    <w:rsid w:val="003F0884"/>
    <w:rsid w:val="003F09D0"/>
    <w:rsid w:val="003F0A6B"/>
    <w:rsid w:val="003F0D3C"/>
    <w:rsid w:val="003F0D63"/>
    <w:rsid w:val="003F0E3B"/>
    <w:rsid w:val="003F10CB"/>
    <w:rsid w:val="003F1316"/>
    <w:rsid w:val="003F1357"/>
    <w:rsid w:val="003F140B"/>
    <w:rsid w:val="003F19CD"/>
    <w:rsid w:val="003F1A9F"/>
    <w:rsid w:val="003F1AC5"/>
    <w:rsid w:val="003F210D"/>
    <w:rsid w:val="003F2617"/>
    <w:rsid w:val="003F2632"/>
    <w:rsid w:val="003F2B90"/>
    <w:rsid w:val="003F2D01"/>
    <w:rsid w:val="003F33F6"/>
    <w:rsid w:val="003F3793"/>
    <w:rsid w:val="003F3FE8"/>
    <w:rsid w:val="003F414F"/>
    <w:rsid w:val="003F43C1"/>
    <w:rsid w:val="003F48EF"/>
    <w:rsid w:val="003F4D4F"/>
    <w:rsid w:val="003F4DE8"/>
    <w:rsid w:val="003F4F04"/>
    <w:rsid w:val="003F520F"/>
    <w:rsid w:val="003F53AF"/>
    <w:rsid w:val="003F5583"/>
    <w:rsid w:val="003F57A7"/>
    <w:rsid w:val="003F5871"/>
    <w:rsid w:val="003F5ABB"/>
    <w:rsid w:val="003F5BAB"/>
    <w:rsid w:val="003F60A5"/>
    <w:rsid w:val="003F612A"/>
    <w:rsid w:val="003F628D"/>
    <w:rsid w:val="003F6CA3"/>
    <w:rsid w:val="003F75D0"/>
    <w:rsid w:val="003F761A"/>
    <w:rsid w:val="003F78CB"/>
    <w:rsid w:val="003F7A9B"/>
    <w:rsid w:val="003F7E8F"/>
    <w:rsid w:val="00400816"/>
    <w:rsid w:val="00400991"/>
    <w:rsid w:val="0040099D"/>
    <w:rsid w:val="00400B75"/>
    <w:rsid w:val="00400DB7"/>
    <w:rsid w:val="00401279"/>
    <w:rsid w:val="00401532"/>
    <w:rsid w:val="00401683"/>
    <w:rsid w:val="00401753"/>
    <w:rsid w:val="00401770"/>
    <w:rsid w:val="004017DE"/>
    <w:rsid w:val="0040192E"/>
    <w:rsid w:val="00401C46"/>
    <w:rsid w:val="00401E27"/>
    <w:rsid w:val="00402093"/>
    <w:rsid w:val="004024F8"/>
    <w:rsid w:val="0040252B"/>
    <w:rsid w:val="00402623"/>
    <w:rsid w:val="0040267F"/>
    <w:rsid w:val="00402BF6"/>
    <w:rsid w:val="00402CBE"/>
    <w:rsid w:val="0040317A"/>
    <w:rsid w:val="0040321C"/>
    <w:rsid w:val="0040337F"/>
    <w:rsid w:val="00403723"/>
    <w:rsid w:val="00403AB4"/>
    <w:rsid w:val="00403CA2"/>
    <w:rsid w:val="00403EFA"/>
    <w:rsid w:val="00404110"/>
    <w:rsid w:val="00404131"/>
    <w:rsid w:val="00404147"/>
    <w:rsid w:val="00404213"/>
    <w:rsid w:val="0040422C"/>
    <w:rsid w:val="0040464A"/>
    <w:rsid w:val="00404C2B"/>
    <w:rsid w:val="00404C4B"/>
    <w:rsid w:val="00404E32"/>
    <w:rsid w:val="00405483"/>
    <w:rsid w:val="004054E1"/>
    <w:rsid w:val="00405617"/>
    <w:rsid w:val="0040570B"/>
    <w:rsid w:val="0040576A"/>
    <w:rsid w:val="0040596E"/>
    <w:rsid w:val="00405A88"/>
    <w:rsid w:val="00405BCB"/>
    <w:rsid w:val="00405C83"/>
    <w:rsid w:val="00405CD0"/>
    <w:rsid w:val="00405D63"/>
    <w:rsid w:val="0040641C"/>
    <w:rsid w:val="00406532"/>
    <w:rsid w:val="0040657F"/>
    <w:rsid w:val="00406615"/>
    <w:rsid w:val="00406675"/>
    <w:rsid w:val="0040685C"/>
    <w:rsid w:val="0040691A"/>
    <w:rsid w:val="0040695F"/>
    <w:rsid w:val="0040697C"/>
    <w:rsid w:val="00406AF1"/>
    <w:rsid w:val="00406EE2"/>
    <w:rsid w:val="0040712F"/>
    <w:rsid w:val="004071D2"/>
    <w:rsid w:val="00407396"/>
    <w:rsid w:val="00407438"/>
    <w:rsid w:val="0040761F"/>
    <w:rsid w:val="00407C3F"/>
    <w:rsid w:val="00407D19"/>
    <w:rsid w:val="004100AD"/>
    <w:rsid w:val="004101EC"/>
    <w:rsid w:val="00410474"/>
    <w:rsid w:val="004106CF"/>
    <w:rsid w:val="004109B4"/>
    <w:rsid w:val="00410DB6"/>
    <w:rsid w:val="004111F3"/>
    <w:rsid w:val="00411516"/>
    <w:rsid w:val="00411614"/>
    <w:rsid w:val="00411744"/>
    <w:rsid w:val="00411813"/>
    <w:rsid w:val="004119E6"/>
    <w:rsid w:val="00411EFC"/>
    <w:rsid w:val="00411F9E"/>
    <w:rsid w:val="004120BD"/>
    <w:rsid w:val="00412177"/>
    <w:rsid w:val="004122FA"/>
    <w:rsid w:val="004123F6"/>
    <w:rsid w:val="004126F2"/>
    <w:rsid w:val="00412818"/>
    <w:rsid w:val="00412C47"/>
    <w:rsid w:val="00412E1D"/>
    <w:rsid w:val="00412EF2"/>
    <w:rsid w:val="004131A9"/>
    <w:rsid w:val="00413804"/>
    <w:rsid w:val="00413A53"/>
    <w:rsid w:val="00413F07"/>
    <w:rsid w:val="00413F7F"/>
    <w:rsid w:val="00414213"/>
    <w:rsid w:val="004142D0"/>
    <w:rsid w:val="004144D3"/>
    <w:rsid w:val="0041479F"/>
    <w:rsid w:val="004147F4"/>
    <w:rsid w:val="0041497D"/>
    <w:rsid w:val="00414A8C"/>
    <w:rsid w:val="00414F49"/>
    <w:rsid w:val="00415478"/>
    <w:rsid w:val="00415565"/>
    <w:rsid w:val="0041559F"/>
    <w:rsid w:val="004155DE"/>
    <w:rsid w:val="0041593B"/>
    <w:rsid w:val="004159F3"/>
    <w:rsid w:val="00415F81"/>
    <w:rsid w:val="004160E9"/>
    <w:rsid w:val="0041632E"/>
    <w:rsid w:val="0041649E"/>
    <w:rsid w:val="00416671"/>
    <w:rsid w:val="004166FA"/>
    <w:rsid w:val="0041670C"/>
    <w:rsid w:val="00416791"/>
    <w:rsid w:val="004168C1"/>
    <w:rsid w:val="00416BF1"/>
    <w:rsid w:val="00416D05"/>
    <w:rsid w:val="00416FF7"/>
    <w:rsid w:val="00417043"/>
    <w:rsid w:val="0041733E"/>
    <w:rsid w:val="004173C1"/>
    <w:rsid w:val="004173FD"/>
    <w:rsid w:val="00417580"/>
    <w:rsid w:val="0041758F"/>
    <w:rsid w:val="004179D7"/>
    <w:rsid w:val="00417BAF"/>
    <w:rsid w:val="00417CF6"/>
    <w:rsid w:val="00417EA2"/>
    <w:rsid w:val="00417EC6"/>
    <w:rsid w:val="00417EF3"/>
    <w:rsid w:val="0042026C"/>
    <w:rsid w:val="0042036C"/>
    <w:rsid w:val="004206D6"/>
    <w:rsid w:val="004206D7"/>
    <w:rsid w:val="004206E0"/>
    <w:rsid w:val="004208C0"/>
    <w:rsid w:val="00420CFE"/>
    <w:rsid w:val="00420DF3"/>
    <w:rsid w:val="00420F78"/>
    <w:rsid w:val="00421195"/>
    <w:rsid w:val="00421373"/>
    <w:rsid w:val="004213A8"/>
    <w:rsid w:val="0042163B"/>
    <w:rsid w:val="00421696"/>
    <w:rsid w:val="004216CC"/>
    <w:rsid w:val="0042186A"/>
    <w:rsid w:val="00421A66"/>
    <w:rsid w:val="00421AB9"/>
    <w:rsid w:val="00421DE9"/>
    <w:rsid w:val="00421E24"/>
    <w:rsid w:val="00421F40"/>
    <w:rsid w:val="00422197"/>
    <w:rsid w:val="004222AD"/>
    <w:rsid w:val="004223CA"/>
    <w:rsid w:val="00422562"/>
    <w:rsid w:val="00422719"/>
    <w:rsid w:val="0042296E"/>
    <w:rsid w:val="00422C88"/>
    <w:rsid w:val="00422CEB"/>
    <w:rsid w:val="00422E47"/>
    <w:rsid w:val="00422E89"/>
    <w:rsid w:val="00422FC2"/>
    <w:rsid w:val="004234AE"/>
    <w:rsid w:val="004234CD"/>
    <w:rsid w:val="00423955"/>
    <w:rsid w:val="00423B55"/>
    <w:rsid w:val="0042402D"/>
    <w:rsid w:val="00424378"/>
    <w:rsid w:val="00424695"/>
    <w:rsid w:val="0042474F"/>
    <w:rsid w:val="00424DF7"/>
    <w:rsid w:val="00424E47"/>
    <w:rsid w:val="00424EFD"/>
    <w:rsid w:val="00424F03"/>
    <w:rsid w:val="00424FD9"/>
    <w:rsid w:val="004257B5"/>
    <w:rsid w:val="004259F6"/>
    <w:rsid w:val="00425C99"/>
    <w:rsid w:val="0042632D"/>
    <w:rsid w:val="00426343"/>
    <w:rsid w:val="004265AD"/>
    <w:rsid w:val="0042668E"/>
    <w:rsid w:val="00426715"/>
    <w:rsid w:val="00426723"/>
    <w:rsid w:val="00426727"/>
    <w:rsid w:val="004267B5"/>
    <w:rsid w:val="004269ED"/>
    <w:rsid w:val="00426D3C"/>
    <w:rsid w:val="00426E0F"/>
    <w:rsid w:val="00426EB9"/>
    <w:rsid w:val="00427077"/>
    <w:rsid w:val="0042741F"/>
    <w:rsid w:val="0042756F"/>
    <w:rsid w:val="004278B7"/>
    <w:rsid w:val="00427BDA"/>
    <w:rsid w:val="0043007F"/>
    <w:rsid w:val="004300A1"/>
    <w:rsid w:val="00430357"/>
    <w:rsid w:val="00430996"/>
    <w:rsid w:val="00430A1E"/>
    <w:rsid w:val="00430A97"/>
    <w:rsid w:val="00430ADD"/>
    <w:rsid w:val="00430DF3"/>
    <w:rsid w:val="00430E43"/>
    <w:rsid w:val="0043104C"/>
    <w:rsid w:val="00431150"/>
    <w:rsid w:val="0043119D"/>
    <w:rsid w:val="00431263"/>
    <w:rsid w:val="00431979"/>
    <w:rsid w:val="00431B0B"/>
    <w:rsid w:val="00431B6E"/>
    <w:rsid w:val="00431B8C"/>
    <w:rsid w:val="00431BAF"/>
    <w:rsid w:val="00431D4D"/>
    <w:rsid w:val="00431F99"/>
    <w:rsid w:val="00432410"/>
    <w:rsid w:val="00432427"/>
    <w:rsid w:val="00432591"/>
    <w:rsid w:val="00432739"/>
    <w:rsid w:val="004328C5"/>
    <w:rsid w:val="00432BEB"/>
    <w:rsid w:val="00432C87"/>
    <w:rsid w:val="00432CED"/>
    <w:rsid w:val="00432CF7"/>
    <w:rsid w:val="00432E2C"/>
    <w:rsid w:val="004330EA"/>
    <w:rsid w:val="004333DD"/>
    <w:rsid w:val="00433508"/>
    <w:rsid w:val="004335B8"/>
    <w:rsid w:val="004336C0"/>
    <w:rsid w:val="0043385E"/>
    <w:rsid w:val="004339E5"/>
    <w:rsid w:val="00433A09"/>
    <w:rsid w:val="00433D2B"/>
    <w:rsid w:val="00433F27"/>
    <w:rsid w:val="0043419E"/>
    <w:rsid w:val="00434394"/>
    <w:rsid w:val="0043456F"/>
    <w:rsid w:val="0043490C"/>
    <w:rsid w:val="004349A4"/>
    <w:rsid w:val="00434B17"/>
    <w:rsid w:val="00434B50"/>
    <w:rsid w:val="00434C0A"/>
    <w:rsid w:val="00434CA2"/>
    <w:rsid w:val="00434E16"/>
    <w:rsid w:val="00435017"/>
    <w:rsid w:val="0043505C"/>
    <w:rsid w:val="00435163"/>
    <w:rsid w:val="00435175"/>
    <w:rsid w:val="0043517F"/>
    <w:rsid w:val="00435349"/>
    <w:rsid w:val="00435455"/>
    <w:rsid w:val="004356FC"/>
    <w:rsid w:val="00435AAF"/>
    <w:rsid w:val="00435C54"/>
    <w:rsid w:val="00435DE7"/>
    <w:rsid w:val="00435F2F"/>
    <w:rsid w:val="00436006"/>
    <w:rsid w:val="00436024"/>
    <w:rsid w:val="00436029"/>
    <w:rsid w:val="00436165"/>
    <w:rsid w:val="00436343"/>
    <w:rsid w:val="0043637F"/>
    <w:rsid w:val="0043639D"/>
    <w:rsid w:val="004366C1"/>
    <w:rsid w:val="00436841"/>
    <w:rsid w:val="00436895"/>
    <w:rsid w:val="004368CE"/>
    <w:rsid w:val="004368E9"/>
    <w:rsid w:val="00436942"/>
    <w:rsid w:val="004370AA"/>
    <w:rsid w:val="004372A6"/>
    <w:rsid w:val="004372E7"/>
    <w:rsid w:val="00437671"/>
    <w:rsid w:val="00437758"/>
    <w:rsid w:val="004377DF"/>
    <w:rsid w:val="004378A1"/>
    <w:rsid w:val="00437A61"/>
    <w:rsid w:val="00437B8F"/>
    <w:rsid w:val="00437D26"/>
    <w:rsid w:val="00437DA7"/>
    <w:rsid w:val="00437EC9"/>
    <w:rsid w:val="004401B6"/>
    <w:rsid w:val="0044046E"/>
    <w:rsid w:val="004405D1"/>
    <w:rsid w:val="0044092B"/>
    <w:rsid w:val="0044092C"/>
    <w:rsid w:val="00440DBB"/>
    <w:rsid w:val="00440ECF"/>
    <w:rsid w:val="0044122B"/>
    <w:rsid w:val="0044146E"/>
    <w:rsid w:val="00441838"/>
    <w:rsid w:val="00441AFD"/>
    <w:rsid w:val="00441CDC"/>
    <w:rsid w:val="00441E4F"/>
    <w:rsid w:val="00441FDC"/>
    <w:rsid w:val="004420EC"/>
    <w:rsid w:val="004421DF"/>
    <w:rsid w:val="00442512"/>
    <w:rsid w:val="004425F9"/>
    <w:rsid w:val="00442664"/>
    <w:rsid w:val="004427B5"/>
    <w:rsid w:val="004427B7"/>
    <w:rsid w:val="004428E7"/>
    <w:rsid w:val="00442ABC"/>
    <w:rsid w:val="00442ABE"/>
    <w:rsid w:val="00442C4D"/>
    <w:rsid w:val="00442D18"/>
    <w:rsid w:val="00442F64"/>
    <w:rsid w:val="004432E1"/>
    <w:rsid w:val="004434F9"/>
    <w:rsid w:val="004435B5"/>
    <w:rsid w:val="0044360D"/>
    <w:rsid w:val="00443746"/>
    <w:rsid w:val="004437AD"/>
    <w:rsid w:val="00443816"/>
    <w:rsid w:val="004439D1"/>
    <w:rsid w:val="00443B06"/>
    <w:rsid w:val="00443CEF"/>
    <w:rsid w:val="00444095"/>
    <w:rsid w:val="00444404"/>
    <w:rsid w:val="0044445D"/>
    <w:rsid w:val="004446BD"/>
    <w:rsid w:val="00444E41"/>
    <w:rsid w:val="00444E85"/>
    <w:rsid w:val="00444F90"/>
    <w:rsid w:val="00445258"/>
    <w:rsid w:val="004454EF"/>
    <w:rsid w:val="00445AEB"/>
    <w:rsid w:val="00445F96"/>
    <w:rsid w:val="00446104"/>
    <w:rsid w:val="00446200"/>
    <w:rsid w:val="004463A9"/>
    <w:rsid w:val="0044675F"/>
    <w:rsid w:val="004468AD"/>
    <w:rsid w:val="00446CDA"/>
    <w:rsid w:val="00446D84"/>
    <w:rsid w:val="00446EE1"/>
    <w:rsid w:val="00447054"/>
    <w:rsid w:val="0044744D"/>
    <w:rsid w:val="004474AB"/>
    <w:rsid w:val="0044762B"/>
    <w:rsid w:val="0044764D"/>
    <w:rsid w:val="00447902"/>
    <w:rsid w:val="004479D6"/>
    <w:rsid w:val="00447D2A"/>
    <w:rsid w:val="00447EAE"/>
    <w:rsid w:val="00447FE7"/>
    <w:rsid w:val="0045005A"/>
    <w:rsid w:val="004501EE"/>
    <w:rsid w:val="00450315"/>
    <w:rsid w:val="0045050F"/>
    <w:rsid w:val="00450965"/>
    <w:rsid w:val="00450C1D"/>
    <w:rsid w:val="00450D04"/>
    <w:rsid w:val="004511FD"/>
    <w:rsid w:val="0045153B"/>
    <w:rsid w:val="00451AF1"/>
    <w:rsid w:val="00451B0D"/>
    <w:rsid w:val="00451D87"/>
    <w:rsid w:val="00451DEB"/>
    <w:rsid w:val="00451EB8"/>
    <w:rsid w:val="004521A7"/>
    <w:rsid w:val="004522B9"/>
    <w:rsid w:val="004523FC"/>
    <w:rsid w:val="004524A3"/>
    <w:rsid w:val="004524C2"/>
    <w:rsid w:val="004524C5"/>
    <w:rsid w:val="00452518"/>
    <w:rsid w:val="00452AEB"/>
    <w:rsid w:val="00452B21"/>
    <w:rsid w:val="00452FCD"/>
    <w:rsid w:val="004531B8"/>
    <w:rsid w:val="0045346E"/>
    <w:rsid w:val="00453764"/>
    <w:rsid w:val="00453A9E"/>
    <w:rsid w:val="00453B69"/>
    <w:rsid w:val="00453F48"/>
    <w:rsid w:val="00453F50"/>
    <w:rsid w:val="00454417"/>
    <w:rsid w:val="0045458C"/>
    <w:rsid w:val="004547E6"/>
    <w:rsid w:val="004549CD"/>
    <w:rsid w:val="00454A57"/>
    <w:rsid w:val="00454B9D"/>
    <w:rsid w:val="0045521D"/>
    <w:rsid w:val="00455312"/>
    <w:rsid w:val="004554CC"/>
    <w:rsid w:val="00455541"/>
    <w:rsid w:val="00455617"/>
    <w:rsid w:val="00455802"/>
    <w:rsid w:val="00455B67"/>
    <w:rsid w:val="00455CC8"/>
    <w:rsid w:val="00455F20"/>
    <w:rsid w:val="00455F8B"/>
    <w:rsid w:val="00456034"/>
    <w:rsid w:val="004560D9"/>
    <w:rsid w:val="004561F8"/>
    <w:rsid w:val="00456226"/>
    <w:rsid w:val="00456504"/>
    <w:rsid w:val="00456844"/>
    <w:rsid w:val="00456AC9"/>
    <w:rsid w:val="00456D22"/>
    <w:rsid w:val="00456F5D"/>
    <w:rsid w:val="0045710A"/>
    <w:rsid w:val="004573D1"/>
    <w:rsid w:val="004576E7"/>
    <w:rsid w:val="00457764"/>
    <w:rsid w:val="0045794F"/>
    <w:rsid w:val="00457991"/>
    <w:rsid w:val="00457C2C"/>
    <w:rsid w:val="00457C33"/>
    <w:rsid w:val="00457CF9"/>
    <w:rsid w:val="004602B6"/>
    <w:rsid w:val="0046037F"/>
    <w:rsid w:val="00460636"/>
    <w:rsid w:val="0046066A"/>
    <w:rsid w:val="0046086E"/>
    <w:rsid w:val="00460931"/>
    <w:rsid w:val="00460D0D"/>
    <w:rsid w:val="00460D4C"/>
    <w:rsid w:val="00460D96"/>
    <w:rsid w:val="00460F76"/>
    <w:rsid w:val="0046113A"/>
    <w:rsid w:val="004612A9"/>
    <w:rsid w:val="004612EF"/>
    <w:rsid w:val="0046140D"/>
    <w:rsid w:val="00461410"/>
    <w:rsid w:val="00461466"/>
    <w:rsid w:val="00461825"/>
    <w:rsid w:val="004619C6"/>
    <w:rsid w:val="00461A43"/>
    <w:rsid w:val="00461D36"/>
    <w:rsid w:val="00461E19"/>
    <w:rsid w:val="00461F24"/>
    <w:rsid w:val="004620AD"/>
    <w:rsid w:val="004626C3"/>
    <w:rsid w:val="00462B29"/>
    <w:rsid w:val="00462B47"/>
    <w:rsid w:val="00462BDA"/>
    <w:rsid w:val="00462C0A"/>
    <w:rsid w:val="00462DCC"/>
    <w:rsid w:val="00462DD7"/>
    <w:rsid w:val="00463526"/>
    <w:rsid w:val="004635F6"/>
    <w:rsid w:val="00463696"/>
    <w:rsid w:val="004636DE"/>
    <w:rsid w:val="00463876"/>
    <w:rsid w:val="0046388F"/>
    <w:rsid w:val="0046393A"/>
    <w:rsid w:val="00463966"/>
    <w:rsid w:val="00463C38"/>
    <w:rsid w:val="00464077"/>
    <w:rsid w:val="004646C5"/>
    <w:rsid w:val="00464880"/>
    <w:rsid w:val="004649B8"/>
    <w:rsid w:val="00464A39"/>
    <w:rsid w:val="00464C78"/>
    <w:rsid w:val="00465112"/>
    <w:rsid w:val="00465335"/>
    <w:rsid w:val="004654EC"/>
    <w:rsid w:val="0046594E"/>
    <w:rsid w:val="00465D78"/>
    <w:rsid w:val="00466098"/>
    <w:rsid w:val="004661EF"/>
    <w:rsid w:val="00466473"/>
    <w:rsid w:val="00466891"/>
    <w:rsid w:val="00466D84"/>
    <w:rsid w:val="00466DC2"/>
    <w:rsid w:val="00467023"/>
    <w:rsid w:val="004671AA"/>
    <w:rsid w:val="004672F8"/>
    <w:rsid w:val="004675FD"/>
    <w:rsid w:val="0046770E"/>
    <w:rsid w:val="0046788F"/>
    <w:rsid w:val="004678CE"/>
    <w:rsid w:val="00467996"/>
    <w:rsid w:val="00467B99"/>
    <w:rsid w:val="00467BBB"/>
    <w:rsid w:val="00467D25"/>
    <w:rsid w:val="00467EC8"/>
    <w:rsid w:val="00470053"/>
    <w:rsid w:val="004700EB"/>
    <w:rsid w:val="004705BA"/>
    <w:rsid w:val="004707B2"/>
    <w:rsid w:val="0047097D"/>
    <w:rsid w:val="00470B75"/>
    <w:rsid w:val="00470E07"/>
    <w:rsid w:val="00470F8A"/>
    <w:rsid w:val="00470FD8"/>
    <w:rsid w:val="00471761"/>
    <w:rsid w:val="0047178A"/>
    <w:rsid w:val="00471932"/>
    <w:rsid w:val="00471BC9"/>
    <w:rsid w:val="00471CA5"/>
    <w:rsid w:val="00471EA5"/>
    <w:rsid w:val="00471FD2"/>
    <w:rsid w:val="00472254"/>
    <w:rsid w:val="004723CA"/>
    <w:rsid w:val="004724FE"/>
    <w:rsid w:val="00472614"/>
    <w:rsid w:val="0047266E"/>
    <w:rsid w:val="004728B2"/>
    <w:rsid w:val="00472A87"/>
    <w:rsid w:val="00472C7F"/>
    <w:rsid w:val="00472E9A"/>
    <w:rsid w:val="00472F39"/>
    <w:rsid w:val="004731FD"/>
    <w:rsid w:val="004733A4"/>
    <w:rsid w:val="00473593"/>
    <w:rsid w:val="0047369A"/>
    <w:rsid w:val="0047369D"/>
    <w:rsid w:val="00473B5D"/>
    <w:rsid w:val="00473D95"/>
    <w:rsid w:val="00473EE7"/>
    <w:rsid w:val="0047448E"/>
    <w:rsid w:val="0047459C"/>
    <w:rsid w:val="00474920"/>
    <w:rsid w:val="0047492A"/>
    <w:rsid w:val="00474CAA"/>
    <w:rsid w:val="00474D5A"/>
    <w:rsid w:val="00474D96"/>
    <w:rsid w:val="00474F68"/>
    <w:rsid w:val="0047558A"/>
    <w:rsid w:val="0047564A"/>
    <w:rsid w:val="0047569E"/>
    <w:rsid w:val="004756FE"/>
    <w:rsid w:val="004757F5"/>
    <w:rsid w:val="00475810"/>
    <w:rsid w:val="00475904"/>
    <w:rsid w:val="00475992"/>
    <w:rsid w:val="00475A10"/>
    <w:rsid w:val="00475ADA"/>
    <w:rsid w:val="00475C7B"/>
    <w:rsid w:val="004760BD"/>
    <w:rsid w:val="0047612F"/>
    <w:rsid w:val="004761FF"/>
    <w:rsid w:val="00476288"/>
    <w:rsid w:val="004762B2"/>
    <w:rsid w:val="004762DF"/>
    <w:rsid w:val="00476851"/>
    <w:rsid w:val="004768C3"/>
    <w:rsid w:val="00476AA8"/>
    <w:rsid w:val="00476BC3"/>
    <w:rsid w:val="00476D2A"/>
    <w:rsid w:val="00476E24"/>
    <w:rsid w:val="00476F28"/>
    <w:rsid w:val="0047738A"/>
    <w:rsid w:val="00477667"/>
    <w:rsid w:val="00477852"/>
    <w:rsid w:val="004778C4"/>
    <w:rsid w:val="004779D9"/>
    <w:rsid w:val="00477B86"/>
    <w:rsid w:val="00477D5D"/>
    <w:rsid w:val="00477DB8"/>
    <w:rsid w:val="00477E32"/>
    <w:rsid w:val="0048020A"/>
    <w:rsid w:val="004802BF"/>
    <w:rsid w:val="0048048D"/>
    <w:rsid w:val="0048069F"/>
    <w:rsid w:val="00480761"/>
    <w:rsid w:val="004807E8"/>
    <w:rsid w:val="0048098F"/>
    <w:rsid w:val="00480AAB"/>
    <w:rsid w:val="00480BA5"/>
    <w:rsid w:val="00480BED"/>
    <w:rsid w:val="004810DC"/>
    <w:rsid w:val="004815EF"/>
    <w:rsid w:val="00481933"/>
    <w:rsid w:val="00482093"/>
    <w:rsid w:val="004823BC"/>
    <w:rsid w:val="004826E6"/>
    <w:rsid w:val="004828F1"/>
    <w:rsid w:val="00482AE1"/>
    <w:rsid w:val="00482C62"/>
    <w:rsid w:val="00483009"/>
    <w:rsid w:val="004835E8"/>
    <w:rsid w:val="0048371C"/>
    <w:rsid w:val="004838E0"/>
    <w:rsid w:val="004838FC"/>
    <w:rsid w:val="00483E57"/>
    <w:rsid w:val="00483EA5"/>
    <w:rsid w:val="00483FF9"/>
    <w:rsid w:val="004840DF"/>
    <w:rsid w:val="0048418C"/>
    <w:rsid w:val="0048447B"/>
    <w:rsid w:val="004844D7"/>
    <w:rsid w:val="00484587"/>
    <w:rsid w:val="00484852"/>
    <w:rsid w:val="00484A5C"/>
    <w:rsid w:val="00484AB7"/>
    <w:rsid w:val="00484BBE"/>
    <w:rsid w:val="00484C64"/>
    <w:rsid w:val="00484EFB"/>
    <w:rsid w:val="00484F00"/>
    <w:rsid w:val="00484FA1"/>
    <w:rsid w:val="004856B7"/>
    <w:rsid w:val="004858F4"/>
    <w:rsid w:val="0048592A"/>
    <w:rsid w:val="00485A99"/>
    <w:rsid w:val="00485B96"/>
    <w:rsid w:val="00485BFD"/>
    <w:rsid w:val="00485D1B"/>
    <w:rsid w:val="0048615C"/>
    <w:rsid w:val="004868CF"/>
    <w:rsid w:val="0048692A"/>
    <w:rsid w:val="004869E5"/>
    <w:rsid w:val="00486C28"/>
    <w:rsid w:val="00486C7E"/>
    <w:rsid w:val="00486ECA"/>
    <w:rsid w:val="00486F41"/>
    <w:rsid w:val="00486FF7"/>
    <w:rsid w:val="004871BE"/>
    <w:rsid w:val="004872C0"/>
    <w:rsid w:val="004875D9"/>
    <w:rsid w:val="00487755"/>
    <w:rsid w:val="00487AD1"/>
    <w:rsid w:val="004900AF"/>
    <w:rsid w:val="00490541"/>
    <w:rsid w:val="00490C8E"/>
    <w:rsid w:val="004918C7"/>
    <w:rsid w:val="00491C64"/>
    <w:rsid w:val="00491CCC"/>
    <w:rsid w:val="004921EB"/>
    <w:rsid w:val="00492431"/>
    <w:rsid w:val="0049258D"/>
    <w:rsid w:val="004925CD"/>
    <w:rsid w:val="0049286B"/>
    <w:rsid w:val="00492AE4"/>
    <w:rsid w:val="00492C69"/>
    <w:rsid w:val="00492C6E"/>
    <w:rsid w:val="00492CA1"/>
    <w:rsid w:val="00493190"/>
    <w:rsid w:val="00493310"/>
    <w:rsid w:val="004935BF"/>
    <w:rsid w:val="00493609"/>
    <w:rsid w:val="00493616"/>
    <w:rsid w:val="00493F31"/>
    <w:rsid w:val="00494058"/>
    <w:rsid w:val="004940A8"/>
    <w:rsid w:val="0049414C"/>
    <w:rsid w:val="004941A5"/>
    <w:rsid w:val="0049435C"/>
    <w:rsid w:val="004943BC"/>
    <w:rsid w:val="00494570"/>
    <w:rsid w:val="00494875"/>
    <w:rsid w:val="00494994"/>
    <w:rsid w:val="00494A1F"/>
    <w:rsid w:val="00494A21"/>
    <w:rsid w:val="004950B2"/>
    <w:rsid w:val="00495333"/>
    <w:rsid w:val="00495525"/>
    <w:rsid w:val="0049564C"/>
    <w:rsid w:val="0049576A"/>
    <w:rsid w:val="00495A0F"/>
    <w:rsid w:val="00495B9A"/>
    <w:rsid w:val="00495BE1"/>
    <w:rsid w:val="00495C63"/>
    <w:rsid w:val="00495D65"/>
    <w:rsid w:val="0049605F"/>
    <w:rsid w:val="00496075"/>
    <w:rsid w:val="004963A7"/>
    <w:rsid w:val="0049642C"/>
    <w:rsid w:val="00496651"/>
    <w:rsid w:val="0049669B"/>
    <w:rsid w:val="00496D0C"/>
    <w:rsid w:val="00496D58"/>
    <w:rsid w:val="00496FE4"/>
    <w:rsid w:val="004975FC"/>
    <w:rsid w:val="004977BE"/>
    <w:rsid w:val="00497BBF"/>
    <w:rsid w:val="00497C34"/>
    <w:rsid w:val="00497D1E"/>
    <w:rsid w:val="00497F87"/>
    <w:rsid w:val="004A010C"/>
    <w:rsid w:val="004A01B1"/>
    <w:rsid w:val="004A052C"/>
    <w:rsid w:val="004A0558"/>
    <w:rsid w:val="004A0582"/>
    <w:rsid w:val="004A07EB"/>
    <w:rsid w:val="004A09CF"/>
    <w:rsid w:val="004A0BF0"/>
    <w:rsid w:val="004A0C06"/>
    <w:rsid w:val="004A0DA8"/>
    <w:rsid w:val="004A1515"/>
    <w:rsid w:val="004A16C1"/>
    <w:rsid w:val="004A18A6"/>
    <w:rsid w:val="004A1A4C"/>
    <w:rsid w:val="004A1B93"/>
    <w:rsid w:val="004A1B95"/>
    <w:rsid w:val="004A1D87"/>
    <w:rsid w:val="004A21A5"/>
    <w:rsid w:val="004A22E7"/>
    <w:rsid w:val="004A2366"/>
    <w:rsid w:val="004A2423"/>
    <w:rsid w:val="004A246B"/>
    <w:rsid w:val="004A258E"/>
    <w:rsid w:val="004A2841"/>
    <w:rsid w:val="004A37A9"/>
    <w:rsid w:val="004A38FA"/>
    <w:rsid w:val="004A39E5"/>
    <w:rsid w:val="004A3CC8"/>
    <w:rsid w:val="004A3D9D"/>
    <w:rsid w:val="004A414E"/>
    <w:rsid w:val="004A430D"/>
    <w:rsid w:val="004A4377"/>
    <w:rsid w:val="004A43AD"/>
    <w:rsid w:val="004A4567"/>
    <w:rsid w:val="004A4964"/>
    <w:rsid w:val="004A4B19"/>
    <w:rsid w:val="004A4C58"/>
    <w:rsid w:val="004A4D25"/>
    <w:rsid w:val="004A4D38"/>
    <w:rsid w:val="004A4DC4"/>
    <w:rsid w:val="004A535B"/>
    <w:rsid w:val="004A5362"/>
    <w:rsid w:val="004A5410"/>
    <w:rsid w:val="004A5452"/>
    <w:rsid w:val="004A55B9"/>
    <w:rsid w:val="004A572A"/>
    <w:rsid w:val="004A581C"/>
    <w:rsid w:val="004A5931"/>
    <w:rsid w:val="004A5A73"/>
    <w:rsid w:val="004A5D72"/>
    <w:rsid w:val="004A5DE2"/>
    <w:rsid w:val="004A5E08"/>
    <w:rsid w:val="004A60D4"/>
    <w:rsid w:val="004A6105"/>
    <w:rsid w:val="004A611A"/>
    <w:rsid w:val="004A665B"/>
    <w:rsid w:val="004A66DA"/>
    <w:rsid w:val="004A6925"/>
    <w:rsid w:val="004A6D2A"/>
    <w:rsid w:val="004A6F28"/>
    <w:rsid w:val="004A6F9D"/>
    <w:rsid w:val="004A7089"/>
    <w:rsid w:val="004A71F3"/>
    <w:rsid w:val="004A720D"/>
    <w:rsid w:val="004A746A"/>
    <w:rsid w:val="004A7648"/>
    <w:rsid w:val="004A76DE"/>
    <w:rsid w:val="004A773D"/>
    <w:rsid w:val="004A786F"/>
    <w:rsid w:val="004A78B4"/>
    <w:rsid w:val="004A7CA0"/>
    <w:rsid w:val="004A7D40"/>
    <w:rsid w:val="004A7EC4"/>
    <w:rsid w:val="004B018C"/>
    <w:rsid w:val="004B0987"/>
    <w:rsid w:val="004B0A60"/>
    <w:rsid w:val="004B0F51"/>
    <w:rsid w:val="004B0F90"/>
    <w:rsid w:val="004B0FA4"/>
    <w:rsid w:val="004B0FF9"/>
    <w:rsid w:val="004B1093"/>
    <w:rsid w:val="004B10F2"/>
    <w:rsid w:val="004B136A"/>
    <w:rsid w:val="004B1547"/>
    <w:rsid w:val="004B1765"/>
    <w:rsid w:val="004B17EB"/>
    <w:rsid w:val="004B1D13"/>
    <w:rsid w:val="004B2014"/>
    <w:rsid w:val="004B205D"/>
    <w:rsid w:val="004B276B"/>
    <w:rsid w:val="004B2857"/>
    <w:rsid w:val="004B2AED"/>
    <w:rsid w:val="004B2B4E"/>
    <w:rsid w:val="004B2F06"/>
    <w:rsid w:val="004B306A"/>
    <w:rsid w:val="004B3495"/>
    <w:rsid w:val="004B3530"/>
    <w:rsid w:val="004B36A8"/>
    <w:rsid w:val="004B37C1"/>
    <w:rsid w:val="004B3854"/>
    <w:rsid w:val="004B3944"/>
    <w:rsid w:val="004B3B9A"/>
    <w:rsid w:val="004B3BBA"/>
    <w:rsid w:val="004B406C"/>
    <w:rsid w:val="004B40B6"/>
    <w:rsid w:val="004B41F4"/>
    <w:rsid w:val="004B4219"/>
    <w:rsid w:val="004B421A"/>
    <w:rsid w:val="004B4257"/>
    <w:rsid w:val="004B4261"/>
    <w:rsid w:val="004B42B0"/>
    <w:rsid w:val="004B4674"/>
    <w:rsid w:val="004B471A"/>
    <w:rsid w:val="004B4776"/>
    <w:rsid w:val="004B4997"/>
    <w:rsid w:val="004B505B"/>
    <w:rsid w:val="004B50DD"/>
    <w:rsid w:val="004B5174"/>
    <w:rsid w:val="004B524F"/>
    <w:rsid w:val="004B5352"/>
    <w:rsid w:val="004B5856"/>
    <w:rsid w:val="004B5A87"/>
    <w:rsid w:val="004B5B02"/>
    <w:rsid w:val="004B5EFD"/>
    <w:rsid w:val="004B64A5"/>
    <w:rsid w:val="004B64EA"/>
    <w:rsid w:val="004B65F2"/>
    <w:rsid w:val="004B66EF"/>
    <w:rsid w:val="004B6710"/>
    <w:rsid w:val="004B69F3"/>
    <w:rsid w:val="004B6A91"/>
    <w:rsid w:val="004B6AB9"/>
    <w:rsid w:val="004B6C6C"/>
    <w:rsid w:val="004B6D84"/>
    <w:rsid w:val="004B6DBF"/>
    <w:rsid w:val="004B701D"/>
    <w:rsid w:val="004B7045"/>
    <w:rsid w:val="004B707A"/>
    <w:rsid w:val="004B7432"/>
    <w:rsid w:val="004B7700"/>
    <w:rsid w:val="004B79A5"/>
    <w:rsid w:val="004B7AA8"/>
    <w:rsid w:val="004C0146"/>
    <w:rsid w:val="004C032C"/>
    <w:rsid w:val="004C04FD"/>
    <w:rsid w:val="004C0571"/>
    <w:rsid w:val="004C08BF"/>
    <w:rsid w:val="004C0A00"/>
    <w:rsid w:val="004C0CA0"/>
    <w:rsid w:val="004C0D93"/>
    <w:rsid w:val="004C0F2E"/>
    <w:rsid w:val="004C1208"/>
    <w:rsid w:val="004C1338"/>
    <w:rsid w:val="004C1505"/>
    <w:rsid w:val="004C1681"/>
    <w:rsid w:val="004C16F8"/>
    <w:rsid w:val="004C170C"/>
    <w:rsid w:val="004C1805"/>
    <w:rsid w:val="004C18FA"/>
    <w:rsid w:val="004C19C7"/>
    <w:rsid w:val="004C1A8A"/>
    <w:rsid w:val="004C1BAB"/>
    <w:rsid w:val="004C1BDC"/>
    <w:rsid w:val="004C1BDE"/>
    <w:rsid w:val="004C2003"/>
    <w:rsid w:val="004C2046"/>
    <w:rsid w:val="004C2147"/>
    <w:rsid w:val="004C2285"/>
    <w:rsid w:val="004C253F"/>
    <w:rsid w:val="004C256D"/>
    <w:rsid w:val="004C262F"/>
    <w:rsid w:val="004C264E"/>
    <w:rsid w:val="004C2749"/>
    <w:rsid w:val="004C282E"/>
    <w:rsid w:val="004C28A9"/>
    <w:rsid w:val="004C2AD3"/>
    <w:rsid w:val="004C2AFF"/>
    <w:rsid w:val="004C2E51"/>
    <w:rsid w:val="004C36CE"/>
    <w:rsid w:val="004C393C"/>
    <w:rsid w:val="004C3B0A"/>
    <w:rsid w:val="004C3CAB"/>
    <w:rsid w:val="004C3CE5"/>
    <w:rsid w:val="004C3D6F"/>
    <w:rsid w:val="004C421D"/>
    <w:rsid w:val="004C4567"/>
    <w:rsid w:val="004C47C0"/>
    <w:rsid w:val="004C4B58"/>
    <w:rsid w:val="004C4E98"/>
    <w:rsid w:val="004C4F41"/>
    <w:rsid w:val="004C5143"/>
    <w:rsid w:val="004C527A"/>
    <w:rsid w:val="004C5429"/>
    <w:rsid w:val="004C5742"/>
    <w:rsid w:val="004C58D2"/>
    <w:rsid w:val="004C5954"/>
    <w:rsid w:val="004C59D8"/>
    <w:rsid w:val="004C5DC0"/>
    <w:rsid w:val="004C5DE6"/>
    <w:rsid w:val="004C60AF"/>
    <w:rsid w:val="004C64F2"/>
    <w:rsid w:val="004C65C7"/>
    <w:rsid w:val="004C687E"/>
    <w:rsid w:val="004C6A87"/>
    <w:rsid w:val="004C6C0B"/>
    <w:rsid w:val="004C6C34"/>
    <w:rsid w:val="004C6F85"/>
    <w:rsid w:val="004C7172"/>
    <w:rsid w:val="004C7363"/>
    <w:rsid w:val="004C7687"/>
    <w:rsid w:val="004C7B52"/>
    <w:rsid w:val="004C7EE5"/>
    <w:rsid w:val="004D01E0"/>
    <w:rsid w:val="004D02A1"/>
    <w:rsid w:val="004D0467"/>
    <w:rsid w:val="004D0A8C"/>
    <w:rsid w:val="004D0FEE"/>
    <w:rsid w:val="004D12BC"/>
    <w:rsid w:val="004D1352"/>
    <w:rsid w:val="004D1427"/>
    <w:rsid w:val="004D1612"/>
    <w:rsid w:val="004D1668"/>
    <w:rsid w:val="004D1922"/>
    <w:rsid w:val="004D1C06"/>
    <w:rsid w:val="004D1CEB"/>
    <w:rsid w:val="004D1DFB"/>
    <w:rsid w:val="004D1FF0"/>
    <w:rsid w:val="004D20BC"/>
    <w:rsid w:val="004D2351"/>
    <w:rsid w:val="004D2454"/>
    <w:rsid w:val="004D2700"/>
    <w:rsid w:val="004D27C4"/>
    <w:rsid w:val="004D2A23"/>
    <w:rsid w:val="004D2ACB"/>
    <w:rsid w:val="004D2CCD"/>
    <w:rsid w:val="004D3514"/>
    <w:rsid w:val="004D3E3B"/>
    <w:rsid w:val="004D3F56"/>
    <w:rsid w:val="004D415B"/>
    <w:rsid w:val="004D4308"/>
    <w:rsid w:val="004D47BA"/>
    <w:rsid w:val="004D494D"/>
    <w:rsid w:val="004D4ABF"/>
    <w:rsid w:val="004D4B59"/>
    <w:rsid w:val="004D4D14"/>
    <w:rsid w:val="004D4D82"/>
    <w:rsid w:val="004D4DCF"/>
    <w:rsid w:val="004D4E21"/>
    <w:rsid w:val="004D4E83"/>
    <w:rsid w:val="004D4E91"/>
    <w:rsid w:val="004D5225"/>
    <w:rsid w:val="004D5230"/>
    <w:rsid w:val="004D533D"/>
    <w:rsid w:val="004D53BD"/>
    <w:rsid w:val="004D55E3"/>
    <w:rsid w:val="004D55F7"/>
    <w:rsid w:val="004D5629"/>
    <w:rsid w:val="004D575B"/>
    <w:rsid w:val="004D579D"/>
    <w:rsid w:val="004D58C4"/>
    <w:rsid w:val="004D5A07"/>
    <w:rsid w:val="004D5A60"/>
    <w:rsid w:val="004D5C4F"/>
    <w:rsid w:val="004D5E2A"/>
    <w:rsid w:val="004D6152"/>
    <w:rsid w:val="004D6291"/>
    <w:rsid w:val="004D629A"/>
    <w:rsid w:val="004D6477"/>
    <w:rsid w:val="004D661A"/>
    <w:rsid w:val="004D6625"/>
    <w:rsid w:val="004D67D0"/>
    <w:rsid w:val="004D6C5D"/>
    <w:rsid w:val="004D6E63"/>
    <w:rsid w:val="004D70AE"/>
    <w:rsid w:val="004D7448"/>
    <w:rsid w:val="004D7616"/>
    <w:rsid w:val="004D763D"/>
    <w:rsid w:val="004E0059"/>
    <w:rsid w:val="004E00E1"/>
    <w:rsid w:val="004E0604"/>
    <w:rsid w:val="004E0890"/>
    <w:rsid w:val="004E0CFA"/>
    <w:rsid w:val="004E0DFE"/>
    <w:rsid w:val="004E112F"/>
    <w:rsid w:val="004E1139"/>
    <w:rsid w:val="004E13C5"/>
    <w:rsid w:val="004E1851"/>
    <w:rsid w:val="004E1899"/>
    <w:rsid w:val="004E18F5"/>
    <w:rsid w:val="004E1CBE"/>
    <w:rsid w:val="004E20CA"/>
    <w:rsid w:val="004E2454"/>
    <w:rsid w:val="004E2944"/>
    <w:rsid w:val="004E2A16"/>
    <w:rsid w:val="004E2A4E"/>
    <w:rsid w:val="004E2A51"/>
    <w:rsid w:val="004E2A6C"/>
    <w:rsid w:val="004E2A7D"/>
    <w:rsid w:val="004E2BF4"/>
    <w:rsid w:val="004E2CFB"/>
    <w:rsid w:val="004E2F95"/>
    <w:rsid w:val="004E31E1"/>
    <w:rsid w:val="004E33EB"/>
    <w:rsid w:val="004E3472"/>
    <w:rsid w:val="004E352C"/>
    <w:rsid w:val="004E3ADA"/>
    <w:rsid w:val="004E3C26"/>
    <w:rsid w:val="004E3D50"/>
    <w:rsid w:val="004E3E5C"/>
    <w:rsid w:val="004E3FF0"/>
    <w:rsid w:val="004E4069"/>
    <w:rsid w:val="004E425E"/>
    <w:rsid w:val="004E4489"/>
    <w:rsid w:val="004E46C3"/>
    <w:rsid w:val="004E4813"/>
    <w:rsid w:val="004E4882"/>
    <w:rsid w:val="004E4891"/>
    <w:rsid w:val="004E491F"/>
    <w:rsid w:val="004E4C4D"/>
    <w:rsid w:val="004E4CA5"/>
    <w:rsid w:val="004E4D9C"/>
    <w:rsid w:val="004E4E24"/>
    <w:rsid w:val="004E4F35"/>
    <w:rsid w:val="004E4F65"/>
    <w:rsid w:val="004E4FD4"/>
    <w:rsid w:val="004E526C"/>
    <w:rsid w:val="004E5478"/>
    <w:rsid w:val="004E569E"/>
    <w:rsid w:val="004E580F"/>
    <w:rsid w:val="004E59CD"/>
    <w:rsid w:val="004E5A3C"/>
    <w:rsid w:val="004E5A49"/>
    <w:rsid w:val="004E5ACE"/>
    <w:rsid w:val="004E6312"/>
    <w:rsid w:val="004E6389"/>
    <w:rsid w:val="004E65CB"/>
    <w:rsid w:val="004E66B8"/>
    <w:rsid w:val="004E66DF"/>
    <w:rsid w:val="004E6B07"/>
    <w:rsid w:val="004E6F7A"/>
    <w:rsid w:val="004E7259"/>
    <w:rsid w:val="004E72AC"/>
    <w:rsid w:val="004E72D6"/>
    <w:rsid w:val="004E7491"/>
    <w:rsid w:val="004E76B3"/>
    <w:rsid w:val="004E791C"/>
    <w:rsid w:val="004E792D"/>
    <w:rsid w:val="004E7A95"/>
    <w:rsid w:val="004E7D24"/>
    <w:rsid w:val="004E7EDF"/>
    <w:rsid w:val="004E7F69"/>
    <w:rsid w:val="004E7F6A"/>
    <w:rsid w:val="004F009F"/>
    <w:rsid w:val="004F017C"/>
    <w:rsid w:val="004F0224"/>
    <w:rsid w:val="004F0323"/>
    <w:rsid w:val="004F0480"/>
    <w:rsid w:val="004F0945"/>
    <w:rsid w:val="004F0AF1"/>
    <w:rsid w:val="004F0AF9"/>
    <w:rsid w:val="004F108C"/>
    <w:rsid w:val="004F13DE"/>
    <w:rsid w:val="004F1657"/>
    <w:rsid w:val="004F17DA"/>
    <w:rsid w:val="004F185F"/>
    <w:rsid w:val="004F1997"/>
    <w:rsid w:val="004F1E89"/>
    <w:rsid w:val="004F1EF6"/>
    <w:rsid w:val="004F2024"/>
    <w:rsid w:val="004F218B"/>
    <w:rsid w:val="004F21C2"/>
    <w:rsid w:val="004F23E2"/>
    <w:rsid w:val="004F2635"/>
    <w:rsid w:val="004F2980"/>
    <w:rsid w:val="004F2BAF"/>
    <w:rsid w:val="004F2C66"/>
    <w:rsid w:val="004F2E6E"/>
    <w:rsid w:val="004F2FEA"/>
    <w:rsid w:val="004F3235"/>
    <w:rsid w:val="004F32A6"/>
    <w:rsid w:val="004F32E9"/>
    <w:rsid w:val="004F32F0"/>
    <w:rsid w:val="004F3549"/>
    <w:rsid w:val="004F383D"/>
    <w:rsid w:val="004F38AB"/>
    <w:rsid w:val="004F3B8A"/>
    <w:rsid w:val="004F3BC5"/>
    <w:rsid w:val="004F3F03"/>
    <w:rsid w:val="004F3F92"/>
    <w:rsid w:val="004F40C2"/>
    <w:rsid w:val="004F448F"/>
    <w:rsid w:val="004F45ED"/>
    <w:rsid w:val="004F45FF"/>
    <w:rsid w:val="004F4783"/>
    <w:rsid w:val="004F4B70"/>
    <w:rsid w:val="004F4C4F"/>
    <w:rsid w:val="004F4C60"/>
    <w:rsid w:val="004F4E2D"/>
    <w:rsid w:val="004F4F4C"/>
    <w:rsid w:val="004F517F"/>
    <w:rsid w:val="004F51BC"/>
    <w:rsid w:val="004F54B4"/>
    <w:rsid w:val="004F5657"/>
    <w:rsid w:val="004F59ED"/>
    <w:rsid w:val="004F5DFB"/>
    <w:rsid w:val="004F5ED0"/>
    <w:rsid w:val="004F62CB"/>
    <w:rsid w:val="004F62E7"/>
    <w:rsid w:val="004F6485"/>
    <w:rsid w:val="004F672A"/>
    <w:rsid w:val="004F6B0B"/>
    <w:rsid w:val="004F6C1E"/>
    <w:rsid w:val="004F6D7E"/>
    <w:rsid w:val="004F6DFA"/>
    <w:rsid w:val="004F6FC3"/>
    <w:rsid w:val="004F73B2"/>
    <w:rsid w:val="004F743C"/>
    <w:rsid w:val="004F783D"/>
    <w:rsid w:val="004F79E6"/>
    <w:rsid w:val="004F7A30"/>
    <w:rsid w:val="004F7A9A"/>
    <w:rsid w:val="004F7B63"/>
    <w:rsid w:val="004F7C46"/>
    <w:rsid w:val="004F7FF7"/>
    <w:rsid w:val="005000C2"/>
    <w:rsid w:val="005002B1"/>
    <w:rsid w:val="005006CC"/>
    <w:rsid w:val="00500832"/>
    <w:rsid w:val="00500A89"/>
    <w:rsid w:val="00500C4E"/>
    <w:rsid w:val="00500EFF"/>
    <w:rsid w:val="0050102D"/>
    <w:rsid w:val="00501175"/>
    <w:rsid w:val="00501458"/>
    <w:rsid w:val="00501465"/>
    <w:rsid w:val="005017E8"/>
    <w:rsid w:val="00501917"/>
    <w:rsid w:val="00501A5A"/>
    <w:rsid w:val="00501B0C"/>
    <w:rsid w:val="00501ED1"/>
    <w:rsid w:val="00502014"/>
    <w:rsid w:val="005020DD"/>
    <w:rsid w:val="00502254"/>
    <w:rsid w:val="00502297"/>
    <w:rsid w:val="0050252B"/>
    <w:rsid w:val="0050296D"/>
    <w:rsid w:val="00502F4C"/>
    <w:rsid w:val="0050322D"/>
    <w:rsid w:val="005032A1"/>
    <w:rsid w:val="005032DE"/>
    <w:rsid w:val="00503350"/>
    <w:rsid w:val="00503811"/>
    <w:rsid w:val="00503DB1"/>
    <w:rsid w:val="00503E0A"/>
    <w:rsid w:val="00503E39"/>
    <w:rsid w:val="00503EB4"/>
    <w:rsid w:val="00503F03"/>
    <w:rsid w:val="0050422E"/>
    <w:rsid w:val="00504278"/>
    <w:rsid w:val="0050428A"/>
    <w:rsid w:val="00504298"/>
    <w:rsid w:val="00504401"/>
    <w:rsid w:val="00504877"/>
    <w:rsid w:val="005049ED"/>
    <w:rsid w:val="00504B42"/>
    <w:rsid w:val="005054B7"/>
    <w:rsid w:val="005058F7"/>
    <w:rsid w:val="00505F79"/>
    <w:rsid w:val="00506413"/>
    <w:rsid w:val="005067BD"/>
    <w:rsid w:val="005069BA"/>
    <w:rsid w:val="00506BB6"/>
    <w:rsid w:val="00507139"/>
    <w:rsid w:val="0050731E"/>
    <w:rsid w:val="0050750C"/>
    <w:rsid w:val="0050765C"/>
    <w:rsid w:val="00507736"/>
    <w:rsid w:val="00507770"/>
    <w:rsid w:val="005077D4"/>
    <w:rsid w:val="00507A23"/>
    <w:rsid w:val="00507B26"/>
    <w:rsid w:val="00507C24"/>
    <w:rsid w:val="00507E1C"/>
    <w:rsid w:val="00507E96"/>
    <w:rsid w:val="00507F4B"/>
    <w:rsid w:val="005103A4"/>
    <w:rsid w:val="005106E3"/>
    <w:rsid w:val="00510948"/>
    <w:rsid w:val="005109A0"/>
    <w:rsid w:val="00510A33"/>
    <w:rsid w:val="00510C39"/>
    <w:rsid w:val="00510D40"/>
    <w:rsid w:val="0051100B"/>
    <w:rsid w:val="0051117B"/>
    <w:rsid w:val="0051157C"/>
    <w:rsid w:val="005115E0"/>
    <w:rsid w:val="00511868"/>
    <w:rsid w:val="005118E9"/>
    <w:rsid w:val="00511E8D"/>
    <w:rsid w:val="00511FAC"/>
    <w:rsid w:val="005122EC"/>
    <w:rsid w:val="00512795"/>
    <w:rsid w:val="005127F8"/>
    <w:rsid w:val="00512847"/>
    <w:rsid w:val="005128C6"/>
    <w:rsid w:val="005129AC"/>
    <w:rsid w:val="00512C55"/>
    <w:rsid w:val="00512D1E"/>
    <w:rsid w:val="00512D94"/>
    <w:rsid w:val="00512E87"/>
    <w:rsid w:val="005130E5"/>
    <w:rsid w:val="0051368F"/>
    <w:rsid w:val="005137B8"/>
    <w:rsid w:val="0051398D"/>
    <w:rsid w:val="00513B4A"/>
    <w:rsid w:val="0051410C"/>
    <w:rsid w:val="0051447E"/>
    <w:rsid w:val="005145FA"/>
    <w:rsid w:val="005146FE"/>
    <w:rsid w:val="00514C9A"/>
    <w:rsid w:val="00514E90"/>
    <w:rsid w:val="00514ECE"/>
    <w:rsid w:val="005152F5"/>
    <w:rsid w:val="00515399"/>
    <w:rsid w:val="0051548E"/>
    <w:rsid w:val="005154C0"/>
    <w:rsid w:val="0051554C"/>
    <w:rsid w:val="005155E0"/>
    <w:rsid w:val="00515662"/>
    <w:rsid w:val="00515785"/>
    <w:rsid w:val="0051598F"/>
    <w:rsid w:val="005159B7"/>
    <w:rsid w:val="00515A58"/>
    <w:rsid w:val="00515E21"/>
    <w:rsid w:val="0051602D"/>
    <w:rsid w:val="005162E1"/>
    <w:rsid w:val="00516436"/>
    <w:rsid w:val="005164A3"/>
    <w:rsid w:val="00516577"/>
    <w:rsid w:val="00516763"/>
    <w:rsid w:val="00516A09"/>
    <w:rsid w:val="00516C91"/>
    <w:rsid w:val="00516CAD"/>
    <w:rsid w:val="00517293"/>
    <w:rsid w:val="005173C0"/>
    <w:rsid w:val="00517412"/>
    <w:rsid w:val="00517522"/>
    <w:rsid w:val="0051766F"/>
    <w:rsid w:val="00517759"/>
    <w:rsid w:val="0051776F"/>
    <w:rsid w:val="0051785D"/>
    <w:rsid w:val="00517A45"/>
    <w:rsid w:val="00517FE5"/>
    <w:rsid w:val="005206E0"/>
    <w:rsid w:val="005208A0"/>
    <w:rsid w:val="00520A20"/>
    <w:rsid w:val="00520C02"/>
    <w:rsid w:val="00520DE4"/>
    <w:rsid w:val="00520E97"/>
    <w:rsid w:val="0052128C"/>
    <w:rsid w:val="00521831"/>
    <w:rsid w:val="00521A96"/>
    <w:rsid w:val="00521B45"/>
    <w:rsid w:val="00521B8B"/>
    <w:rsid w:val="00521C87"/>
    <w:rsid w:val="005221D1"/>
    <w:rsid w:val="0052222B"/>
    <w:rsid w:val="00522470"/>
    <w:rsid w:val="00522581"/>
    <w:rsid w:val="00522C47"/>
    <w:rsid w:val="00522E7A"/>
    <w:rsid w:val="0052325B"/>
    <w:rsid w:val="005233A3"/>
    <w:rsid w:val="005233D4"/>
    <w:rsid w:val="00523455"/>
    <w:rsid w:val="0052347B"/>
    <w:rsid w:val="005235B3"/>
    <w:rsid w:val="00523A12"/>
    <w:rsid w:val="00523B05"/>
    <w:rsid w:val="00523D4C"/>
    <w:rsid w:val="00523FCB"/>
    <w:rsid w:val="0052437F"/>
    <w:rsid w:val="005245F4"/>
    <w:rsid w:val="0052472F"/>
    <w:rsid w:val="005247C1"/>
    <w:rsid w:val="00524829"/>
    <w:rsid w:val="005249C8"/>
    <w:rsid w:val="00524C2A"/>
    <w:rsid w:val="00525031"/>
    <w:rsid w:val="0052526B"/>
    <w:rsid w:val="005252CF"/>
    <w:rsid w:val="0052546A"/>
    <w:rsid w:val="00525592"/>
    <w:rsid w:val="0052569C"/>
    <w:rsid w:val="00525AA5"/>
    <w:rsid w:val="00525C8B"/>
    <w:rsid w:val="00525CB2"/>
    <w:rsid w:val="00525E5E"/>
    <w:rsid w:val="00526094"/>
    <w:rsid w:val="0052610D"/>
    <w:rsid w:val="005266EE"/>
    <w:rsid w:val="0052683A"/>
    <w:rsid w:val="00526868"/>
    <w:rsid w:val="00526895"/>
    <w:rsid w:val="005269BC"/>
    <w:rsid w:val="00526AA7"/>
    <w:rsid w:val="00526C5F"/>
    <w:rsid w:val="00526E9A"/>
    <w:rsid w:val="00527406"/>
    <w:rsid w:val="00527753"/>
    <w:rsid w:val="00527945"/>
    <w:rsid w:val="00527A09"/>
    <w:rsid w:val="00527A5B"/>
    <w:rsid w:val="00527B48"/>
    <w:rsid w:val="00527C32"/>
    <w:rsid w:val="00527C4D"/>
    <w:rsid w:val="00527DAC"/>
    <w:rsid w:val="00527DCE"/>
    <w:rsid w:val="0053024F"/>
    <w:rsid w:val="0053036B"/>
    <w:rsid w:val="00530402"/>
    <w:rsid w:val="00530B66"/>
    <w:rsid w:val="00530D0C"/>
    <w:rsid w:val="00530E21"/>
    <w:rsid w:val="00530E7E"/>
    <w:rsid w:val="005310E6"/>
    <w:rsid w:val="0053111B"/>
    <w:rsid w:val="005314D8"/>
    <w:rsid w:val="0053157D"/>
    <w:rsid w:val="005315A0"/>
    <w:rsid w:val="005316D7"/>
    <w:rsid w:val="005317AA"/>
    <w:rsid w:val="00531B04"/>
    <w:rsid w:val="00531B08"/>
    <w:rsid w:val="00532118"/>
    <w:rsid w:val="0053264D"/>
    <w:rsid w:val="00532952"/>
    <w:rsid w:val="00532983"/>
    <w:rsid w:val="00532A2D"/>
    <w:rsid w:val="00532A49"/>
    <w:rsid w:val="00532ABD"/>
    <w:rsid w:val="00532DD8"/>
    <w:rsid w:val="0053300F"/>
    <w:rsid w:val="005332CC"/>
    <w:rsid w:val="005335B3"/>
    <w:rsid w:val="0053360D"/>
    <w:rsid w:val="00533673"/>
    <w:rsid w:val="00533685"/>
    <w:rsid w:val="0053376B"/>
    <w:rsid w:val="005337C9"/>
    <w:rsid w:val="005339F5"/>
    <w:rsid w:val="00533E3D"/>
    <w:rsid w:val="00533E60"/>
    <w:rsid w:val="00533EFF"/>
    <w:rsid w:val="005340C3"/>
    <w:rsid w:val="0053420E"/>
    <w:rsid w:val="0053432E"/>
    <w:rsid w:val="005343E9"/>
    <w:rsid w:val="00534583"/>
    <w:rsid w:val="005347D3"/>
    <w:rsid w:val="005349D8"/>
    <w:rsid w:val="00534D28"/>
    <w:rsid w:val="00534D7A"/>
    <w:rsid w:val="00534F0A"/>
    <w:rsid w:val="00534F2E"/>
    <w:rsid w:val="005352E4"/>
    <w:rsid w:val="005356E2"/>
    <w:rsid w:val="00535A1B"/>
    <w:rsid w:val="00535AD0"/>
    <w:rsid w:val="00535C12"/>
    <w:rsid w:val="00535C49"/>
    <w:rsid w:val="00535F8B"/>
    <w:rsid w:val="0053602D"/>
    <w:rsid w:val="0053605C"/>
    <w:rsid w:val="005361EB"/>
    <w:rsid w:val="0053622B"/>
    <w:rsid w:val="005363CE"/>
    <w:rsid w:val="00536867"/>
    <w:rsid w:val="00536B5A"/>
    <w:rsid w:val="00536BFD"/>
    <w:rsid w:val="00536CA8"/>
    <w:rsid w:val="00536EF1"/>
    <w:rsid w:val="00536FCD"/>
    <w:rsid w:val="00537081"/>
    <w:rsid w:val="00537112"/>
    <w:rsid w:val="005371C2"/>
    <w:rsid w:val="00537253"/>
    <w:rsid w:val="00537276"/>
    <w:rsid w:val="005374E6"/>
    <w:rsid w:val="00537570"/>
    <w:rsid w:val="00537690"/>
    <w:rsid w:val="005376B6"/>
    <w:rsid w:val="00537B72"/>
    <w:rsid w:val="0054046F"/>
    <w:rsid w:val="005404F7"/>
    <w:rsid w:val="00540858"/>
    <w:rsid w:val="0054088E"/>
    <w:rsid w:val="00540965"/>
    <w:rsid w:val="00540A38"/>
    <w:rsid w:val="00540B27"/>
    <w:rsid w:val="00540F3E"/>
    <w:rsid w:val="00540F60"/>
    <w:rsid w:val="00541020"/>
    <w:rsid w:val="005413B2"/>
    <w:rsid w:val="00541446"/>
    <w:rsid w:val="0054191E"/>
    <w:rsid w:val="00541A32"/>
    <w:rsid w:val="00541A47"/>
    <w:rsid w:val="00541A5C"/>
    <w:rsid w:val="00541BDC"/>
    <w:rsid w:val="00541C31"/>
    <w:rsid w:val="00541D90"/>
    <w:rsid w:val="00541D9C"/>
    <w:rsid w:val="005421EE"/>
    <w:rsid w:val="005423BF"/>
    <w:rsid w:val="005424C2"/>
    <w:rsid w:val="00542689"/>
    <w:rsid w:val="0054298C"/>
    <w:rsid w:val="00542A01"/>
    <w:rsid w:val="00542C45"/>
    <w:rsid w:val="00542DBF"/>
    <w:rsid w:val="00542E13"/>
    <w:rsid w:val="0054308A"/>
    <w:rsid w:val="0054354E"/>
    <w:rsid w:val="00543894"/>
    <w:rsid w:val="00543B5E"/>
    <w:rsid w:val="00543C7F"/>
    <w:rsid w:val="00543E7D"/>
    <w:rsid w:val="00544154"/>
    <w:rsid w:val="005444C0"/>
    <w:rsid w:val="00544525"/>
    <w:rsid w:val="00544A87"/>
    <w:rsid w:val="00544CF7"/>
    <w:rsid w:val="00544D63"/>
    <w:rsid w:val="0054510D"/>
    <w:rsid w:val="0054530F"/>
    <w:rsid w:val="005453F3"/>
    <w:rsid w:val="005458AD"/>
    <w:rsid w:val="00545F44"/>
    <w:rsid w:val="005463D0"/>
    <w:rsid w:val="005464CD"/>
    <w:rsid w:val="005465DF"/>
    <w:rsid w:val="00546916"/>
    <w:rsid w:val="00546C06"/>
    <w:rsid w:val="00546D36"/>
    <w:rsid w:val="005471D7"/>
    <w:rsid w:val="0054746D"/>
    <w:rsid w:val="005477D1"/>
    <w:rsid w:val="00547939"/>
    <w:rsid w:val="00547AD4"/>
    <w:rsid w:val="00547BEC"/>
    <w:rsid w:val="00547D34"/>
    <w:rsid w:val="00547D6D"/>
    <w:rsid w:val="00550298"/>
    <w:rsid w:val="005502CC"/>
    <w:rsid w:val="005502CE"/>
    <w:rsid w:val="00550443"/>
    <w:rsid w:val="00550486"/>
    <w:rsid w:val="005504AC"/>
    <w:rsid w:val="0055052E"/>
    <w:rsid w:val="0055075C"/>
    <w:rsid w:val="00550A33"/>
    <w:rsid w:val="00550A75"/>
    <w:rsid w:val="00550A7D"/>
    <w:rsid w:val="00550CE7"/>
    <w:rsid w:val="00550DB8"/>
    <w:rsid w:val="00550EA3"/>
    <w:rsid w:val="005511D6"/>
    <w:rsid w:val="00551488"/>
    <w:rsid w:val="005514B3"/>
    <w:rsid w:val="005518E2"/>
    <w:rsid w:val="00551A53"/>
    <w:rsid w:val="00551AEB"/>
    <w:rsid w:val="00551AF2"/>
    <w:rsid w:val="00551BCE"/>
    <w:rsid w:val="0055204E"/>
    <w:rsid w:val="005521F5"/>
    <w:rsid w:val="00552335"/>
    <w:rsid w:val="00552551"/>
    <w:rsid w:val="00552562"/>
    <w:rsid w:val="00552A69"/>
    <w:rsid w:val="00552AB6"/>
    <w:rsid w:val="00552CA3"/>
    <w:rsid w:val="00552EEC"/>
    <w:rsid w:val="005533EC"/>
    <w:rsid w:val="00553434"/>
    <w:rsid w:val="00553492"/>
    <w:rsid w:val="00553494"/>
    <w:rsid w:val="00553749"/>
    <w:rsid w:val="0055385B"/>
    <w:rsid w:val="00553EF9"/>
    <w:rsid w:val="005542D0"/>
    <w:rsid w:val="00554405"/>
    <w:rsid w:val="005545E5"/>
    <w:rsid w:val="0055479F"/>
    <w:rsid w:val="0055490A"/>
    <w:rsid w:val="0055493E"/>
    <w:rsid w:val="005549BC"/>
    <w:rsid w:val="00554A21"/>
    <w:rsid w:val="0055513D"/>
    <w:rsid w:val="00555291"/>
    <w:rsid w:val="00555493"/>
    <w:rsid w:val="0055562D"/>
    <w:rsid w:val="005556C6"/>
    <w:rsid w:val="00555781"/>
    <w:rsid w:val="00555A43"/>
    <w:rsid w:val="00555A7B"/>
    <w:rsid w:val="005561D5"/>
    <w:rsid w:val="00556201"/>
    <w:rsid w:val="0055646D"/>
    <w:rsid w:val="005566AF"/>
    <w:rsid w:val="005566B8"/>
    <w:rsid w:val="0055686A"/>
    <w:rsid w:val="00556CE2"/>
    <w:rsid w:val="00556F1B"/>
    <w:rsid w:val="00556F26"/>
    <w:rsid w:val="00557049"/>
    <w:rsid w:val="005570C7"/>
    <w:rsid w:val="005570E6"/>
    <w:rsid w:val="00557275"/>
    <w:rsid w:val="00557678"/>
    <w:rsid w:val="0056010E"/>
    <w:rsid w:val="0056015B"/>
    <w:rsid w:val="005601DE"/>
    <w:rsid w:val="00560294"/>
    <w:rsid w:val="005603E2"/>
    <w:rsid w:val="0056059C"/>
    <w:rsid w:val="00560610"/>
    <w:rsid w:val="00560CD0"/>
    <w:rsid w:val="00561364"/>
    <w:rsid w:val="005615E9"/>
    <w:rsid w:val="00561907"/>
    <w:rsid w:val="00561915"/>
    <w:rsid w:val="00561999"/>
    <w:rsid w:val="00561AD9"/>
    <w:rsid w:val="00561C72"/>
    <w:rsid w:val="00561D32"/>
    <w:rsid w:val="00561F3E"/>
    <w:rsid w:val="0056219E"/>
    <w:rsid w:val="005622C9"/>
    <w:rsid w:val="00562375"/>
    <w:rsid w:val="00562493"/>
    <w:rsid w:val="0056262D"/>
    <w:rsid w:val="00562957"/>
    <w:rsid w:val="00562A30"/>
    <w:rsid w:val="00562A46"/>
    <w:rsid w:val="00562B88"/>
    <w:rsid w:val="00562D9B"/>
    <w:rsid w:val="00562F6C"/>
    <w:rsid w:val="00563247"/>
    <w:rsid w:val="00563459"/>
    <w:rsid w:val="005634D0"/>
    <w:rsid w:val="005635A8"/>
    <w:rsid w:val="005636E6"/>
    <w:rsid w:val="005637A9"/>
    <w:rsid w:val="005637FF"/>
    <w:rsid w:val="00563A98"/>
    <w:rsid w:val="00563BA3"/>
    <w:rsid w:val="00563BCC"/>
    <w:rsid w:val="00564115"/>
    <w:rsid w:val="005645ED"/>
    <w:rsid w:val="00564680"/>
    <w:rsid w:val="005646A9"/>
    <w:rsid w:val="00564778"/>
    <w:rsid w:val="00564808"/>
    <w:rsid w:val="0056488C"/>
    <w:rsid w:val="00564D14"/>
    <w:rsid w:val="00564FAC"/>
    <w:rsid w:val="00564FD8"/>
    <w:rsid w:val="0056526C"/>
    <w:rsid w:val="00565318"/>
    <w:rsid w:val="0056557B"/>
    <w:rsid w:val="0056580D"/>
    <w:rsid w:val="005659A5"/>
    <w:rsid w:val="005659FA"/>
    <w:rsid w:val="005661F8"/>
    <w:rsid w:val="005662CF"/>
    <w:rsid w:val="00566A56"/>
    <w:rsid w:val="00566B6C"/>
    <w:rsid w:val="00567086"/>
    <w:rsid w:val="005671A0"/>
    <w:rsid w:val="0056728E"/>
    <w:rsid w:val="00567BA6"/>
    <w:rsid w:val="00567FBF"/>
    <w:rsid w:val="0057028A"/>
    <w:rsid w:val="00570885"/>
    <w:rsid w:val="00570888"/>
    <w:rsid w:val="00570892"/>
    <w:rsid w:val="00570A6E"/>
    <w:rsid w:val="00570A92"/>
    <w:rsid w:val="00570B65"/>
    <w:rsid w:val="00570E8F"/>
    <w:rsid w:val="005713EA"/>
    <w:rsid w:val="00571614"/>
    <w:rsid w:val="00571619"/>
    <w:rsid w:val="00571A2F"/>
    <w:rsid w:val="00571B57"/>
    <w:rsid w:val="00571E38"/>
    <w:rsid w:val="00571E86"/>
    <w:rsid w:val="00571E9C"/>
    <w:rsid w:val="0057224A"/>
    <w:rsid w:val="005722E3"/>
    <w:rsid w:val="005723A0"/>
    <w:rsid w:val="005724A1"/>
    <w:rsid w:val="00572732"/>
    <w:rsid w:val="0057299A"/>
    <w:rsid w:val="005729D0"/>
    <w:rsid w:val="00572A6D"/>
    <w:rsid w:val="00572AC6"/>
    <w:rsid w:val="00572C0F"/>
    <w:rsid w:val="00572C6C"/>
    <w:rsid w:val="00572CD2"/>
    <w:rsid w:val="00572CD8"/>
    <w:rsid w:val="00572CFE"/>
    <w:rsid w:val="00572DEF"/>
    <w:rsid w:val="00572E43"/>
    <w:rsid w:val="00573046"/>
    <w:rsid w:val="00573066"/>
    <w:rsid w:val="005730CC"/>
    <w:rsid w:val="00573125"/>
    <w:rsid w:val="00573505"/>
    <w:rsid w:val="00573623"/>
    <w:rsid w:val="0057367D"/>
    <w:rsid w:val="005736C8"/>
    <w:rsid w:val="005737CE"/>
    <w:rsid w:val="005739CF"/>
    <w:rsid w:val="00573BC4"/>
    <w:rsid w:val="00573D87"/>
    <w:rsid w:val="00574094"/>
    <w:rsid w:val="00574247"/>
    <w:rsid w:val="00574385"/>
    <w:rsid w:val="005744B7"/>
    <w:rsid w:val="00574584"/>
    <w:rsid w:val="00574BD7"/>
    <w:rsid w:val="00574BDB"/>
    <w:rsid w:val="00574EB9"/>
    <w:rsid w:val="00575349"/>
    <w:rsid w:val="005756D2"/>
    <w:rsid w:val="00575A65"/>
    <w:rsid w:val="00575C98"/>
    <w:rsid w:val="00575F5C"/>
    <w:rsid w:val="00575F9B"/>
    <w:rsid w:val="00576059"/>
    <w:rsid w:val="00576607"/>
    <w:rsid w:val="005767D7"/>
    <w:rsid w:val="00576EB0"/>
    <w:rsid w:val="005770F2"/>
    <w:rsid w:val="00577145"/>
    <w:rsid w:val="00577368"/>
    <w:rsid w:val="00577552"/>
    <w:rsid w:val="005777E3"/>
    <w:rsid w:val="00577AD7"/>
    <w:rsid w:val="00577B63"/>
    <w:rsid w:val="005800FC"/>
    <w:rsid w:val="00580102"/>
    <w:rsid w:val="005804D8"/>
    <w:rsid w:val="005804F6"/>
    <w:rsid w:val="0058093A"/>
    <w:rsid w:val="00580A89"/>
    <w:rsid w:val="00580F54"/>
    <w:rsid w:val="00580FE7"/>
    <w:rsid w:val="005814A6"/>
    <w:rsid w:val="00581892"/>
    <w:rsid w:val="00581996"/>
    <w:rsid w:val="00581B51"/>
    <w:rsid w:val="00581BB9"/>
    <w:rsid w:val="00581BF4"/>
    <w:rsid w:val="00581DBD"/>
    <w:rsid w:val="00582098"/>
    <w:rsid w:val="00582139"/>
    <w:rsid w:val="005824BE"/>
    <w:rsid w:val="005826D4"/>
    <w:rsid w:val="00582A37"/>
    <w:rsid w:val="00582A3B"/>
    <w:rsid w:val="00582BE1"/>
    <w:rsid w:val="00582E55"/>
    <w:rsid w:val="00582F3D"/>
    <w:rsid w:val="00582F40"/>
    <w:rsid w:val="00582FD1"/>
    <w:rsid w:val="00583107"/>
    <w:rsid w:val="005834A0"/>
    <w:rsid w:val="00583619"/>
    <w:rsid w:val="005837C5"/>
    <w:rsid w:val="00583AD7"/>
    <w:rsid w:val="00583C3C"/>
    <w:rsid w:val="00583C84"/>
    <w:rsid w:val="00583D28"/>
    <w:rsid w:val="00584116"/>
    <w:rsid w:val="005844F5"/>
    <w:rsid w:val="00584674"/>
    <w:rsid w:val="00584895"/>
    <w:rsid w:val="00584959"/>
    <w:rsid w:val="00584989"/>
    <w:rsid w:val="00584A87"/>
    <w:rsid w:val="00584C85"/>
    <w:rsid w:val="00584EC9"/>
    <w:rsid w:val="00584F6D"/>
    <w:rsid w:val="00584FBA"/>
    <w:rsid w:val="0058506F"/>
    <w:rsid w:val="00585360"/>
    <w:rsid w:val="00585573"/>
    <w:rsid w:val="0058566C"/>
    <w:rsid w:val="0058587A"/>
    <w:rsid w:val="00585A5D"/>
    <w:rsid w:val="00585ACE"/>
    <w:rsid w:val="00585D23"/>
    <w:rsid w:val="00585E43"/>
    <w:rsid w:val="00585EEC"/>
    <w:rsid w:val="005860D8"/>
    <w:rsid w:val="00586141"/>
    <w:rsid w:val="0058617A"/>
    <w:rsid w:val="00586335"/>
    <w:rsid w:val="00586396"/>
    <w:rsid w:val="005863C1"/>
    <w:rsid w:val="0058697A"/>
    <w:rsid w:val="0058698B"/>
    <w:rsid w:val="00586AFD"/>
    <w:rsid w:val="00586D8D"/>
    <w:rsid w:val="00586F79"/>
    <w:rsid w:val="00587134"/>
    <w:rsid w:val="00587683"/>
    <w:rsid w:val="0058789D"/>
    <w:rsid w:val="005878F5"/>
    <w:rsid w:val="00587B01"/>
    <w:rsid w:val="0059005B"/>
    <w:rsid w:val="005900C8"/>
    <w:rsid w:val="005901BB"/>
    <w:rsid w:val="005901F2"/>
    <w:rsid w:val="005903FA"/>
    <w:rsid w:val="00590BFF"/>
    <w:rsid w:val="00590C58"/>
    <w:rsid w:val="00590C87"/>
    <w:rsid w:val="00590F89"/>
    <w:rsid w:val="00591492"/>
    <w:rsid w:val="00591653"/>
    <w:rsid w:val="005916BC"/>
    <w:rsid w:val="00591743"/>
    <w:rsid w:val="005918D7"/>
    <w:rsid w:val="005919B5"/>
    <w:rsid w:val="00591B15"/>
    <w:rsid w:val="00592507"/>
    <w:rsid w:val="00592619"/>
    <w:rsid w:val="005926ED"/>
    <w:rsid w:val="00592B27"/>
    <w:rsid w:val="00592C33"/>
    <w:rsid w:val="0059302A"/>
    <w:rsid w:val="005930DC"/>
    <w:rsid w:val="005936BE"/>
    <w:rsid w:val="005939CD"/>
    <w:rsid w:val="00593A97"/>
    <w:rsid w:val="00593A9B"/>
    <w:rsid w:val="00593C15"/>
    <w:rsid w:val="00593F94"/>
    <w:rsid w:val="005941A1"/>
    <w:rsid w:val="00594228"/>
    <w:rsid w:val="0059483E"/>
    <w:rsid w:val="005949DA"/>
    <w:rsid w:val="00594B3D"/>
    <w:rsid w:val="00594BF7"/>
    <w:rsid w:val="00594F1B"/>
    <w:rsid w:val="00594F24"/>
    <w:rsid w:val="00595184"/>
    <w:rsid w:val="005951E1"/>
    <w:rsid w:val="005952A0"/>
    <w:rsid w:val="0059532F"/>
    <w:rsid w:val="00595560"/>
    <w:rsid w:val="005955CE"/>
    <w:rsid w:val="005955D0"/>
    <w:rsid w:val="00595656"/>
    <w:rsid w:val="005957E8"/>
    <w:rsid w:val="00595A11"/>
    <w:rsid w:val="00595BDD"/>
    <w:rsid w:val="00595F93"/>
    <w:rsid w:val="00596064"/>
    <w:rsid w:val="005962C2"/>
    <w:rsid w:val="00596336"/>
    <w:rsid w:val="005963CA"/>
    <w:rsid w:val="0059654A"/>
    <w:rsid w:val="00596FA2"/>
    <w:rsid w:val="00596FEF"/>
    <w:rsid w:val="00597070"/>
    <w:rsid w:val="005971E4"/>
    <w:rsid w:val="0059734D"/>
    <w:rsid w:val="005974EC"/>
    <w:rsid w:val="0059759B"/>
    <w:rsid w:val="005979F7"/>
    <w:rsid w:val="00597E7F"/>
    <w:rsid w:val="005A0069"/>
    <w:rsid w:val="005A01AF"/>
    <w:rsid w:val="005A0244"/>
    <w:rsid w:val="005A0475"/>
    <w:rsid w:val="005A058E"/>
    <w:rsid w:val="005A06E5"/>
    <w:rsid w:val="005A09F7"/>
    <w:rsid w:val="005A0C21"/>
    <w:rsid w:val="005A0E02"/>
    <w:rsid w:val="005A0FD3"/>
    <w:rsid w:val="005A1048"/>
    <w:rsid w:val="005A1242"/>
    <w:rsid w:val="005A1432"/>
    <w:rsid w:val="005A15B8"/>
    <w:rsid w:val="005A1699"/>
    <w:rsid w:val="005A1790"/>
    <w:rsid w:val="005A192A"/>
    <w:rsid w:val="005A1947"/>
    <w:rsid w:val="005A1E25"/>
    <w:rsid w:val="005A1ECE"/>
    <w:rsid w:val="005A2061"/>
    <w:rsid w:val="005A2183"/>
    <w:rsid w:val="005A227C"/>
    <w:rsid w:val="005A2865"/>
    <w:rsid w:val="005A2A0B"/>
    <w:rsid w:val="005A2AB4"/>
    <w:rsid w:val="005A2F4B"/>
    <w:rsid w:val="005A313A"/>
    <w:rsid w:val="005A32EE"/>
    <w:rsid w:val="005A3332"/>
    <w:rsid w:val="005A35AB"/>
    <w:rsid w:val="005A36C1"/>
    <w:rsid w:val="005A379A"/>
    <w:rsid w:val="005A37B5"/>
    <w:rsid w:val="005A3916"/>
    <w:rsid w:val="005A3A7F"/>
    <w:rsid w:val="005A3D05"/>
    <w:rsid w:val="005A43B8"/>
    <w:rsid w:val="005A455E"/>
    <w:rsid w:val="005A4670"/>
    <w:rsid w:val="005A4707"/>
    <w:rsid w:val="005A4820"/>
    <w:rsid w:val="005A4BA1"/>
    <w:rsid w:val="005A4C76"/>
    <w:rsid w:val="005A4E1D"/>
    <w:rsid w:val="005A4EB6"/>
    <w:rsid w:val="005A5058"/>
    <w:rsid w:val="005A52FA"/>
    <w:rsid w:val="005A5418"/>
    <w:rsid w:val="005A541F"/>
    <w:rsid w:val="005A54AC"/>
    <w:rsid w:val="005A550D"/>
    <w:rsid w:val="005A558C"/>
    <w:rsid w:val="005A56AF"/>
    <w:rsid w:val="005A58FE"/>
    <w:rsid w:val="005A5C3A"/>
    <w:rsid w:val="005A5D0F"/>
    <w:rsid w:val="005A5DD6"/>
    <w:rsid w:val="005A6169"/>
    <w:rsid w:val="005A61CB"/>
    <w:rsid w:val="005A6417"/>
    <w:rsid w:val="005A67E1"/>
    <w:rsid w:val="005A67F5"/>
    <w:rsid w:val="005A6AB6"/>
    <w:rsid w:val="005A6B32"/>
    <w:rsid w:val="005A6C32"/>
    <w:rsid w:val="005A6D72"/>
    <w:rsid w:val="005A6F3F"/>
    <w:rsid w:val="005A72E5"/>
    <w:rsid w:val="005A78A5"/>
    <w:rsid w:val="005A7953"/>
    <w:rsid w:val="005A7C0A"/>
    <w:rsid w:val="005A7C48"/>
    <w:rsid w:val="005A7E9E"/>
    <w:rsid w:val="005A7ECB"/>
    <w:rsid w:val="005A7F93"/>
    <w:rsid w:val="005A7FBC"/>
    <w:rsid w:val="005B0552"/>
    <w:rsid w:val="005B06B9"/>
    <w:rsid w:val="005B097D"/>
    <w:rsid w:val="005B0BEF"/>
    <w:rsid w:val="005B0F89"/>
    <w:rsid w:val="005B11A9"/>
    <w:rsid w:val="005B14F6"/>
    <w:rsid w:val="005B15DF"/>
    <w:rsid w:val="005B17C9"/>
    <w:rsid w:val="005B17F2"/>
    <w:rsid w:val="005B17FB"/>
    <w:rsid w:val="005B19C5"/>
    <w:rsid w:val="005B1B5F"/>
    <w:rsid w:val="005B2058"/>
    <w:rsid w:val="005B2080"/>
    <w:rsid w:val="005B20B9"/>
    <w:rsid w:val="005B212F"/>
    <w:rsid w:val="005B239F"/>
    <w:rsid w:val="005B24B0"/>
    <w:rsid w:val="005B26AE"/>
    <w:rsid w:val="005B2815"/>
    <w:rsid w:val="005B286E"/>
    <w:rsid w:val="005B2A03"/>
    <w:rsid w:val="005B2A58"/>
    <w:rsid w:val="005B2A9E"/>
    <w:rsid w:val="005B2D7B"/>
    <w:rsid w:val="005B2DC1"/>
    <w:rsid w:val="005B2E0A"/>
    <w:rsid w:val="005B3226"/>
    <w:rsid w:val="005B33AA"/>
    <w:rsid w:val="005B381C"/>
    <w:rsid w:val="005B38DE"/>
    <w:rsid w:val="005B3DB9"/>
    <w:rsid w:val="005B3E6F"/>
    <w:rsid w:val="005B3E94"/>
    <w:rsid w:val="005B3FE6"/>
    <w:rsid w:val="005B468D"/>
    <w:rsid w:val="005B4819"/>
    <w:rsid w:val="005B4BC6"/>
    <w:rsid w:val="005B4E46"/>
    <w:rsid w:val="005B4EE1"/>
    <w:rsid w:val="005B4F16"/>
    <w:rsid w:val="005B517B"/>
    <w:rsid w:val="005B5263"/>
    <w:rsid w:val="005B528A"/>
    <w:rsid w:val="005B53E4"/>
    <w:rsid w:val="005B5E95"/>
    <w:rsid w:val="005B6044"/>
    <w:rsid w:val="005B61BD"/>
    <w:rsid w:val="005B65E1"/>
    <w:rsid w:val="005B6793"/>
    <w:rsid w:val="005B68C5"/>
    <w:rsid w:val="005B6AC6"/>
    <w:rsid w:val="005B6C11"/>
    <w:rsid w:val="005B6C6A"/>
    <w:rsid w:val="005B6EC9"/>
    <w:rsid w:val="005B6F8C"/>
    <w:rsid w:val="005B70B9"/>
    <w:rsid w:val="005B70EB"/>
    <w:rsid w:val="005B71D7"/>
    <w:rsid w:val="005B75F3"/>
    <w:rsid w:val="005B781E"/>
    <w:rsid w:val="005B7988"/>
    <w:rsid w:val="005B7A22"/>
    <w:rsid w:val="005B7C63"/>
    <w:rsid w:val="005B7CFF"/>
    <w:rsid w:val="005B7EF1"/>
    <w:rsid w:val="005C0246"/>
    <w:rsid w:val="005C06EC"/>
    <w:rsid w:val="005C0746"/>
    <w:rsid w:val="005C07D3"/>
    <w:rsid w:val="005C0970"/>
    <w:rsid w:val="005C0EF0"/>
    <w:rsid w:val="005C121F"/>
    <w:rsid w:val="005C1275"/>
    <w:rsid w:val="005C1297"/>
    <w:rsid w:val="005C166B"/>
    <w:rsid w:val="005C18EB"/>
    <w:rsid w:val="005C18EC"/>
    <w:rsid w:val="005C1C06"/>
    <w:rsid w:val="005C1EA7"/>
    <w:rsid w:val="005C1EF3"/>
    <w:rsid w:val="005C1F40"/>
    <w:rsid w:val="005C2042"/>
    <w:rsid w:val="005C2333"/>
    <w:rsid w:val="005C23EB"/>
    <w:rsid w:val="005C2419"/>
    <w:rsid w:val="005C24B3"/>
    <w:rsid w:val="005C24EC"/>
    <w:rsid w:val="005C278B"/>
    <w:rsid w:val="005C27D2"/>
    <w:rsid w:val="005C29C8"/>
    <w:rsid w:val="005C29CD"/>
    <w:rsid w:val="005C2A61"/>
    <w:rsid w:val="005C2C43"/>
    <w:rsid w:val="005C2EAF"/>
    <w:rsid w:val="005C2F71"/>
    <w:rsid w:val="005C319B"/>
    <w:rsid w:val="005C34AC"/>
    <w:rsid w:val="005C36CB"/>
    <w:rsid w:val="005C3757"/>
    <w:rsid w:val="005C390A"/>
    <w:rsid w:val="005C3DA9"/>
    <w:rsid w:val="005C3FA7"/>
    <w:rsid w:val="005C41A2"/>
    <w:rsid w:val="005C435B"/>
    <w:rsid w:val="005C4805"/>
    <w:rsid w:val="005C494A"/>
    <w:rsid w:val="005C4ADA"/>
    <w:rsid w:val="005C4C1E"/>
    <w:rsid w:val="005C4D7D"/>
    <w:rsid w:val="005C50BA"/>
    <w:rsid w:val="005C5314"/>
    <w:rsid w:val="005C55BF"/>
    <w:rsid w:val="005C5699"/>
    <w:rsid w:val="005C58E1"/>
    <w:rsid w:val="005C5B12"/>
    <w:rsid w:val="005C5D61"/>
    <w:rsid w:val="005C604B"/>
    <w:rsid w:val="005C61D2"/>
    <w:rsid w:val="005C66EA"/>
    <w:rsid w:val="005C6702"/>
    <w:rsid w:val="005C6C16"/>
    <w:rsid w:val="005C6C9D"/>
    <w:rsid w:val="005C7009"/>
    <w:rsid w:val="005C700F"/>
    <w:rsid w:val="005C7600"/>
    <w:rsid w:val="005C761E"/>
    <w:rsid w:val="005C7DDB"/>
    <w:rsid w:val="005C7ECC"/>
    <w:rsid w:val="005D024C"/>
    <w:rsid w:val="005D0333"/>
    <w:rsid w:val="005D0600"/>
    <w:rsid w:val="005D0786"/>
    <w:rsid w:val="005D08A5"/>
    <w:rsid w:val="005D0930"/>
    <w:rsid w:val="005D0DB2"/>
    <w:rsid w:val="005D0DDE"/>
    <w:rsid w:val="005D0ECE"/>
    <w:rsid w:val="005D1399"/>
    <w:rsid w:val="005D1422"/>
    <w:rsid w:val="005D150F"/>
    <w:rsid w:val="005D1517"/>
    <w:rsid w:val="005D1814"/>
    <w:rsid w:val="005D1B04"/>
    <w:rsid w:val="005D1B51"/>
    <w:rsid w:val="005D1EE8"/>
    <w:rsid w:val="005D1F74"/>
    <w:rsid w:val="005D2991"/>
    <w:rsid w:val="005D29EF"/>
    <w:rsid w:val="005D2F1F"/>
    <w:rsid w:val="005D30AA"/>
    <w:rsid w:val="005D3201"/>
    <w:rsid w:val="005D324E"/>
    <w:rsid w:val="005D3277"/>
    <w:rsid w:val="005D3445"/>
    <w:rsid w:val="005D3783"/>
    <w:rsid w:val="005D3932"/>
    <w:rsid w:val="005D41E0"/>
    <w:rsid w:val="005D42BB"/>
    <w:rsid w:val="005D44D5"/>
    <w:rsid w:val="005D45AC"/>
    <w:rsid w:val="005D4715"/>
    <w:rsid w:val="005D4B44"/>
    <w:rsid w:val="005D4B53"/>
    <w:rsid w:val="005D4D50"/>
    <w:rsid w:val="005D4EE9"/>
    <w:rsid w:val="005D4F68"/>
    <w:rsid w:val="005D51BF"/>
    <w:rsid w:val="005D5258"/>
    <w:rsid w:val="005D5316"/>
    <w:rsid w:val="005D552E"/>
    <w:rsid w:val="005D569B"/>
    <w:rsid w:val="005D5728"/>
    <w:rsid w:val="005D5925"/>
    <w:rsid w:val="005D5AA2"/>
    <w:rsid w:val="005D5B17"/>
    <w:rsid w:val="005D5B60"/>
    <w:rsid w:val="005D5B82"/>
    <w:rsid w:val="005D5DD2"/>
    <w:rsid w:val="005D5E60"/>
    <w:rsid w:val="005D5FA8"/>
    <w:rsid w:val="005D664D"/>
    <w:rsid w:val="005D6E30"/>
    <w:rsid w:val="005D7286"/>
    <w:rsid w:val="005D7368"/>
    <w:rsid w:val="005D7644"/>
    <w:rsid w:val="005D79B1"/>
    <w:rsid w:val="005D7DF8"/>
    <w:rsid w:val="005D7F87"/>
    <w:rsid w:val="005D7FAB"/>
    <w:rsid w:val="005E01A5"/>
    <w:rsid w:val="005E032B"/>
    <w:rsid w:val="005E05EA"/>
    <w:rsid w:val="005E08A0"/>
    <w:rsid w:val="005E0B6A"/>
    <w:rsid w:val="005E0EC2"/>
    <w:rsid w:val="005E125C"/>
    <w:rsid w:val="005E1424"/>
    <w:rsid w:val="005E1601"/>
    <w:rsid w:val="005E1700"/>
    <w:rsid w:val="005E1705"/>
    <w:rsid w:val="005E1915"/>
    <w:rsid w:val="005E1BE3"/>
    <w:rsid w:val="005E1DBF"/>
    <w:rsid w:val="005E20EF"/>
    <w:rsid w:val="005E24CC"/>
    <w:rsid w:val="005E2A9F"/>
    <w:rsid w:val="005E2FD1"/>
    <w:rsid w:val="005E3133"/>
    <w:rsid w:val="005E3151"/>
    <w:rsid w:val="005E3667"/>
    <w:rsid w:val="005E3675"/>
    <w:rsid w:val="005E3838"/>
    <w:rsid w:val="005E3863"/>
    <w:rsid w:val="005E39B8"/>
    <w:rsid w:val="005E3C35"/>
    <w:rsid w:val="005E3EC0"/>
    <w:rsid w:val="005E3FB8"/>
    <w:rsid w:val="005E4035"/>
    <w:rsid w:val="005E46D4"/>
    <w:rsid w:val="005E4874"/>
    <w:rsid w:val="005E5193"/>
    <w:rsid w:val="005E5444"/>
    <w:rsid w:val="005E545F"/>
    <w:rsid w:val="005E5861"/>
    <w:rsid w:val="005E5A51"/>
    <w:rsid w:val="005E5C14"/>
    <w:rsid w:val="005E5D2E"/>
    <w:rsid w:val="005E6264"/>
    <w:rsid w:val="005E62E4"/>
    <w:rsid w:val="005E6304"/>
    <w:rsid w:val="005E6592"/>
    <w:rsid w:val="005E6675"/>
    <w:rsid w:val="005E670B"/>
    <w:rsid w:val="005E7245"/>
    <w:rsid w:val="005E727B"/>
    <w:rsid w:val="005E75F6"/>
    <w:rsid w:val="005E76B7"/>
    <w:rsid w:val="005E771F"/>
    <w:rsid w:val="005E77A8"/>
    <w:rsid w:val="005E7967"/>
    <w:rsid w:val="005E7B70"/>
    <w:rsid w:val="005E7DFB"/>
    <w:rsid w:val="005E7F74"/>
    <w:rsid w:val="005F03D6"/>
    <w:rsid w:val="005F0627"/>
    <w:rsid w:val="005F06CA"/>
    <w:rsid w:val="005F0798"/>
    <w:rsid w:val="005F0B8B"/>
    <w:rsid w:val="005F0F1E"/>
    <w:rsid w:val="005F0F74"/>
    <w:rsid w:val="005F102B"/>
    <w:rsid w:val="005F128E"/>
    <w:rsid w:val="005F1598"/>
    <w:rsid w:val="005F15EF"/>
    <w:rsid w:val="005F1601"/>
    <w:rsid w:val="005F1C9B"/>
    <w:rsid w:val="005F1D89"/>
    <w:rsid w:val="005F216E"/>
    <w:rsid w:val="005F2284"/>
    <w:rsid w:val="005F24E7"/>
    <w:rsid w:val="005F298A"/>
    <w:rsid w:val="005F298B"/>
    <w:rsid w:val="005F2B14"/>
    <w:rsid w:val="005F2B1C"/>
    <w:rsid w:val="005F2DE0"/>
    <w:rsid w:val="005F362F"/>
    <w:rsid w:val="005F39BC"/>
    <w:rsid w:val="005F3ABA"/>
    <w:rsid w:val="005F4039"/>
    <w:rsid w:val="005F436A"/>
    <w:rsid w:val="005F4414"/>
    <w:rsid w:val="005F44A3"/>
    <w:rsid w:val="005F455B"/>
    <w:rsid w:val="005F457A"/>
    <w:rsid w:val="005F4779"/>
    <w:rsid w:val="005F4964"/>
    <w:rsid w:val="005F5053"/>
    <w:rsid w:val="005F5357"/>
    <w:rsid w:val="005F53B8"/>
    <w:rsid w:val="005F550D"/>
    <w:rsid w:val="005F5A60"/>
    <w:rsid w:val="005F6409"/>
    <w:rsid w:val="005F6524"/>
    <w:rsid w:val="005F6568"/>
    <w:rsid w:val="005F66DB"/>
    <w:rsid w:val="005F67FA"/>
    <w:rsid w:val="005F6864"/>
    <w:rsid w:val="005F691C"/>
    <w:rsid w:val="005F6B5C"/>
    <w:rsid w:val="005F6B71"/>
    <w:rsid w:val="005F6C76"/>
    <w:rsid w:val="005F705C"/>
    <w:rsid w:val="005F721C"/>
    <w:rsid w:val="005F7299"/>
    <w:rsid w:val="005F72A9"/>
    <w:rsid w:val="005F72BE"/>
    <w:rsid w:val="005F7314"/>
    <w:rsid w:val="005F745C"/>
    <w:rsid w:val="005F7461"/>
    <w:rsid w:val="005F758B"/>
    <w:rsid w:val="005F75C7"/>
    <w:rsid w:val="005F7881"/>
    <w:rsid w:val="005F7FCA"/>
    <w:rsid w:val="006002A5"/>
    <w:rsid w:val="0060051B"/>
    <w:rsid w:val="00600B1E"/>
    <w:rsid w:val="00600C29"/>
    <w:rsid w:val="00600CC9"/>
    <w:rsid w:val="006010DF"/>
    <w:rsid w:val="006010E9"/>
    <w:rsid w:val="0060115A"/>
    <w:rsid w:val="006017AD"/>
    <w:rsid w:val="00601998"/>
    <w:rsid w:val="00601AD4"/>
    <w:rsid w:val="00601AEE"/>
    <w:rsid w:val="00601BD4"/>
    <w:rsid w:val="00601D41"/>
    <w:rsid w:val="00601E75"/>
    <w:rsid w:val="00601FD9"/>
    <w:rsid w:val="00601FF9"/>
    <w:rsid w:val="0060204D"/>
    <w:rsid w:val="00602064"/>
    <w:rsid w:val="006022C3"/>
    <w:rsid w:val="00602500"/>
    <w:rsid w:val="00602740"/>
    <w:rsid w:val="00602961"/>
    <w:rsid w:val="00602AAC"/>
    <w:rsid w:val="0060316E"/>
    <w:rsid w:val="0060333D"/>
    <w:rsid w:val="006033BE"/>
    <w:rsid w:val="0060347A"/>
    <w:rsid w:val="006036FB"/>
    <w:rsid w:val="006038C2"/>
    <w:rsid w:val="006039F5"/>
    <w:rsid w:val="00603A6F"/>
    <w:rsid w:val="00603CCE"/>
    <w:rsid w:val="00604036"/>
    <w:rsid w:val="0060406A"/>
    <w:rsid w:val="00604226"/>
    <w:rsid w:val="006042BB"/>
    <w:rsid w:val="006042E9"/>
    <w:rsid w:val="00604447"/>
    <w:rsid w:val="00604494"/>
    <w:rsid w:val="006044C6"/>
    <w:rsid w:val="006047AA"/>
    <w:rsid w:val="006047F1"/>
    <w:rsid w:val="00604E44"/>
    <w:rsid w:val="00604E7F"/>
    <w:rsid w:val="00604FB8"/>
    <w:rsid w:val="006050DA"/>
    <w:rsid w:val="0060522E"/>
    <w:rsid w:val="00605274"/>
    <w:rsid w:val="0060543B"/>
    <w:rsid w:val="00605515"/>
    <w:rsid w:val="00605905"/>
    <w:rsid w:val="00605C91"/>
    <w:rsid w:val="00605FAA"/>
    <w:rsid w:val="00605FFE"/>
    <w:rsid w:val="00606023"/>
    <w:rsid w:val="00606067"/>
    <w:rsid w:val="006060F2"/>
    <w:rsid w:val="0060615A"/>
    <w:rsid w:val="006065B9"/>
    <w:rsid w:val="006065E7"/>
    <w:rsid w:val="006067DC"/>
    <w:rsid w:val="00606BE2"/>
    <w:rsid w:val="00606CBD"/>
    <w:rsid w:val="00606D5E"/>
    <w:rsid w:val="00607225"/>
    <w:rsid w:val="00607482"/>
    <w:rsid w:val="0060767A"/>
    <w:rsid w:val="0060786E"/>
    <w:rsid w:val="006078DC"/>
    <w:rsid w:val="00607B89"/>
    <w:rsid w:val="00607BDC"/>
    <w:rsid w:val="00607DF8"/>
    <w:rsid w:val="00610351"/>
    <w:rsid w:val="006104FD"/>
    <w:rsid w:val="0061068C"/>
    <w:rsid w:val="00610710"/>
    <w:rsid w:val="00610722"/>
    <w:rsid w:val="00610862"/>
    <w:rsid w:val="006108F6"/>
    <w:rsid w:val="00610B20"/>
    <w:rsid w:val="00610E84"/>
    <w:rsid w:val="00611079"/>
    <w:rsid w:val="0061133A"/>
    <w:rsid w:val="0061142C"/>
    <w:rsid w:val="00611518"/>
    <w:rsid w:val="00611708"/>
    <w:rsid w:val="00611963"/>
    <w:rsid w:val="006119AC"/>
    <w:rsid w:val="00611E32"/>
    <w:rsid w:val="006124B6"/>
    <w:rsid w:val="006124D3"/>
    <w:rsid w:val="00612BF1"/>
    <w:rsid w:val="00612E60"/>
    <w:rsid w:val="00612F79"/>
    <w:rsid w:val="0061310D"/>
    <w:rsid w:val="00613365"/>
    <w:rsid w:val="0061370F"/>
    <w:rsid w:val="0061386C"/>
    <w:rsid w:val="00613955"/>
    <w:rsid w:val="006139D6"/>
    <w:rsid w:val="00613B85"/>
    <w:rsid w:val="00613DDD"/>
    <w:rsid w:val="00613FAA"/>
    <w:rsid w:val="006141A0"/>
    <w:rsid w:val="00614372"/>
    <w:rsid w:val="00614547"/>
    <w:rsid w:val="0061489F"/>
    <w:rsid w:val="006148F4"/>
    <w:rsid w:val="0061495E"/>
    <w:rsid w:val="00614991"/>
    <w:rsid w:val="0061519B"/>
    <w:rsid w:val="00615290"/>
    <w:rsid w:val="00615308"/>
    <w:rsid w:val="006153FC"/>
    <w:rsid w:val="006155DF"/>
    <w:rsid w:val="0061577D"/>
    <w:rsid w:val="0061595E"/>
    <w:rsid w:val="006159D2"/>
    <w:rsid w:val="00615D63"/>
    <w:rsid w:val="00615D64"/>
    <w:rsid w:val="00615ECB"/>
    <w:rsid w:val="00615FAE"/>
    <w:rsid w:val="0061611C"/>
    <w:rsid w:val="00616389"/>
    <w:rsid w:val="00616506"/>
    <w:rsid w:val="006166F7"/>
    <w:rsid w:val="00616920"/>
    <w:rsid w:val="00616A67"/>
    <w:rsid w:val="00616BC0"/>
    <w:rsid w:val="00616BF4"/>
    <w:rsid w:val="00616C36"/>
    <w:rsid w:val="00616EF6"/>
    <w:rsid w:val="00616F9C"/>
    <w:rsid w:val="00616FE6"/>
    <w:rsid w:val="006171B0"/>
    <w:rsid w:val="006173D0"/>
    <w:rsid w:val="00617553"/>
    <w:rsid w:val="006176B2"/>
    <w:rsid w:val="00617730"/>
    <w:rsid w:val="006179FE"/>
    <w:rsid w:val="00617BE7"/>
    <w:rsid w:val="00617F2C"/>
    <w:rsid w:val="00620122"/>
    <w:rsid w:val="006202F5"/>
    <w:rsid w:val="00620311"/>
    <w:rsid w:val="00620318"/>
    <w:rsid w:val="00620426"/>
    <w:rsid w:val="0062067C"/>
    <w:rsid w:val="00620A30"/>
    <w:rsid w:val="00620C5E"/>
    <w:rsid w:val="00620F48"/>
    <w:rsid w:val="00621046"/>
    <w:rsid w:val="006211D2"/>
    <w:rsid w:val="00621474"/>
    <w:rsid w:val="00621591"/>
    <w:rsid w:val="00621700"/>
    <w:rsid w:val="00621A8E"/>
    <w:rsid w:val="00621DB2"/>
    <w:rsid w:val="00621E92"/>
    <w:rsid w:val="00621EB2"/>
    <w:rsid w:val="00621EDF"/>
    <w:rsid w:val="00621FC7"/>
    <w:rsid w:val="006222F9"/>
    <w:rsid w:val="00622668"/>
    <w:rsid w:val="006227D9"/>
    <w:rsid w:val="00622CE3"/>
    <w:rsid w:val="00622ECF"/>
    <w:rsid w:val="0062305F"/>
    <w:rsid w:val="006234C7"/>
    <w:rsid w:val="00623946"/>
    <w:rsid w:val="00623A46"/>
    <w:rsid w:val="00623B47"/>
    <w:rsid w:val="00624033"/>
    <w:rsid w:val="0062429B"/>
    <w:rsid w:val="006243F4"/>
    <w:rsid w:val="0062462D"/>
    <w:rsid w:val="006246E2"/>
    <w:rsid w:val="00624B90"/>
    <w:rsid w:val="00624E48"/>
    <w:rsid w:val="00624EF0"/>
    <w:rsid w:val="00624F5C"/>
    <w:rsid w:val="006251B6"/>
    <w:rsid w:val="00625219"/>
    <w:rsid w:val="00625646"/>
    <w:rsid w:val="00625827"/>
    <w:rsid w:val="00625868"/>
    <w:rsid w:val="00625905"/>
    <w:rsid w:val="00625A4D"/>
    <w:rsid w:val="00625B0E"/>
    <w:rsid w:val="00626236"/>
    <w:rsid w:val="00626889"/>
    <w:rsid w:val="006268A4"/>
    <w:rsid w:val="00626962"/>
    <w:rsid w:val="0062714E"/>
    <w:rsid w:val="006273D1"/>
    <w:rsid w:val="00627555"/>
    <w:rsid w:val="006275B5"/>
    <w:rsid w:val="0062761C"/>
    <w:rsid w:val="006277E3"/>
    <w:rsid w:val="00627C7F"/>
    <w:rsid w:val="00630025"/>
    <w:rsid w:val="00630142"/>
    <w:rsid w:val="0063031C"/>
    <w:rsid w:val="00630386"/>
    <w:rsid w:val="006309A6"/>
    <w:rsid w:val="00630A74"/>
    <w:rsid w:val="00630B17"/>
    <w:rsid w:val="00630DE0"/>
    <w:rsid w:val="00630F71"/>
    <w:rsid w:val="0063106C"/>
    <w:rsid w:val="006311E5"/>
    <w:rsid w:val="00631913"/>
    <w:rsid w:val="00631A19"/>
    <w:rsid w:val="00631A9C"/>
    <w:rsid w:val="00631D1C"/>
    <w:rsid w:val="00632090"/>
    <w:rsid w:val="00632152"/>
    <w:rsid w:val="006322E3"/>
    <w:rsid w:val="00632343"/>
    <w:rsid w:val="0063240D"/>
    <w:rsid w:val="0063257D"/>
    <w:rsid w:val="0063286E"/>
    <w:rsid w:val="00632872"/>
    <w:rsid w:val="0063289C"/>
    <w:rsid w:val="006329F0"/>
    <w:rsid w:val="00632C8F"/>
    <w:rsid w:val="00632DB9"/>
    <w:rsid w:val="006330E1"/>
    <w:rsid w:val="006333E8"/>
    <w:rsid w:val="00633508"/>
    <w:rsid w:val="00633913"/>
    <w:rsid w:val="0063394D"/>
    <w:rsid w:val="00633B43"/>
    <w:rsid w:val="00633E57"/>
    <w:rsid w:val="00633EB0"/>
    <w:rsid w:val="00633FFC"/>
    <w:rsid w:val="006341F4"/>
    <w:rsid w:val="006342DF"/>
    <w:rsid w:val="0063469B"/>
    <w:rsid w:val="00634C07"/>
    <w:rsid w:val="00634C75"/>
    <w:rsid w:val="00634C80"/>
    <w:rsid w:val="00634EE5"/>
    <w:rsid w:val="00634FF2"/>
    <w:rsid w:val="006350C4"/>
    <w:rsid w:val="0063523F"/>
    <w:rsid w:val="00635241"/>
    <w:rsid w:val="00635322"/>
    <w:rsid w:val="0063568C"/>
    <w:rsid w:val="006358C8"/>
    <w:rsid w:val="0063595A"/>
    <w:rsid w:val="00635A1A"/>
    <w:rsid w:val="00635D96"/>
    <w:rsid w:val="00635F1B"/>
    <w:rsid w:val="00636104"/>
    <w:rsid w:val="0063644A"/>
    <w:rsid w:val="00636DEE"/>
    <w:rsid w:val="00636E1B"/>
    <w:rsid w:val="00636FA2"/>
    <w:rsid w:val="006370CE"/>
    <w:rsid w:val="00637148"/>
    <w:rsid w:val="00637255"/>
    <w:rsid w:val="00637428"/>
    <w:rsid w:val="006374AB"/>
    <w:rsid w:val="00637615"/>
    <w:rsid w:val="0063765D"/>
    <w:rsid w:val="00637845"/>
    <w:rsid w:val="006378FA"/>
    <w:rsid w:val="00637C02"/>
    <w:rsid w:val="00637C35"/>
    <w:rsid w:val="00637D75"/>
    <w:rsid w:val="0064048C"/>
    <w:rsid w:val="0064051E"/>
    <w:rsid w:val="006405B3"/>
    <w:rsid w:val="00640AC9"/>
    <w:rsid w:val="00640B9B"/>
    <w:rsid w:val="00640BBA"/>
    <w:rsid w:val="00640E52"/>
    <w:rsid w:val="00641118"/>
    <w:rsid w:val="0064133E"/>
    <w:rsid w:val="0064136B"/>
    <w:rsid w:val="00641457"/>
    <w:rsid w:val="00641464"/>
    <w:rsid w:val="00641754"/>
    <w:rsid w:val="006417C7"/>
    <w:rsid w:val="006419EB"/>
    <w:rsid w:val="00641AD2"/>
    <w:rsid w:val="00642042"/>
    <w:rsid w:val="00642171"/>
    <w:rsid w:val="0064227C"/>
    <w:rsid w:val="006423F9"/>
    <w:rsid w:val="00642858"/>
    <w:rsid w:val="00642BB1"/>
    <w:rsid w:val="00642C6B"/>
    <w:rsid w:val="00642C99"/>
    <w:rsid w:val="00643526"/>
    <w:rsid w:val="00643A68"/>
    <w:rsid w:val="00643B3D"/>
    <w:rsid w:val="00643B4C"/>
    <w:rsid w:val="00643C9E"/>
    <w:rsid w:val="00643F20"/>
    <w:rsid w:val="00644560"/>
    <w:rsid w:val="006445E0"/>
    <w:rsid w:val="00644670"/>
    <w:rsid w:val="006447DB"/>
    <w:rsid w:val="00644988"/>
    <w:rsid w:val="00644B06"/>
    <w:rsid w:val="00644CBD"/>
    <w:rsid w:val="00644F0A"/>
    <w:rsid w:val="006453C0"/>
    <w:rsid w:val="00645433"/>
    <w:rsid w:val="00645471"/>
    <w:rsid w:val="00645587"/>
    <w:rsid w:val="0064560C"/>
    <w:rsid w:val="0064592D"/>
    <w:rsid w:val="00645A05"/>
    <w:rsid w:val="00645A47"/>
    <w:rsid w:val="00645EBB"/>
    <w:rsid w:val="0064604A"/>
    <w:rsid w:val="0064640D"/>
    <w:rsid w:val="0064665D"/>
    <w:rsid w:val="006466C9"/>
    <w:rsid w:val="006467B1"/>
    <w:rsid w:val="00646AEF"/>
    <w:rsid w:val="00646AFF"/>
    <w:rsid w:val="00646B62"/>
    <w:rsid w:val="00646BC8"/>
    <w:rsid w:val="00646D0F"/>
    <w:rsid w:val="00646D1C"/>
    <w:rsid w:val="00646DB2"/>
    <w:rsid w:val="00646E6B"/>
    <w:rsid w:val="0064715F"/>
    <w:rsid w:val="00647D7B"/>
    <w:rsid w:val="0065016D"/>
    <w:rsid w:val="006506C8"/>
    <w:rsid w:val="006506FD"/>
    <w:rsid w:val="00650925"/>
    <w:rsid w:val="00650CC7"/>
    <w:rsid w:val="00650D99"/>
    <w:rsid w:val="00650E54"/>
    <w:rsid w:val="00650F2E"/>
    <w:rsid w:val="006513F8"/>
    <w:rsid w:val="00651585"/>
    <w:rsid w:val="00651998"/>
    <w:rsid w:val="00651A7F"/>
    <w:rsid w:val="00651A82"/>
    <w:rsid w:val="00651A90"/>
    <w:rsid w:val="00651DE1"/>
    <w:rsid w:val="00652558"/>
    <w:rsid w:val="00652C09"/>
    <w:rsid w:val="00652DD8"/>
    <w:rsid w:val="00652F27"/>
    <w:rsid w:val="00652F62"/>
    <w:rsid w:val="0065305E"/>
    <w:rsid w:val="0065333D"/>
    <w:rsid w:val="00653397"/>
    <w:rsid w:val="00653BF4"/>
    <w:rsid w:val="00653C27"/>
    <w:rsid w:val="00653C36"/>
    <w:rsid w:val="00653CA9"/>
    <w:rsid w:val="00653D28"/>
    <w:rsid w:val="00654071"/>
    <w:rsid w:val="00654132"/>
    <w:rsid w:val="00654230"/>
    <w:rsid w:val="006543D4"/>
    <w:rsid w:val="00654748"/>
    <w:rsid w:val="00654810"/>
    <w:rsid w:val="00654B5C"/>
    <w:rsid w:val="00654CC8"/>
    <w:rsid w:val="006551AA"/>
    <w:rsid w:val="0065521C"/>
    <w:rsid w:val="006557AC"/>
    <w:rsid w:val="00655851"/>
    <w:rsid w:val="00655879"/>
    <w:rsid w:val="00655A9F"/>
    <w:rsid w:val="00655C34"/>
    <w:rsid w:val="00655E2C"/>
    <w:rsid w:val="00655E6F"/>
    <w:rsid w:val="00656107"/>
    <w:rsid w:val="00656126"/>
    <w:rsid w:val="006563AB"/>
    <w:rsid w:val="0065654F"/>
    <w:rsid w:val="006565B6"/>
    <w:rsid w:val="00656619"/>
    <w:rsid w:val="00656717"/>
    <w:rsid w:val="00656778"/>
    <w:rsid w:val="00656D09"/>
    <w:rsid w:val="00656D4B"/>
    <w:rsid w:val="00656E9C"/>
    <w:rsid w:val="006573C7"/>
    <w:rsid w:val="0065762A"/>
    <w:rsid w:val="0065764D"/>
    <w:rsid w:val="0065775D"/>
    <w:rsid w:val="0065792B"/>
    <w:rsid w:val="00657ADE"/>
    <w:rsid w:val="00657B4B"/>
    <w:rsid w:val="00657B67"/>
    <w:rsid w:val="00657D9C"/>
    <w:rsid w:val="00657E57"/>
    <w:rsid w:val="006600C5"/>
    <w:rsid w:val="00660147"/>
    <w:rsid w:val="00660196"/>
    <w:rsid w:val="00660264"/>
    <w:rsid w:val="0066066A"/>
    <w:rsid w:val="006607AA"/>
    <w:rsid w:val="006607CD"/>
    <w:rsid w:val="00660843"/>
    <w:rsid w:val="006608BC"/>
    <w:rsid w:val="00660B0D"/>
    <w:rsid w:val="00660B91"/>
    <w:rsid w:val="00660BD4"/>
    <w:rsid w:val="00660C74"/>
    <w:rsid w:val="0066113E"/>
    <w:rsid w:val="00661210"/>
    <w:rsid w:val="0066181A"/>
    <w:rsid w:val="00661981"/>
    <w:rsid w:val="006619F5"/>
    <w:rsid w:val="00661C23"/>
    <w:rsid w:val="00661C30"/>
    <w:rsid w:val="00661C71"/>
    <w:rsid w:val="006620C5"/>
    <w:rsid w:val="006622D3"/>
    <w:rsid w:val="00662306"/>
    <w:rsid w:val="00662353"/>
    <w:rsid w:val="0066235D"/>
    <w:rsid w:val="00662616"/>
    <w:rsid w:val="00662AE2"/>
    <w:rsid w:val="00662B4D"/>
    <w:rsid w:val="00662BA5"/>
    <w:rsid w:val="00663304"/>
    <w:rsid w:val="006633F3"/>
    <w:rsid w:val="0066346E"/>
    <w:rsid w:val="00663497"/>
    <w:rsid w:val="0066358D"/>
    <w:rsid w:val="006637D6"/>
    <w:rsid w:val="006638BD"/>
    <w:rsid w:val="00663EDF"/>
    <w:rsid w:val="00664038"/>
    <w:rsid w:val="006641B5"/>
    <w:rsid w:val="006641BD"/>
    <w:rsid w:val="00664228"/>
    <w:rsid w:val="00664531"/>
    <w:rsid w:val="0066456C"/>
    <w:rsid w:val="00664635"/>
    <w:rsid w:val="0066479D"/>
    <w:rsid w:val="006648BC"/>
    <w:rsid w:val="00664AB9"/>
    <w:rsid w:val="00664CC1"/>
    <w:rsid w:val="00664CE2"/>
    <w:rsid w:val="00664F87"/>
    <w:rsid w:val="006650C5"/>
    <w:rsid w:val="006653CB"/>
    <w:rsid w:val="0066559E"/>
    <w:rsid w:val="00665C3C"/>
    <w:rsid w:val="00665CDD"/>
    <w:rsid w:val="00666004"/>
    <w:rsid w:val="006661A9"/>
    <w:rsid w:val="006666B8"/>
    <w:rsid w:val="006668AD"/>
    <w:rsid w:val="00666943"/>
    <w:rsid w:val="00666D24"/>
    <w:rsid w:val="0066707A"/>
    <w:rsid w:val="00667167"/>
    <w:rsid w:val="0066730A"/>
    <w:rsid w:val="0066739B"/>
    <w:rsid w:val="0066770A"/>
    <w:rsid w:val="00667948"/>
    <w:rsid w:val="006700D2"/>
    <w:rsid w:val="0067013B"/>
    <w:rsid w:val="006702A9"/>
    <w:rsid w:val="006707FE"/>
    <w:rsid w:val="006708A9"/>
    <w:rsid w:val="00670906"/>
    <w:rsid w:val="00670A80"/>
    <w:rsid w:val="00670FA8"/>
    <w:rsid w:val="00671161"/>
    <w:rsid w:val="0067158B"/>
    <w:rsid w:val="006715AC"/>
    <w:rsid w:val="006715D8"/>
    <w:rsid w:val="00671725"/>
    <w:rsid w:val="00671742"/>
    <w:rsid w:val="00671A86"/>
    <w:rsid w:val="00671EDA"/>
    <w:rsid w:val="00671F9D"/>
    <w:rsid w:val="0067203C"/>
    <w:rsid w:val="00672471"/>
    <w:rsid w:val="00672641"/>
    <w:rsid w:val="00672683"/>
    <w:rsid w:val="00672823"/>
    <w:rsid w:val="00672855"/>
    <w:rsid w:val="00672B4B"/>
    <w:rsid w:val="00672C4A"/>
    <w:rsid w:val="00672D15"/>
    <w:rsid w:val="00672F02"/>
    <w:rsid w:val="00672FCA"/>
    <w:rsid w:val="00672FF0"/>
    <w:rsid w:val="006731A8"/>
    <w:rsid w:val="00673521"/>
    <w:rsid w:val="0067375B"/>
    <w:rsid w:val="00673FE9"/>
    <w:rsid w:val="006741E7"/>
    <w:rsid w:val="0067453D"/>
    <w:rsid w:val="006746E4"/>
    <w:rsid w:val="00674719"/>
    <w:rsid w:val="0067474A"/>
    <w:rsid w:val="00674786"/>
    <w:rsid w:val="006747D2"/>
    <w:rsid w:val="00674924"/>
    <w:rsid w:val="0067492B"/>
    <w:rsid w:val="006749C0"/>
    <w:rsid w:val="00674AA0"/>
    <w:rsid w:val="00674AC2"/>
    <w:rsid w:val="00674CCA"/>
    <w:rsid w:val="00674E65"/>
    <w:rsid w:val="006751CE"/>
    <w:rsid w:val="006751EA"/>
    <w:rsid w:val="006758E9"/>
    <w:rsid w:val="00675947"/>
    <w:rsid w:val="00675AA5"/>
    <w:rsid w:val="00675B00"/>
    <w:rsid w:val="00675D97"/>
    <w:rsid w:val="00675E9D"/>
    <w:rsid w:val="0067631C"/>
    <w:rsid w:val="006763B8"/>
    <w:rsid w:val="0067643E"/>
    <w:rsid w:val="0067692F"/>
    <w:rsid w:val="00676A55"/>
    <w:rsid w:val="00676F50"/>
    <w:rsid w:val="00676FC3"/>
    <w:rsid w:val="006771F6"/>
    <w:rsid w:val="006772AB"/>
    <w:rsid w:val="00677529"/>
    <w:rsid w:val="0067758B"/>
    <w:rsid w:val="0067765B"/>
    <w:rsid w:val="0067784B"/>
    <w:rsid w:val="00677894"/>
    <w:rsid w:val="00677A23"/>
    <w:rsid w:val="00677B9A"/>
    <w:rsid w:val="00677EF3"/>
    <w:rsid w:val="00680690"/>
    <w:rsid w:val="006807C9"/>
    <w:rsid w:val="00680878"/>
    <w:rsid w:val="00680A94"/>
    <w:rsid w:val="00680B4B"/>
    <w:rsid w:val="00680B6C"/>
    <w:rsid w:val="00680B9F"/>
    <w:rsid w:val="00680DA6"/>
    <w:rsid w:val="00680DFB"/>
    <w:rsid w:val="00680E70"/>
    <w:rsid w:val="006811AA"/>
    <w:rsid w:val="006811E2"/>
    <w:rsid w:val="00681241"/>
    <w:rsid w:val="00681284"/>
    <w:rsid w:val="006812B7"/>
    <w:rsid w:val="006812FD"/>
    <w:rsid w:val="0068179A"/>
    <w:rsid w:val="00681802"/>
    <w:rsid w:val="0068184D"/>
    <w:rsid w:val="0068197C"/>
    <w:rsid w:val="006819C4"/>
    <w:rsid w:val="006819F3"/>
    <w:rsid w:val="00681B10"/>
    <w:rsid w:val="00681E28"/>
    <w:rsid w:val="0068275A"/>
    <w:rsid w:val="00683103"/>
    <w:rsid w:val="006832A0"/>
    <w:rsid w:val="0068336D"/>
    <w:rsid w:val="006835F5"/>
    <w:rsid w:val="006837D4"/>
    <w:rsid w:val="00683B0F"/>
    <w:rsid w:val="00683B5A"/>
    <w:rsid w:val="00683F78"/>
    <w:rsid w:val="006842AF"/>
    <w:rsid w:val="00684519"/>
    <w:rsid w:val="006845C0"/>
    <w:rsid w:val="00684672"/>
    <w:rsid w:val="00684883"/>
    <w:rsid w:val="006849EB"/>
    <w:rsid w:val="00684BA6"/>
    <w:rsid w:val="00684FFD"/>
    <w:rsid w:val="0068595A"/>
    <w:rsid w:val="00685AAC"/>
    <w:rsid w:val="0068606E"/>
    <w:rsid w:val="00686984"/>
    <w:rsid w:val="00686A78"/>
    <w:rsid w:val="00686B74"/>
    <w:rsid w:val="00686E04"/>
    <w:rsid w:val="00686ECF"/>
    <w:rsid w:val="0068709D"/>
    <w:rsid w:val="0068714B"/>
    <w:rsid w:val="006871F0"/>
    <w:rsid w:val="006872FC"/>
    <w:rsid w:val="00687735"/>
    <w:rsid w:val="00687B5E"/>
    <w:rsid w:val="00687BAA"/>
    <w:rsid w:val="00687CED"/>
    <w:rsid w:val="00687DFB"/>
    <w:rsid w:val="00690100"/>
    <w:rsid w:val="006903BA"/>
    <w:rsid w:val="0069042D"/>
    <w:rsid w:val="00690510"/>
    <w:rsid w:val="006906DA"/>
    <w:rsid w:val="00690C09"/>
    <w:rsid w:val="00690F67"/>
    <w:rsid w:val="0069107B"/>
    <w:rsid w:val="006911A8"/>
    <w:rsid w:val="006911EA"/>
    <w:rsid w:val="0069128F"/>
    <w:rsid w:val="00691475"/>
    <w:rsid w:val="00691694"/>
    <w:rsid w:val="00691787"/>
    <w:rsid w:val="00691919"/>
    <w:rsid w:val="00691B2F"/>
    <w:rsid w:val="00692083"/>
    <w:rsid w:val="00692206"/>
    <w:rsid w:val="0069221F"/>
    <w:rsid w:val="0069222F"/>
    <w:rsid w:val="0069248C"/>
    <w:rsid w:val="006924B8"/>
    <w:rsid w:val="006927CB"/>
    <w:rsid w:val="006927F0"/>
    <w:rsid w:val="00692860"/>
    <w:rsid w:val="00692869"/>
    <w:rsid w:val="00692AA5"/>
    <w:rsid w:val="00692B43"/>
    <w:rsid w:val="00692B88"/>
    <w:rsid w:val="00692FA2"/>
    <w:rsid w:val="006930AE"/>
    <w:rsid w:val="006931F8"/>
    <w:rsid w:val="006933A5"/>
    <w:rsid w:val="006934CF"/>
    <w:rsid w:val="006937B3"/>
    <w:rsid w:val="006939EE"/>
    <w:rsid w:val="00693CFC"/>
    <w:rsid w:val="00693EAF"/>
    <w:rsid w:val="00693FAC"/>
    <w:rsid w:val="0069405E"/>
    <w:rsid w:val="006941B3"/>
    <w:rsid w:val="006942D7"/>
    <w:rsid w:val="00694410"/>
    <w:rsid w:val="006946F4"/>
    <w:rsid w:val="00694739"/>
    <w:rsid w:val="00694B14"/>
    <w:rsid w:val="00694B5E"/>
    <w:rsid w:val="00694F0D"/>
    <w:rsid w:val="00694FC5"/>
    <w:rsid w:val="0069516B"/>
    <w:rsid w:val="006951D9"/>
    <w:rsid w:val="00695B0A"/>
    <w:rsid w:val="00695B34"/>
    <w:rsid w:val="006962E2"/>
    <w:rsid w:val="0069676B"/>
    <w:rsid w:val="006967EB"/>
    <w:rsid w:val="006967EE"/>
    <w:rsid w:val="00696803"/>
    <w:rsid w:val="00696861"/>
    <w:rsid w:val="00696A26"/>
    <w:rsid w:val="00696F66"/>
    <w:rsid w:val="00696F7D"/>
    <w:rsid w:val="00696FA3"/>
    <w:rsid w:val="00697139"/>
    <w:rsid w:val="006973D7"/>
    <w:rsid w:val="00697570"/>
    <w:rsid w:val="006976B2"/>
    <w:rsid w:val="006976B9"/>
    <w:rsid w:val="0069777B"/>
    <w:rsid w:val="006977AB"/>
    <w:rsid w:val="0069798B"/>
    <w:rsid w:val="00697CD7"/>
    <w:rsid w:val="00697D67"/>
    <w:rsid w:val="00697ED4"/>
    <w:rsid w:val="00697F99"/>
    <w:rsid w:val="006A008C"/>
    <w:rsid w:val="006A0173"/>
    <w:rsid w:val="006A0197"/>
    <w:rsid w:val="006A01FA"/>
    <w:rsid w:val="006A0222"/>
    <w:rsid w:val="006A02BB"/>
    <w:rsid w:val="006A0335"/>
    <w:rsid w:val="006A0494"/>
    <w:rsid w:val="006A061D"/>
    <w:rsid w:val="006A0ED1"/>
    <w:rsid w:val="006A0FF7"/>
    <w:rsid w:val="006A1236"/>
    <w:rsid w:val="006A12CD"/>
    <w:rsid w:val="006A1379"/>
    <w:rsid w:val="006A13F5"/>
    <w:rsid w:val="006A1716"/>
    <w:rsid w:val="006A1799"/>
    <w:rsid w:val="006A1AF0"/>
    <w:rsid w:val="006A1B13"/>
    <w:rsid w:val="006A1CC6"/>
    <w:rsid w:val="006A1E05"/>
    <w:rsid w:val="006A1E0C"/>
    <w:rsid w:val="006A1F7A"/>
    <w:rsid w:val="006A22D3"/>
    <w:rsid w:val="006A24AE"/>
    <w:rsid w:val="006A250D"/>
    <w:rsid w:val="006A25CD"/>
    <w:rsid w:val="006A2A88"/>
    <w:rsid w:val="006A2C46"/>
    <w:rsid w:val="006A2D01"/>
    <w:rsid w:val="006A2EA7"/>
    <w:rsid w:val="006A2FC4"/>
    <w:rsid w:val="006A3117"/>
    <w:rsid w:val="006A32B6"/>
    <w:rsid w:val="006A372A"/>
    <w:rsid w:val="006A3878"/>
    <w:rsid w:val="006A38F1"/>
    <w:rsid w:val="006A38F8"/>
    <w:rsid w:val="006A3ACB"/>
    <w:rsid w:val="006A3C9F"/>
    <w:rsid w:val="006A3E9F"/>
    <w:rsid w:val="006A4109"/>
    <w:rsid w:val="006A4117"/>
    <w:rsid w:val="006A412E"/>
    <w:rsid w:val="006A416D"/>
    <w:rsid w:val="006A4431"/>
    <w:rsid w:val="006A4DCD"/>
    <w:rsid w:val="006A50C7"/>
    <w:rsid w:val="006A53A5"/>
    <w:rsid w:val="006A561A"/>
    <w:rsid w:val="006A56B9"/>
    <w:rsid w:val="006A56F3"/>
    <w:rsid w:val="006A5C09"/>
    <w:rsid w:val="006A5D82"/>
    <w:rsid w:val="006A5E17"/>
    <w:rsid w:val="006A61DA"/>
    <w:rsid w:val="006A6273"/>
    <w:rsid w:val="006A6474"/>
    <w:rsid w:val="006A6729"/>
    <w:rsid w:val="006A6ACA"/>
    <w:rsid w:val="006A6CF7"/>
    <w:rsid w:val="006A6F33"/>
    <w:rsid w:val="006A6FD7"/>
    <w:rsid w:val="006A741B"/>
    <w:rsid w:val="006A74C4"/>
    <w:rsid w:val="006A779E"/>
    <w:rsid w:val="006A77E6"/>
    <w:rsid w:val="006A7AD2"/>
    <w:rsid w:val="006A7CF6"/>
    <w:rsid w:val="006A7DBE"/>
    <w:rsid w:val="006A7E5E"/>
    <w:rsid w:val="006B0382"/>
    <w:rsid w:val="006B04D8"/>
    <w:rsid w:val="006B06E6"/>
    <w:rsid w:val="006B0924"/>
    <w:rsid w:val="006B0D9A"/>
    <w:rsid w:val="006B0FEF"/>
    <w:rsid w:val="006B10BA"/>
    <w:rsid w:val="006B1429"/>
    <w:rsid w:val="006B15A1"/>
    <w:rsid w:val="006B15E3"/>
    <w:rsid w:val="006B171B"/>
    <w:rsid w:val="006B17BA"/>
    <w:rsid w:val="006B1ABE"/>
    <w:rsid w:val="006B1FD6"/>
    <w:rsid w:val="006B2001"/>
    <w:rsid w:val="006B23EF"/>
    <w:rsid w:val="006B2401"/>
    <w:rsid w:val="006B24FC"/>
    <w:rsid w:val="006B26C9"/>
    <w:rsid w:val="006B3234"/>
    <w:rsid w:val="006B32CD"/>
    <w:rsid w:val="006B340F"/>
    <w:rsid w:val="006B367D"/>
    <w:rsid w:val="006B37B9"/>
    <w:rsid w:val="006B3909"/>
    <w:rsid w:val="006B39CB"/>
    <w:rsid w:val="006B3CAA"/>
    <w:rsid w:val="006B3D62"/>
    <w:rsid w:val="006B3DA8"/>
    <w:rsid w:val="006B3E81"/>
    <w:rsid w:val="006B4581"/>
    <w:rsid w:val="006B46D0"/>
    <w:rsid w:val="006B470E"/>
    <w:rsid w:val="006B4BFE"/>
    <w:rsid w:val="006B4C64"/>
    <w:rsid w:val="006B52C7"/>
    <w:rsid w:val="006B568A"/>
    <w:rsid w:val="006B56C5"/>
    <w:rsid w:val="006B5761"/>
    <w:rsid w:val="006B58EA"/>
    <w:rsid w:val="006B5973"/>
    <w:rsid w:val="006B5BAA"/>
    <w:rsid w:val="006B5F84"/>
    <w:rsid w:val="006B5FBF"/>
    <w:rsid w:val="006B6046"/>
    <w:rsid w:val="006B6103"/>
    <w:rsid w:val="006B6451"/>
    <w:rsid w:val="006B6528"/>
    <w:rsid w:val="006B6689"/>
    <w:rsid w:val="006B67C4"/>
    <w:rsid w:val="006B69B6"/>
    <w:rsid w:val="006B6B2F"/>
    <w:rsid w:val="006B6BED"/>
    <w:rsid w:val="006B6F01"/>
    <w:rsid w:val="006B71B4"/>
    <w:rsid w:val="006B72D5"/>
    <w:rsid w:val="006B7382"/>
    <w:rsid w:val="006B7706"/>
    <w:rsid w:val="006B77E3"/>
    <w:rsid w:val="006B7A36"/>
    <w:rsid w:val="006B7B64"/>
    <w:rsid w:val="006B7BB6"/>
    <w:rsid w:val="006B7C39"/>
    <w:rsid w:val="006C01FF"/>
    <w:rsid w:val="006C02E4"/>
    <w:rsid w:val="006C05D0"/>
    <w:rsid w:val="006C0850"/>
    <w:rsid w:val="006C089C"/>
    <w:rsid w:val="006C0A45"/>
    <w:rsid w:val="006C0AC8"/>
    <w:rsid w:val="006C0B6B"/>
    <w:rsid w:val="006C0D95"/>
    <w:rsid w:val="006C0DC8"/>
    <w:rsid w:val="006C0E40"/>
    <w:rsid w:val="006C1110"/>
    <w:rsid w:val="006C1285"/>
    <w:rsid w:val="006C15C4"/>
    <w:rsid w:val="006C15F6"/>
    <w:rsid w:val="006C172D"/>
    <w:rsid w:val="006C191A"/>
    <w:rsid w:val="006C1AE5"/>
    <w:rsid w:val="006C1B86"/>
    <w:rsid w:val="006C1DD6"/>
    <w:rsid w:val="006C1E26"/>
    <w:rsid w:val="006C1FCA"/>
    <w:rsid w:val="006C2646"/>
    <w:rsid w:val="006C296D"/>
    <w:rsid w:val="006C2978"/>
    <w:rsid w:val="006C2DCB"/>
    <w:rsid w:val="006C31B0"/>
    <w:rsid w:val="006C32C2"/>
    <w:rsid w:val="006C3306"/>
    <w:rsid w:val="006C3590"/>
    <w:rsid w:val="006C3748"/>
    <w:rsid w:val="006C3800"/>
    <w:rsid w:val="006C3C15"/>
    <w:rsid w:val="006C4212"/>
    <w:rsid w:val="006C42A1"/>
    <w:rsid w:val="006C4398"/>
    <w:rsid w:val="006C4412"/>
    <w:rsid w:val="006C46A3"/>
    <w:rsid w:val="006C4BAC"/>
    <w:rsid w:val="006C4CAA"/>
    <w:rsid w:val="006C528E"/>
    <w:rsid w:val="006C5903"/>
    <w:rsid w:val="006C5A0C"/>
    <w:rsid w:val="006C5A1B"/>
    <w:rsid w:val="006C5B9D"/>
    <w:rsid w:val="006C5DF0"/>
    <w:rsid w:val="006C6075"/>
    <w:rsid w:val="006C60D1"/>
    <w:rsid w:val="006C6512"/>
    <w:rsid w:val="006C6767"/>
    <w:rsid w:val="006C6A95"/>
    <w:rsid w:val="006C6C9E"/>
    <w:rsid w:val="006C72B9"/>
    <w:rsid w:val="006C761A"/>
    <w:rsid w:val="006C7DFE"/>
    <w:rsid w:val="006C7EBE"/>
    <w:rsid w:val="006C7FB7"/>
    <w:rsid w:val="006C7FE9"/>
    <w:rsid w:val="006D091B"/>
    <w:rsid w:val="006D0A63"/>
    <w:rsid w:val="006D0B1B"/>
    <w:rsid w:val="006D0C59"/>
    <w:rsid w:val="006D0CBB"/>
    <w:rsid w:val="006D0EAF"/>
    <w:rsid w:val="006D0F6B"/>
    <w:rsid w:val="006D0F6D"/>
    <w:rsid w:val="006D1294"/>
    <w:rsid w:val="006D129B"/>
    <w:rsid w:val="006D162B"/>
    <w:rsid w:val="006D17A4"/>
    <w:rsid w:val="006D1A88"/>
    <w:rsid w:val="006D1BD5"/>
    <w:rsid w:val="006D2138"/>
    <w:rsid w:val="006D258D"/>
    <w:rsid w:val="006D25BD"/>
    <w:rsid w:val="006D25DC"/>
    <w:rsid w:val="006D27B8"/>
    <w:rsid w:val="006D2876"/>
    <w:rsid w:val="006D28E5"/>
    <w:rsid w:val="006D2BB6"/>
    <w:rsid w:val="006D2C70"/>
    <w:rsid w:val="006D34DF"/>
    <w:rsid w:val="006D394F"/>
    <w:rsid w:val="006D3A0E"/>
    <w:rsid w:val="006D3DAE"/>
    <w:rsid w:val="006D3DDF"/>
    <w:rsid w:val="006D3EB6"/>
    <w:rsid w:val="006D4335"/>
    <w:rsid w:val="006D446A"/>
    <w:rsid w:val="006D4996"/>
    <w:rsid w:val="006D4AAF"/>
    <w:rsid w:val="006D4B58"/>
    <w:rsid w:val="006D4F29"/>
    <w:rsid w:val="006D4FCC"/>
    <w:rsid w:val="006D507F"/>
    <w:rsid w:val="006D5095"/>
    <w:rsid w:val="006D57F9"/>
    <w:rsid w:val="006D5A1B"/>
    <w:rsid w:val="006D5E9F"/>
    <w:rsid w:val="006D5F19"/>
    <w:rsid w:val="006D60F4"/>
    <w:rsid w:val="006D63A4"/>
    <w:rsid w:val="006D66ED"/>
    <w:rsid w:val="006D6964"/>
    <w:rsid w:val="006D6BDB"/>
    <w:rsid w:val="006D6DAD"/>
    <w:rsid w:val="006D6E51"/>
    <w:rsid w:val="006D7075"/>
    <w:rsid w:val="006D70AE"/>
    <w:rsid w:val="006D7234"/>
    <w:rsid w:val="006D740C"/>
    <w:rsid w:val="006D7586"/>
    <w:rsid w:val="006D7902"/>
    <w:rsid w:val="006D7AE6"/>
    <w:rsid w:val="006D7B9C"/>
    <w:rsid w:val="006E000E"/>
    <w:rsid w:val="006E0044"/>
    <w:rsid w:val="006E04C3"/>
    <w:rsid w:val="006E05AB"/>
    <w:rsid w:val="006E082B"/>
    <w:rsid w:val="006E08D2"/>
    <w:rsid w:val="006E0BD4"/>
    <w:rsid w:val="006E0C4B"/>
    <w:rsid w:val="006E0C84"/>
    <w:rsid w:val="006E0EE1"/>
    <w:rsid w:val="006E0F23"/>
    <w:rsid w:val="006E0FE7"/>
    <w:rsid w:val="006E1181"/>
    <w:rsid w:val="006E1249"/>
    <w:rsid w:val="006E13BD"/>
    <w:rsid w:val="006E16C4"/>
    <w:rsid w:val="006E1738"/>
    <w:rsid w:val="006E1919"/>
    <w:rsid w:val="006E1DCD"/>
    <w:rsid w:val="006E1E72"/>
    <w:rsid w:val="006E1F3B"/>
    <w:rsid w:val="006E203F"/>
    <w:rsid w:val="006E218A"/>
    <w:rsid w:val="006E21DF"/>
    <w:rsid w:val="006E233F"/>
    <w:rsid w:val="006E235C"/>
    <w:rsid w:val="006E23D0"/>
    <w:rsid w:val="006E2539"/>
    <w:rsid w:val="006E262D"/>
    <w:rsid w:val="006E2A6E"/>
    <w:rsid w:val="006E2ADC"/>
    <w:rsid w:val="006E2B97"/>
    <w:rsid w:val="006E2CE8"/>
    <w:rsid w:val="006E34C9"/>
    <w:rsid w:val="006E3603"/>
    <w:rsid w:val="006E38C5"/>
    <w:rsid w:val="006E38FD"/>
    <w:rsid w:val="006E39E7"/>
    <w:rsid w:val="006E3A08"/>
    <w:rsid w:val="006E3B37"/>
    <w:rsid w:val="006E3D4A"/>
    <w:rsid w:val="006E3EF4"/>
    <w:rsid w:val="006E3F11"/>
    <w:rsid w:val="006E3F50"/>
    <w:rsid w:val="006E4348"/>
    <w:rsid w:val="006E4566"/>
    <w:rsid w:val="006E4650"/>
    <w:rsid w:val="006E4A87"/>
    <w:rsid w:val="006E4C28"/>
    <w:rsid w:val="006E4E5E"/>
    <w:rsid w:val="006E502C"/>
    <w:rsid w:val="006E5193"/>
    <w:rsid w:val="006E5219"/>
    <w:rsid w:val="006E527E"/>
    <w:rsid w:val="006E5585"/>
    <w:rsid w:val="006E5623"/>
    <w:rsid w:val="006E568D"/>
    <w:rsid w:val="006E5BC1"/>
    <w:rsid w:val="006E5BC4"/>
    <w:rsid w:val="006E5BF1"/>
    <w:rsid w:val="006E5C7B"/>
    <w:rsid w:val="006E5CE5"/>
    <w:rsid w:val="006E5D5D"/>
    <w:rsid w:val="006E5F99"/>
    <w:rsid w:val="006E62B8"/>
    <w:rsid w:val="006E66AD"/>
    <w:rsid w:val="006E6B0A"/>
    <w:rsid w:val="006E7207"/>
    <w:rsid w:val="006E73D8"/>
    <w:rsid w:val="006E7512"/>
    <w:rsid w:val="006E757A"/>
    <w:rsid w:val="006E76BE"/>
    <w:rsid w:val="006E7A2B"/>
    <w:rsid w:val="006E7B91"/>
    <w:rsid w:val="006E7E68"/>
    <w:rsid w:val="006E7FE1"/>
    <w:rsid w:val="006F0097"/>
    <w:rsid w:val="006F02E0"/>
    <w:rsid w:val="006F0568"/>
    <w:rsid w:val="006F08B7"/>
    <w:rsid w:val="006F0911"/>
    <w:rsid w:val="006F13FE"/>
    <w:rsid w:val="006F1488"/>
    <w:rsid w:val="006F14C6"/>
    <w:rsid w:val="006F18A4"/>
    <w:rsid w:val="006F18C3"/>
    <w:rsid w:val="006F18E4"/>
    <w:rsid w:val="006F191A"/>
    <w:rsid w:val="006F1C62"/>
    <w:rsid w:val="006F1EA6"/>
    <w:rsid w:val="006F23CF"/>
    <w:rsid w:val="006F24C3"/>
    <w:rsid w:val="006F26D0"/>
    <w:rsid w:val="006F2A61"/>
    <w:rsid w:val="006F304F"/>
    <w:rsid w:val="006F3129"/>
    <w:rsid w:val="006F37CF"/>
    <w:rsid w:val="006F3CF3"/>
    <w:rsid w:val="006F3DE1"/>
    <w:rsid w:val="006F3FB7"/>
    <w:rsid w:val="006F4096"/>
    <w:rsid w:val="006F41AB"/>
    <w:rsid w:val="006F420D"/>
    <w:rsid w:val="006F4333"/>
    <w:rsid w:val="006F4AF1"/>
    <w:rsid w:val="006F4C39"/>
    <w:rsid w:val="006F51DF"/>
    <w:rsid w:val="006F5466"/>
    <w:rsid w:val="006F577C"/>
    <w:rsid w:val="006F5E02"/>
    <w:rsid w:val="006F61F6"/>
    <w:rsid w:val="006F6435"/>
    <w:rsid w:val="006F6461"/>
    <w:rsid w:val="006F65D1"/>
    <w:rsid w:val="006F6628"/>
    <w:rsid w:val="006F67FD"/>
    <w:rsid w:val="006F6C6C"/>
    <w:rsid w:val="006F6D20"/>
    <w:rsid w:val="006F73EA"/>
    <w:rsid w:val="006F75AB"/>
    <w:rsid w:val="006F7719"/>
    <w:rsid w:val="006F7934"/>
    <w:rsid w:val="006F7FFB"/>
    <w:rsid w:val="007004DC"/>
    <w:rsid w:val="00700843"/>
    <w:rsid w:val="00700998"/>
    <w:rsid w:val="00700AE1"/>
    <w:rsid w:val="00700DCD"/>
    <w:rsid w:val="00701095"/>
    <w:rsid w:val="00701246"/>
    <w:rsid w:val="007014A6"/>
    <w:rsid w:val="007014DC"/>
    <w:rsid w:val="0070170C"/>
    <w:rsid w:val="00701766"/>
    <w:rsid w:val="00701B42"/>
    <w:rsid w:val="00701CEF"/>
    <w:rsid w:val="00701CFB"/>
    <w:rsid w:val="00701E54"/>
    <w:rsid w:val="007020EB"/>
    <w:rsid w:val="007022D8"/>
    <w:rsid w:val="007025FC"/>
    <w:rsid w:val="00702AB8"/>
    <w:rsid w:val="00702C73"/>
    <w:rsid w:val="00702E22"/>
    <w:rsid w:val="00702E71"/>
    <w:rsid w:val="00702EF8"/>
    <w:rsid w:val="007030A8"/>
    <w:rsid w:val="007030CA"/>
    <w:rsid w:val="00703155"/>
    <w:rsid w:val="0070315F"/>
    <w:rsid w:val="0070320C"/>
    <w:rsid w:val="0070322E"/>
    <w:rsid w:val="0070361A"/>
    <w:rsid w:val="00703682"/>
    <w:rsid w:val="00703B29"/>
    <w:rsid w:val="00704063"/>
    <w:rsid w:val="007040B8"/>
    <w:rsid w:val="007041F2"/>
    <w:rsid w:val="007043F4"/>
    <w:rsid w:val="0070447E"/>
    <w:rsid w:val="0070483F"/>
    <w:rsid w:val="00704A72"/>
    <w:rsid w:val="00704E2F"/>
    <w:rsid w:val="00704F42"/>
    <w:rsid w:val="00704F93"/>
    <w:rsid w:val="00705212"/>
    <w:rsid w:val="007053D2"/>
    <w:rsid w:val="007055D4"/>
    <w:rsid w:val="0070561B"/>
    <w:rsid w:val="00705752"/>
    <w:rsid w:val="007057D3"/>
    <w:rsid w:val="007058BB"/>
    <w:rsid w:val="00705D4D"/>
    <w:rsid w:val="00705D61"/>
    <w:rsid w:val="0070606D"/>
    <w:rsid w:val="007060B8"/>
    <w:rsid w:val="007060D7"/>
    <w:rsid w:val="0070610E"/>
    <w:rsid w:val="00706190"/>
    <w:rsid w:val="007062AF"/>
    <w:rsid w:val="007063A3"/>
    <w:rsid w:val="00706651"/>
    <w:rsid w:val="0070672B"/>
    <w:rsid w:val="00706825"/>
    <w:rsid w:val="0070685F"/>
    <w:rsid w:val="00706971"/>
    <w:rsid w:val="00706E0E"/>
    <w:rsid w:val="00706E39"/>
    <w:rsid w:val="00707046"/>
    <w:rsid w:val="00707061"/>
    <w:rsid w:val="00707578"/>
    <w:rsid w:val="007076BA"/>
    <w:rsid w:val="007077E1"/>
    <w:rsid w:val="00707CAC"/>
    <w:rsid w:val="00707D9D"/>
    <w:rsid w:val="00707E3E"/>
    <w:rsid w:val="00707E94"/>
    <w:rsid w:val="0071002F"/>
    <w:rsid w:val="007100A5"/>
    <w:rsid w:val="00710148"/>
    <w:rsid w:val="007106BD"/>
    <w:rsid w:val="007108E7"/>
    <w:rsid w:val="00710AFB"/>
    <w:rsid w:val="00710B7C"/>
    <w:rsid w:val="007111CC"/>
    <w:rsid w:val="00711357"/>
    <w:rsid w:val="00711387"/>
    <w:rsid w:val="007114C9"/>
    <w:rsid w:val="007115E0"/>
    <w:rsid w:val="00711756"/>
    <w:rsid w:val="00711788"/>
    <w:rsid w:val="0071178A"/>
    <w:rsid w:val="00711958"/>
    <w:rsid w:val="007119E1"/>
    <w:rsid w:val="00711C19"/>
    <w:rsid w:val="00711C41"/>
    <w:rsid w:val="00711EEF"/>
    <w:rsid w:val="00711F92"/>
    <w:rsid w:val="0071217B"/>
    <w:rsid w:val="00712282"/>
    <w:rsid w:val="00712390"/>
    <w:rsid w:val="0071254F"/>
    <w:rsid w:val="00712BF4"/>
    <w:rsid w:val="007130BA"/>
    <w:rsid w:val="007131EF"/>
    <w:rsid w:val="007131FB"/>
    <w:rsid w:val="0071332B"/>
    <w:rsid w:val="00713B1A"/>
    <w:rsid w:val="00713B90"/>
    <w:rsid w:val="00713CF9"/>
    <w:rsid w:val="00713D7D"/>
    <w:rsid w:val="00713F57"/>
    <w:rsid w:val="007142A0"/>
    <w:rsid w:val="00714440"/>
    <w:rsid w:val="00714531"/>
    <w:rsid w:val="007147AA"/>
    <w:rsid w:val="00714813"/>
    <w:rsid w:val="007148A3"/>
    <w:rsid w:val="0071493C"/>
    <w:rsid w:val="00714BB4"/>
    <w:rsid w:val="00714C18"/>
    <w:rsid w:val="00714D9F"/>
    <w:rsid w:val="007151D3"/>
    <w:rsid w:val="00715662"/>
    <w:rsid w:val="0071574E"/>
    <w:rsid w:val="00715AD9"/>
    <w:rsid w:val="00715B1B"/>
    <w:rsid w:val="00715DBC"/>
    <w:rsid w:val="00715F57"/>
    <w:rsid w:val="00715F9E"/>
    <w:rsid w:val="00716312"/>
    <w:rsid w:val="00716594"/>
    <w:rsid w:val="0071663F"/>
    <w:rsid w:val="007166EC"/>
    <w:rsid w:val="00716708"/>
    <w:rsid w:val="00716713"/>
    <w:rsid w:val="0071682A"/>
    <w:rsid w:val="00716EA7"/>
    <w:rsid w:val="00716ED8"/>
    <w:rsid w:val="00716F1E"/>
    <w:rsid w:val="007173CF"/>
    <w:rsid w:val="00717454"/>
    <w:rsid w:val="00717603"/>
    <w:rsid w:val="00717B29"/>
    <w:rsid w:val="00717B31"/>
    <w:rsid w:val="00717C68"/>
    <w:rsid w:val="00717C9D"/>
    <w:rsid w:val="00717E6B"/>
    <w:rsid w:val="00720092"/>
    <w:rsid w:val="007200BD"/>
    <w:rsid w:val="00720180"/>
    <w:rsid w:val="0072025A"/>
    <w:rsid w:val="0072057C"/>
    <w:rsid w:val="00720605"/>
    <w:rsid w:val="00720718"/>
    <w:rsid w:val="007209B4"/>
    <w:rsid w:val="00720E31"/>
    <w:rsid w:val="00720EFC"/>
    <w:rsid w:val="00721740"/>
    <w:rsid w:val="0072175D"/>
    <w:rsid w:val="00721804"/>
    <w:rsid w:val="00721824"/>
    <w:rsid w:val="007218BC"/>
    <w:rsid w:val="00721AB1"/>
    <w:rsid w:val="00721CB4"/>
    <w:rsid w:val="00721D66"/>
    <w:rsid w:val="00722195"/>
    <w:rsid w:val="007222A8"/>
    <w:rsid w:val="0072271D"/>
    <w:rsid w:val="00722A78"/>
    <w:rsid w:val="00722D91"/>
    <w:rsid w:val="00723124"/>
    <w:rsid w:val="00723296"/>
    <w:rsid w:val="00723372"/>
    <w:rsid w:val="007233EA"/>
    <w:rsid w:val="00723501"/>
    <w:rsid w:val="0072375C"/>
    <w:rsid w:val="0072391B"/>
    <w:rsid w:val="00723A93"/>
    <w:rsid w:val="00723E1B"/>
    <w:rsid w:val="00723E4E"/>
    <w:rsid w:val="00723FFA"/>
    <w:rsid w:val="0072405D"/>
    <w:rsid w:val="007241E7"/>
    <w:rsid w:val="00724268"/>
    <w:rsid w:val="007246E8"/>
    <w:rsid w:val="00724ACA"/>
    <w:rsid w:val="00724E41"/>
    <w:rsid w:val="00724E79"/>
    <w:rsid w:val="0072511A"/>
    <w:rsid w:val="00725274"/>
    <w:rsid w:val="007252FB"/>
    <w:rsid w:val="007253C8"/>
    <w:rsid w:val="00725C37"/>
    <w:rsid w:val="00725E13"/>
    <w:rsid w:val="00725EB7"/>
    <w:rsid w:val="00725F74"/>
    <w:rsid w:val="00726222"/>
    <w:rsid w:val="0072637B"/>
    <w:rsid w:val="007263BF"/>
    <w:rsid w:val="007266DA"/>
    <w:rsid w:val="00726966"/>
    <w:rsid w:val="00726CD9"/>
    <w:rsid w:val="00726D91"/>
    <w:rsid w:val="00726E8F"/>
    <w:rsid w:val="00726F74"/>
    <w:rsid w:val="00727591"/>
    <w:rsid w:val="007278F5"/>
    <w:rsid w:val="00727ADE"/>
    <w:rsid w:val="00727D9F"/>
    <w:rsid w:val="00727F09"/>
    <w:rsid w:val="00730300"/>
    <w:rsid w:val="00730406"/>
    <w:rsid w:val="00730494"/>
    <w:rsid w:val="007306D0"/>
    <w:rsid w:val="00730821"/>
    <w:rsid w:val="007309C0"/>
    <w:rsid w:val="007309F8"/>
    <w:rsid w:val="00730C65"/>
    <w:rsid w:val="00730C99"/>
    <w:rsid w:val="0073116E"/>
    <w:rsid w:val="00731C45"/>
    <w:rsid w:val="00731E4E"/>
    <w:rsid w:val="00731ED8"/>
    <w:rsid w:val="00732103"/>
    <w:rsid w:val="00732236"/>
    <w:rsid w:val="007322A5"/>
    <w:rsid w:val="0073261A"/>
    <w:rsid w:val="007326E9"/>
    <w:rsid w:val="00732776"/>
    <w:rsid w:val="00732785"/>
    <w:rsid w:val="007327D3"/>
    <w:rsid w:val="0073287F"/>
    <w:rsid w:val="00732AD0"/>
    <w:rsid w:val="00732B3A"/>
    <w:rsid w:val="00732F23"/>
    <w:rsid w:val="0073312F"/>
    <w:rsid w:val="00733A83"/>
    <w:rsid w:val="00733DB0"/>
    <w:rsid w:val="00733E6B"/>
    <w:rsid w:val="0073430A"/>
    <w:rsid w:val="00734325"/>
    <w:rsid w:val="0073487C"/>
    <w:rsid w:val="007348FF"/>
    <w:rsid w:val="00734C96"/>
    <w:rsid w:val="00734DC5"/>
    <w:rsid w:val="00734E07"/>
    <w:rsid w:val="00734EBF"/>
    <w:rsid w:val="00734EC7"/>
    <w:rsid w:val="00734F75"/>
    <w:rsid w:val="007351CD"/>
    <w:rsid w:val="00735264"/>
    <w:rsid w:val="007355A4"/>
    <w:rsid w:val="007359B5"/>
    <w:rsid w:val="007359F9"/>
    <w:rsid w:val="00735A38"/>
    <w:rsid w:val="00735AD0"/>
    <w:rsid w:val="00735B00"/>
    <w:rsid w:val="00735C38"/>
    <w:rsid w:val="00735D7E"/>
    <w:rsid w:val="00735E4C"/>
    <w:rsid w:val="00735EEB"/>
    <w:rsid w:val="0073602C"/>
    <w:rsid w:val="00736287"/>
    <w:rsid w:val="007364E4"/>
    <w:rsid w:val="00736660"/>
    <w:rsid w:val="00736D12"/>
    <w:rsid w:val="00736DC1"/>
    <w:rsid w:val="00736E16"/>
    <w:rsid w:val="00736FBF"/>
    <w:rsid w:val="00737011"/>
    <w:rsid w:val="00737215"/>
    <w:rsid w:val="00737295"/>
    <w:rsid w:val="007374F5"/>
    <w:rsid w:val="00737885"/>
    <w:rsid w:val="00737E23"/>
    <w:rsid w:val="00737F2D"/>
    <w:rsid w:val="00740007"/>
    <w:rsid w:val="00740283"/>
    <w:rsid w:val="007404C0"/>
    <w:rsid w:val="007406A0"/>
    <w:rsid w:val="0074081A"/>
    <w:rsid w:val="0074099F"/>
    <w:rsid w:val="007409D9"/>
    <w:rsid w:val="00740A6B"/>
    <w:rsid w:val="00740A9E"/>
    <w:rsid w:val="00740ACE"/>
    <w:rsid w:val="00740DBA"/>
    <w:rsid w:val="00740DCB"/>
    <w:rsid w:val="00740E43"/>
    <w:rsid w:val="007413F5"/>
    <w:rsid w:val="007415C0"/>
    <w:rsid w:val="00741A31"/>
    <w:rsid w:val="00741F6E"/>
    <w:rsid w:val="00742382"/>
    <w:rsid w:val="0074259B"/>
    <w:rsid w:val="00742684"/>
    <w:rsid w:val="007426D4"/>
    <w:rsid w:val="00742784"/>
    <w:rsid w:val="00742DF8"/>
    <w:rsid w:val="00742EA2"/>
    <w:rsid w:val="0074303E"/>
    <w:rsid w:val="0074337C"/>
    <w:rsid w:val="0074352C"/>
    <w:rsid w:val="007435C4"/>
    <w:rsid w:val="00743A7F"/>
    <w:rsid w:val="00743B68"/>
    <w:rsid w:val="00743E58"/>
    <w:rsid w:val="00744340"/>
    <w:rsid w:val="00744A6D"/>
    <w:rsid w:val="00744A87"/>
    <w:rsid w:val="00744C66"/>
    <w:rsid w:val="00744E3A"/>
    <w:rsid w:val="00744FA2"/>
    <w:rsid w:val="007451D8"/>
    <w:rsid w:val="0074534D"/>
    <w:rsid w:val="007455A0"/>
    <w:rsid w:val="007455BE"/>
    <w:rsid w:val="00745A11"/>
    <w:rsid w:val="00745A2C"/>
    <w:rsid w:val="00745D9D"/>
    <w:rsid w:val="00745ECB"/>
    <w:rsid w:val="007464DC"/>
    <w:rsid w:val="007465CD"/>
    <w:rsid w:val="007465F7"/>
    <w:rsid w:val="007466F9"/>
    <w:rsid w:val="0074673A"/>
    <w:rsid w:val="00746902"/>
    <w:rsid w:val="00746A61"/>
    <w:rsid w:val="00746A98"/>
    <w:rsid w:val="00746B0C"/>
    <w:rsid w:val="00746EF8"/>
    <w:rsid w:val="00746FA0"/>
    <w:rsid w:val="00747053"/>
    <w:rsid w:val="007478ED"/>
    <w:rsid w:val="00747A9B"/>
    <w:rsid w:val="00747B1F"/>
    <w:rsid w:val="0075003E"/>
    <w:rsid w:val="007500FF"/>
    <w:rsid w:val="00750562"/>
    <w:rsid w:val="007505E8"/>
    <w:rsid w:val="007505F7"/>
    <w:rsid w:val="007506AB"/>
    <w:rsid w:val="0075095D"/>
    <w:rsid w:val="007509E1"/>
    <w:rsid w:val="00750BAD"/>
    <w:rsid w:val="00750C32"/>
    <w:rsid w:val="00750C7D"/>
    <w:rsid w:val="00750D8C"/>
    <w:rsid w:val="007510AD"/>
    <w:rsid w:val="0075127F"/>
    <w:rsid w:val="00751384"/>
    <w:rsid w:val="007513F3"/>
    <w:rsid w:val="007514C3"/>
    <w:rsid w:val="00751519"/>
    <w:rsid w:val="00751710"/>
    <w:rsid w:val="007517E3"/>
    <w:rsid w:val="007519E5"/>
    <w:rsid w:val="00751A03"/>
    <w:rsid w:val="00751B5B"/>
    <w:rsid w:val="00751BF5"/>
    <w:rsid w:val="00752246"/>
    <w:rsid w:val="00752339"/>
    <w:rsid w:val="0075241D"/>
    <w:rsid w:val="0075284E"/>
    <w:rsid w:val="007528CA"/>
    <w:rsid w:val="00752926"/>
    <w:rsid w:val="00752ABB"/>
    <w:rsid w:val="00752F58"/>
    <w:rsid w:val="007530B9"/>
    <w:rsid w:val="0075310B"/>
    <w:rsid w:val="007531A1"/>
    <w:rsid w:val="007538C5"/>
    <w:rsid w:val="00753A0E"/>
    <w:rsid w:val="00753C61"/>
    <w:rsid w:val="00753CC4"/>
    <w:rsid w:val="00753CD4"/>
    <w:rsid w:val="00754056"/>
    <w:rsid w:val="007540F3"/>
    <w:rsid w:val="007542BA"/>
    <w:rsid w:val="00754399"/>
    <w:rsid w:val="007546E6"/>
    <w:rsid w:val="007546EF"/>
    <w:rsid w:val="00754DCC"/>
    <w:rsid w:val="00754DE3"/>
    <w:rsid w:val="00755368"/>
    <w:rsid w:val="00755455"/>
    <w:rsid w:val="007555A0"/>
    <w:rsid w:val="00755BA3"/>
    <w:rsid w:val="00755BB0"/>
    <w:rsid w:val="00755E67"/>
    <w:rsid w:val="00756384"/>
    <w:rsid w:val="0075648F"/>
    <w:rsid w:val="007566A3"/>
    <w:rsid w:val="0075675C"/>
    <w:rsid w:val="0075676D"/>
    <w:rsid w:val="007567FA"/>
    <w:rsid w:val="00756905"/>
    <w:rsid w:val="0075691E"/>
    <w:rsid w:val="007570A5"/>
    <w:rsid w:val="00757298"/>
    <w:rsid w:val="00757329"/>
    <w:rsid w:val="007573D2"/>
    <w:rsid w:val="007575B4"/>
    <w:rsid w:val="007575DB"/>
    <w:rsid w:val="00757715"/>
    <w:rsid w:val="00757BA2"/>
    <w:rsid w:val="00757D42"/>
    <w:rsid w:val="00757ED1"/>
    <w:rsid w:val="00757F61"/>
    <w:rsid w:val="00760229"/>
    <w:rsid w:val="0076090E"/>
    <w:rsid w:val="00760B13"/>
    <w:rsid w:val="00760C46"/>
    <w:rsid w:val="00760D0C"/>
    <w:rsid w:val="007611B8"/>
    <w:rsid w:val="00761725"/>
    <w:rsid w:val="00761830"/>
    <w:rsid w:val="007618F5"/>
    <w:rsid w:val="00761A22"/>
    <w:rsid w:val="00761A81"/>
    <w:rsid w:val="00761B7C"/>
    <w:rsid w:val="00761DB3"/>
    <w:rsid w:val="00761E7D"/>
    <w:rsid w:val="00762174"/>
    <w:rsid w:val="00762466"/>
    <w:rsid w:val="00762579"/>
    <w:rsid w:val="0076261D"/>
    <w:rsid w:val="007629B1"/>
    <w:rsid w:val="00762B11"/>
    <w:rsid w:val="00762C3E"/>
    <w:rsid w:val="00763037"/>
    <w:rsid w:val="00763475"/>
    <w:rsid w:val="00763555"/>
    <w:rsid w:val="007635EE"/>
    <w:rsid w:val="00763B7B"/>
    <w:rsid w:val="00763C01"/>
    <w:rsid w:val="00763ECB"/>
    <w:rsid w:val="00764152"/>
    <w:rsid w:val="007641B3"/>
    <w:rsid w:val="007641EB"/>
    <w:rsid w:val="0076421F"/>
    <w:rsid w:val="00764586"/>
    <w:rsid w:val="00764741"/>
    <w:rsid w:val="00764A1C"/>
    <w:rsid w:val="00764B21"/>
    <w:rsid w:val="00764C66"/>
    <w:rsid w:val="00765113"/>
    <w:rsid w:val="0076514E"/>
    <w:rsid w:val="00765160"/>
    <w:rsid w:val="007652EF"/>
    <w:rsid w:val="00765399"/>
    <w:rsid w:val="007657BE"/>
    <w:rsid w:val="00765B9D"/>
    <w:rsid w:val="0076634A"/>
    <w:rsid w:val="00766745"/>
    <w:rsid w:val="0076682C"/>
    <w:rsid w:val="00766868"/>
    <w:rsid w:val="007668D2"/>
    <w:rsid w:val="0076692F"/>
    <w:rsid w:val="00766AEA"/>
    <w:rsid w:val="00766B94"/>
    <w:rsid w:val="0076707C"/>
    <w:rsid w:val="0076715F"/>
    <w:rsid w:val="00767281"/>
    <w:rsid w:val="00767771"/>
    <w:rsid w:val="00767892"/>
    <w:rsid w:val="00767D39"/>
    <w:rsid w:val="00767F63"/>
    <w:rsid w:val="00767FE6"/>
    <w:rsid w:val="007701B4"/>
    <w:rsid w:val="00770659"/>
    <w:rsid w:val="007706E3"/>
    <w:rsid w:val="007708C5"/>
    <w:rsid w:val="00770953"/>
    <w:rsid w:val="0077097A"/>
    <w:rsid w:val="00770BAF"/>
    <w:rsid w:val="00770DF1"/>
    <w:rsid w:val="00771043"/>
    <w:rsid w:val="0077120B"/>
    <w:rsid w:val="00771568"/>
    <w:rsid w:val="007715D9"/>
    <w:rsid w:val="00771920"/>
    <w:rsid w:val="00771F82"/>
    <w:rsid w:val="00772407"/>
    <w:rsid w:val="007724BD"/>
    <w:rsid w:val="0077264B"/>
    <w:rsid w:val="0077277C"/>
    <w:rsid w:val="007728C5"/>
    <w:rsid w:val="007729AA"/>
    <w:rsid w:val="00772ACF"/>
    <w:rsid w:val="0077316A"/>
    <w:rsid w:val="007731BA"/>
    <w:rsid w:val="007731DD"/>
    <w:rsid w:val="007731F4"/>
    <w:rsid w:val="007733F5"/>
    <w:rsid w:val="00773409"/>
    <w:rsid w:val="00773545"/>
    <w:rsid w:val="007735F9"/>
    <w:rsid w:val="00773845"/>
    <w:rsid w:val="00773A5F"/>
    <w:rsid w:val="00773A6F"/>
    <w:rsid w:val="00773A77"/>
    <w:rsid w:val="00773D0D"/>
    <w:rsid w:val="00773EE3"/>
    <w:rsid w:val="00773FA9"/>
    <w:rsid w:val="007742BF"/>
    <w:rsid w:val="00774588"/>
    <w:rsid w:val="00774C2E"/>
    <w:rsid w:val="00774EA3"/>
    <w:rsid w:val="007754E9"/>
    <w:rsid w:val="00775701"/>
    <w:rsid w:val="00775A33"/>
    <w:rsid w:val="00775D9D"/>
    <w:rsid w:val="007761B9"/>
    <w:rsid w:val="00776294"/>
    <w:rsid w:val="007763E1"/>
    <w:rsid w:val="0077640D"/>
    <w:rsid w:val="00776593"/>
    <w:rsid w:val="00776752"/>
    <w:rsid w:val="0077688E"/>
    <w:rsid w:val="00776B84"/>
    <w:rsid w:val="00776BFC"/>
    <w:rsid w:val="00776C8F"/>
    <w:rsid w:val="00776F87"/>
    <w:rsid w:val="00777408"/>
    <w:rsid w:val="007774A7"/>
    <w:rsid w:val="0077770F"/>
    <w:rsid w:val="007777A2"/>
    <w:rsid w:val="00777885"/>
    <w:rsid w:val="007778D6"/>
    <w:rsid w:val="0077795D"/>
    <w:rsid w:val="0077798F"/>
    <w:rsid w:val="007779A7"/>
    <w:rsid w:val="007779B8"/>
    <w:rsid w:val="00777A1A"/>
    <w:rsid w:val="00777AB9"/>
    <w:rsid w:val="00777B6C"/>
    <w:rsid w:val="00777D39"/>
    <w:rsid w:val="00777DEF"/>
    <w:rsid w:val="00777F2C"/>
    <w:rsid w:val="007800C8"/>
    <w:rsid w:val="00780201"/>
    <w:rsid w:val="00780351"/>
    <w:rsid w:val="00780488"/>
    <w:rsid w:val="007804A7"/>
    <w:rsid w:val="0078061B"/>
    <w:rsid w:val="00780624"/>
    <w:rsid w:val="00780DA4"/>
    <w:rsid w:val="00780E97"/>
    <w:rsid w:val="00780F81"/>
    <w:rsid w:val="007811D7"/>
    <w:rsid w:val="007817DF"/>
    <w:rsid w:val="007819AC"/>
    <w:rsid w:val="00781C38"/>
    <w:rsid w:val="00781CD7"/>
    <w:rsid w:val="00781E8E"/>
    <w:rsid w:val="007820A0"/>
    <w:rsid w:val="007821F9"/>
    <w:rsid w:val="00782462"/>
    <w:rsid w:val="00782644"/>
    <w:rsid w:val="00782833"/>
    <w:rsid w:val="00782CE2"/>
    <w:rsid w:val="00782D87"/>
    <w:rsid w:val="00783183"/>
    <w:rsid w:val="00783362"/>
    <w:rsid w:val="00783516"/>
    <w:rsid w:val="007835B8"/>
    <w:rsid w:val="00783A26"/>
    <w:rsid w:val="00783AB8"/>
    <w:rsid w:val="00784443"/>
    <w:rsid w:val="007844B8"/>
    <w:rsid w:val="007844F5"/>
    <w:rsid w:val="0078463F"/>
    <w:rsid w:val="007847EA"/>
    <w:rsid w:val="00784926"/>
    <w:rsid w:val="00784B1C"/>
    <w:rsid w:val="00784BFA"/>
    <w:rsid w:val="00784C4A"/>
    <w:rsid w:val="00784D37"/>
    <w:rsid w:val="00784F26"/>
    <w:rsid w:val="00784F3B"/>
    <w:rsid w:val="007856BE"/>
    <w:rsid w:val="0078587D"/>
    <w:rsid w:val="00785947"/>
    <w:rsid w:val="00785AF3"/>
    <w:rsid w:val="00785C06"/>
    <w:rsid w:val="00785FAD"/>
    <w:rsid w:val="007863F0"/>
    <w:rsid w:val="00786403"/>
    <w:rsid w:val="00786B1C"/>
    <w:rsid w:val="00786DA1"/>
    <w:rsid w:val="00786DE4"/>
    <w:rsid w:val="00786EDA"/>
    <w:rsid w:val="00786F7B"/>
    <w:rsid w:val="00786F7D"/>
    <w:rsid w:val="00787554"/>
    <w:rsid w:val="0078769B"/>
    <w:rsid w:val="00787D75"/>
    <w:rsid w:val="00787DCA"/>
    <w:rsid w:val="00787E00"/>
    <w:rsid w:val="0079023E"/>
    <w:rsid w:val="007902EA"/>
    <w:rsid w:val="00790828"/>
    <w:rsid w:val="0079083A"/>
    <w:rsid w:val="007909E4"/>
    <w:rsid w:val="00790BA9"/>
    <w:rsid w:val="007910D4"/>
    <w:rsid w:val="0079124C"/>
    <w:rsid w:val="007912BB"/>
    <w:rsid w:val="0079132E"/>
    <w:rsid w:val="007914D9"/>
    <w:rsid w:val="0079165F"/>
    <w:rsid w:val="0079175C"/>
    <w:rsid w:val="007918F5"/>
    <w:rsid w:val="00791CB5"/>
    <w:rsid w:val="00791F8C"/>
    <w:rsid w:val="00792078"/>
    <w:rsid w:val="007920AC"/>
    <w:rsid w:val="00792128"/>
    <w:rsid w:val="00792136"/>
    <w:rsid w:val="00792255"/>
    <w:rsid w:val="00792365"/>
    <w:rsid w:val="007924DC"/>
    <w:rsid w:val="007925BC"/>
    <w:rsid w:val="007925BE"/>
    <w:rsid w:val="00792B98"/>
    <w:rsid w:val="00792E38"/>
    <w:rsid w:val="0079312A"/>
    <w:rsid w:val="00793213"/>
    <w:rsid w:val="00793245"/>
    <w:rsid w:val="00793290"/>
    <w:rsid w:val="007932E1"/>
    <w:rsid w:val="00793487"/>
    <w:rsid w:val="00793862"/>
    <w:rsid w:val="00793B66"/>
    <w:rsid w:val="00793C27"/>
    <w:rsid w:val="00793FD9"/>
    <w:rsid w:val="0079422D"/>
    <w:rsid w:val="007942AA"/>
    <w:rsid w:val="007946D5"/>
    <w:rsid w:val="00794B75"/>
    <w:rsid w:val="00794B8E"/>
    <w:rsid w:val="00794D64"/>
    <w:rsid w:val="00794DFC"/>
    <w:rsid w:val="00794E71"/>
    <w:rsid w:val="00794EB2"/>
    <w:rsid w:val="00795062"/>
    <w:rsid w:val="00795208"/>
    <w:rsid w:val="0079552B"/>
    <w:rsid w:val="007956A2"/>
    <w:rsid w:val="007957C9"/>
    <w:rsid w:val="00795B9D"/>
    <w:rsid w:val="00795DF9"/>
    <w:rsid w:val="00796094"/>
    <w:rsid w:val="0079615E"/>
    <w:rsid w:val="00796407"/>
    <w:rsid w:val="007968C2"/>
    <w:rsid w:val="007968F5"/>
    <w:rsid w:val="00796AE2"/>
    <w:rsid w:val="00796BF1"/>
    <w:rsid w:val="00796C2C"/>
    <w:rsid w:val="00796D87"/>
    <w:rsid w:val="00796EAF"/>
    <w:rsid w:val="007971B5"/>
    <w:rsid w:val="00797255"/>
    <w:rsid w:val="00797689"/>
    <w:rsid w:val="007978E3"/>
    <w:rsid w:val="00797942"/>
    <w:rsid w:val="00797AED"/>
    <w:rsid w:val="00797BB5"/>
    <w:rsid w:val="00797DA0"/>
    <w:rsid w:val="007A0014"/>
    <w:rsid w:val="007A01DB"/>
    <w:rsid w:val="007A039E"/>
    <w:rsid w:val="007A062E"/>
    <w:rsid w:val="007A065D"/>
    <w:rsid w:val="007A09BB"/>
    <w:rsid w:val="007A0C71"/>
    <w:rsid w:val="007A0D3C"/>
    <w:rsid w:val="007A0ECA"/>
    <w:rsid w:val="007A13C0"/>
    <w:rsid w:val="007A13DE"/>
    <w:rsid w:val="007A13F2"/>
    <w:rsid w:val="007A15B2"/>
    <w:rsid w:val="007A17B8"/>
    <w:rsid w:val="007A1864"/>
    <w:rsid w:val="007A1D31"/>
    <w:rsid w:val="007A1EB8"/>
    <w:rsid w:val="007A1F61"/>
    <w:rsid w:val="007A1F7C"/>
    <w:rsid w:val="007A203F"/>
    <w:rsid w:val="007A214E"/>
    <w:rsid w:val="007A22AB"/>
    <w:rsid w:val="007A278A"/>
    <w:rsid w:val="007A2B93"/>
    <w:rsid w:val="007A2C06"/>
    <w:rsid w:val="007A2C97"/>
    <w:rsid w:val="007A2CB4"/>
    <w:rsid w:val="007A2F35"/>
    <w:rsid w:val="007A2FC0"/>
    <w:rsid w:val="007A31B1"/>
    <w:rsid w:val="007A31D9"/>
    <w:rsid w:val="007A34C0"/>
    <w:rsid w:val="007A34E5"/>
    <w:rsid w:val="007A3565"/>
    <w:rsid w:val="007A35F9"/>
    <w:rsid w:val="007A3866"/>
    <w:rsid w:val="007A3937"/>
    <w:rsid w:val="007A39E0"/>
    <w:rsid w:val="007A3A58"/>
    <w:rsid w:val="007A3ABA"/>
    <w:rsid w:val="007A3AD7"/>
    <w:rsid w:val="007A3DDE"/>
    <w:rsid w:val="007A3FEE"/>
    <w:rsid w:val="007A4032"/>
    <w:rsid w:val="007A4308"/>
    <w:rsid w:val="007A4355"/>
    <w:rsid w:val="007A43DB"/>
    <w:rsid w:val="007A44F4"/>
    <w:rsid w:val="007A451D"/>
    <w:rsid w:val="007A46FD"/>
    <w:rsid w:val="007A4AC6"/>
    <w:rsid w:val="007A4D4E"/>
    <w:rsid w:val="007A5050"/>
    <w:rsid w:val="007A5858"/>
    <w:rsid w:val="007A5A7B"/>
    <w:rsid w:val="007A5AD1"/>
    <w:rsid w:val="007A5BAA"/>
    <w:rsid w:val="007A5CD8"/>
    <w:rsid w:val="007A6056"/>
    <w:rsid w:val="007A60E2"/>
    <w:rsid w:val="007A62DF"/>
    <w:rsid w:val="007A63E8"/>
    <w:rsid w:val="007A64A4"/>
    <w:rsid w:val="007A64AB"/>
    <w:rsid w:val="007A6605"/>
    <w:rsid w:val="007A665B"/>
    <w:rsid w:val="007A6782"/>
    <w:rsid w:val="007A7891"/>
    <w:rsid w:val="007A7992"/>
    <w:rsid w:val="007A79FF"/>
    <w:rsid w:val="007A7B9C"/>
    <w:rsid w:val="007B005A"/>
    <w:rsid w:val="007B0373"/>
    <w:rsid w:val="007B0439"/>
    <w:rsid w:val="007B0602"/>
    <w:rsid w:val="007B0744"/>
    <w:rsid w:val="007B09C3"/>
    <w:rsid w:val="007B0C15"/>
    <w:rsid w:val="007B0C88"/>
    <w:rsid w:val="007B0E5C"/>
    <w:rsid w:val="007B0E61"/>
    <w:rsid w:val="007B0F10"/>
    <w:rsid w:val="007B0F26"/>
    <w:rsid w:val="007B1249"/>
    <w:rsid w:val="007B165C"/>
    <w:rsid w:val="007B1769"/>
    <w:rsid w:val="007B17AB"/>
    <w:rsid w:val="007B1955"/>
    <w:rsid w:val="007B1D0F"/>
    <w:rsid w:val="007B2311"/>
    <w:rsid w:val="007B25CD"/>
    <w:rsid w:val="007B271F"/>
    <w:rsid w:val="007B2749"/>
    <w:rsid w:val="007B298C"/>
    <w:rsid w:val="007B2EBE"/>
    <w:rsid w:val="007B2F36"/>
    <w:rsid w:val="007B301D"/>
    <w:rsid w:val="007B3075"/>
    <w:rsid w:val="007B3269"/>
    <w:rsid w:val="007B36BD"/>
    <w:rsid w:val="007B370E"/>
    <w:rsid w:val="007B38EA"/>
    <w:rsid w:val="007B3A94"/>
    <w:rsid w:val="007B3B97"/>
    <w:rsid w:val="007B3D0B"/>
    <w:rsid w:val="007B4450"/>
    <w:rsid w:val="007B45C9"/>
    <w:rsid w:val="007B465E"/>
    <w:rsid w:val="007B466A"/>
    <w:rsid w:val="007B484B"/>
    <w:rsid w:val="007B4BD4"/>
    <w:rsid w:val="007B4BE6"/>
    <w:rsid w:val="007B51A1"/>
    <w:rsid w:val="007B51B6"/>
    <w:rsid w:val="007B5222"/>
    <w:rsid w:val="007B52EF"/>
    <w:rsid w:val="007B58CA"/>
    <w:rsid w:val="007B58F0"/>
    <w:rsid w:val="007B5958"/>
    <w:rsid w:val="007B5A2B"/>
    <w:rsid w:val="007B62C8"/>
    <w:rsid w:val="007B681E"/>
    <w:rsid w:val="007B709F"/>
    <w:rsid w:val="007B7179"/>
    <w:rsid w:val="007B7196"/>
    <w:rsid w:val="007B724B"/>
    <w:rsid w:val="007B7405"/>
    <w:rsid w:val="007B7832"/>
    <w:rsid w:val="007B78B0"/>
    <w:rsid w:val="007B7E9D"/>
    <w:rsid w:val="007C01A5"/>
    <w:rsid w:val="007C06DD"/>
    <w:rsid w:val="007C0730"/>
    <w:rsid w:val="007C0920"/>
    <w:rsid w:val="007C0B34"/>
    <w:rsid w:val="007C0BDA"/>
    <w:rsid w:val="007C0C08"/>
    <w:rsid w:val="007C1016"/>
    <w:rsid w:val="007C1159"/>
    <w:rsid w:val="007C1170"/>
    <w:rsid w:val="007C1564"/>
    <w:rsid w:val="007C183D"/>
    <w:rsid w:val="007C1E66"/>
    <w:rsid w:val="007C224A"/>
    <w:rsid w:val="007C2669"/>
    <w:rsid w:val="007C2844"/>
    <w:rsid w:val="007C289E"/>
    <w:rsid w:val="007C292D"/>
    <w:rsid w:val="007C29ED"/>
    <w:rsid w:val="007C2CE2"/>
    <w:rsid w:val="007C2F55"/>
    <w:rsid w:val="007C2F6B"/>
    <w:rsid w:val="007C30CD"/>
    <w:rsid w:val="007C3170"/>
    <w:rsid w:val="007C331A"/>
    <w:rsid w:val="007C34FE"/>
    <w:rsid w:val="007C34FF"/>
    <w:rsid w:val="007C35A3"/>
    <w:rsid w:val="007C379B"/>
    <w:rsid w:val="007C38B2"/>
    <w:rsid w:val="007C38CE"/>
    <w:rsid w:val="007C38F5"/>
    <w:rsid w:val="007C3980"/>
    <w:rsid w:val="007C3AE5"/>
    <w:rsid w:val="007C3D90"/>
    <w:rsid w:val="007C42CA"/>
    <w:rsid w:val="007C45C4"/>
    <w:rsid w:val="007C48E2"/>
    <w:rsid w:val="007C48E5"/>
    <w:rsid w:val="007C48EE"/>
    <w:rsid w:val="007C4994"/>
    <w:rsid w:val="007C49CE"/>
    <w:rsid w:val="007C4ACC"/>
    <w:rsid w:val="007C4B4A"/>
    <w:rsid w:val="007C4B88"/>
    <w:rsid w:val="007C4ED8"/>
    <w:rsid w:val="007C4FF3"/>
    <w:rsid w:val="007C50C5"/>
    <w:rsid w:val="007C517E"/>
    <w:rsid w:val="007C55E1"/>
    <w:rsid w:val="007C57F3"/>
    <w:rsid w:val="007C5C5D"/>
    <w:rsid w:val="007C5C86"/>
    <w:rsid w:val="007C6043"/>
    <w:rsid w:val="007C616D"/>
    <w:rsid w:val="007C667B"/>
    <w:rsid w:val="007C66E9"/>
    <w:rsid w:val="007C6883"/>
    <w:rsid w:val="007C6887"/>
    <w:rsid w:val="007C689F"/>
    <w:rsid w:val="007C6991"/>
    <w:rsid w:val="007C6C13"/>
    <w:rsid w:val="007C6D49"/>
    <w:rsid w:val="007C6D95"/>
    <w:rsid w:val="007C7328"/>
    <w:rsid w:val="007C7368"/>
    <w:rsid w:val="007C74A9"/>
    <w:rsid w:val="007C775D"/>
    <w:rsid w:val="007C78AB"/>
    <w:rsid w:val="007C79A2"/>
    <w:rsid w:val="007C79C3"/>
    <w:rsid w:val="007C7B32"/>
    <w:rsid w:val="007C7E09"/>
    <w:rsid w:val="007C7E61"/>
    <w:rsid w:val="007D012A"/>
    <w:rsid w:val="007D025C"/>
    <w:rsid w:val="007D05DE"/>
    <w:rsid w:val="007D05EB"/>
    <w:rsid w:val="007D0852"/>
    <w:rsid w:val="007D0B01"/>
    <w:rsid w:val="007D0CAD"/>
    <w:rsid w:val="007D0E59"/>
    <w:rsid w:val="007D0EA8"/>
    <w:rsid w:val="007D103B"/>
    <w:rsid w:val="007D11D2"/>
    <w:rsid w:val="007D125B"/>
    <w:rsid w:val="007D13F4"/>
    <w:rsid w:val="007D1540"/>
    <w:rsid w:val="007D16EE"/>
    <w:rsid w:val="007D1770"/>
    <w:rsid w:val="007D1A33"/>
    <w:rsid w:val="007D1E28"/>
    <w:rsid w:val="007D1FD1"/>
    <w:rsid w:val="007D2064"/>
    <w:rsid w:val="007D2382"/>
    <w:rsid w:val="007D24C0"/>
    <w:rsid w:val="007D2686"/>
    <w:rsid w:val="007D294E"/>
    <w:rsid w:val="007D2AD6"/>
    <w:rsid w:val="007D2BCA"/>
    <w:rsid w:val="007D2D8E"/>
    <w:rsid w:val="007D2E4E"/>
    <w:rsid w:val="007D2E82"/>
    <w:rsid w:val="007D33CF"/>
    <w:rsid w:val="007D3484"/>
    <w:rsid w:val="007D34D3"/>
    <w:rsid w:val="007D38CF"/>
    <w:rsid w:val="007D3952"/>
    <w:rsid w:val="007D3E77"/>
    <w:rsid w:val="007D3EF4"/>
    <w:rsid w:val="007D405F"/>
    <w:rsid w:val="007D4282"/>
    <w:rsid w:val="007D431D"/>
    <w:rsid w:val="007D43C9"/>
    <w:rsid w:val="007D4449"/>
    <w:rsid w:val="007D4876"/>
    <w:rsid w:val="007D4C12"/>
    <w:rsid w:val="007D4FD6"/>
    <w:rsid w:val="007D50A5"/>
    <w:rsid w:val="007D5242"/>
    <w:rsid w:val="007D532C"/>
    <w:rsid w:val="007D536F"/>
    <w:rsid w:val="007D53E5"/>
    <w:rsid w:val="007D557A"/>
    <w:rsid w:val="007D5817"/>
    <w:rsid w:val="007D59E9"/>
    <w:rsid w:val="007D5B49"/>
    <w:rsid w:val="007D5C7E"/>
    <w:rsid w:val="007D5E6B"/>
    <w:rsid w:val="007D5F61"/>
    <w:rsid w:val="007D6108"/>
    <w:rsid w:val="007D6166"/>
    <w:rsid w:val="007D628B"/>
    <w:rsid w:val="007D66CB"/>
    <w:rsid w:val="007D6798"/>
    <w:rsid w:val="007D69A0"/>
    <w:rsid w:val="007D6A10"/>
    <w:rsid w:val="007D6F42"/>
    <w:rsid w:val="007D6F90"/>
    <w:rsid w:val="007D714B"/>
    <w:rsid w:val="007D7748"/>
    <w:rsid w:val="007D783E"/>
    <w:rsid w:val="007D784D"/>
    <w:rsid w:val="007D790C"/>
    <w:rsid w:val="007D79BF"/>
    <w:rsid w:val="007D7A7E"/>
    <w:rsid w:val="007D7B0A"/>
    <w:rsid w:val="007D7C64"/>
    <w:rsid w:val="007D7D46"/>
    <w:rsid w:val="007E01D5"/>
    <w:rsid w:val="007E0583"/>
    <w:rsid w:val="007E063A"/>
    <w:rsid w:val="007E08D6"/>
    <w:rsid w:val="007E09FE"/>
    <w:rsid w:val="007E0B86"/>
    <w:rsid w:val="007E0BF2"/>
    <w:rsid w:val="007E0E3B"/>
    <w:rsid w:val="007E0E43"/>
    <w:rsid w:val="007E0E79"/>
    <w:rsid w:val="007E0F6B"/>
    <w:rsid w:val="007E10BC"/>
    <w:rsid w:val="007E111F"/>
    <w:rsid w:val="007E11C6"/>
    <w:rsid w:val="007E124C"/>
    <w:rsid w:val="007E1421"/>
    <w:rsid w:val="007E15F0"/>
    <w:rsid w:val="007E1684"/>
    <w:rsid w:val="007E173D"/>
    <w:rsid w:val="007E18F9"/>
    <w:rsid w:val="007E19B4"/>
    <w:rsid w:val="007E1D01"/>
    <w:rsid w:val="007E1F4C"/>
    <w:rsid w:val="007E2079"/>
    <w:rsid w:val="007E2082"/>
    <w:rsid w:val="007E252B"/>
    <w:rsid w:val="007E2555"/>
    <w:rsid w:val="007E283F"/>
    <w:rsid w:val="007E29E5"/>
    <w:rsid w:val="007E2BFC"/>
    <w:rsid w:val="007E2C70"/>
    <w:rsid w:val="007E2D5B"/>
    <w:rsid w:val="007E2D9A"/>
    <w:rsid w:val="007E2E12"/>
    <w:rsid w:val="007E3003"/>
    <w:rsid w:val="007E30D4"/>
    <w:rsid w:val="007E312C"/>
    <w:rsid w:val="007E31D8"/>
    <w:rsid w:val="007E370D"/>
    <w:rsid w:val="007E374C"/>
    <w:rsid w:val="007E399B"/>
    <w:rsid w:val="007E39DD"/>
    <w:rsid w:val="007E40BE"/>
    <w:rsid w:val="007E4124"/>
    <w:rsid w:val="007E4198"/>
    <w:rsid w:val="007E41B7"/>
    <w:rsid w:val="007E41F5"/>
    <w:rsid w:val="007E41FD"/>
    <w:rsid w:val="007E4604"/>
    <w:rsid w:val="007E4BA9"/>
    <w:rsid w:val="007E4C2A"/>
    <w:rsid w:val="007E4C5E"/>
    <w:rsid w:val="007E4F55"/>
    <w:rsid w:val="007E5090"/>
    <w:rsid w:val="007E5181"/>
    <w:rsid w:val="007E53DA"/>
    <w:rsid w:val="007E5672"/>
    <w:rsid w:val="007E56AE"/>
    <w:rsid w:val="007E5D33"/>
    <w:rsid w:val="007E5F60"/>
    <w:rsid w:val="007E6134"/>
    <w:rsid w:val="007E61AF"/>
    <w:rsid w:val="007E649F"/>
    <w:rsid w:val="007E65C2"/>
    <w:rsid w:val="007E665B"/>
    <w:rsid w:val="007E6715"/>
    <w:rsid w:val="007E6757"/>
    <w:rsid w:val="007E6833"/>
    <w:rsid w:val="007E6920"/>
    <w:rsid w:val="007E6940"/>
    <w:rsid w:val="007E6A63"/>
    <w:rsid w:val="007E6A77"/>
    <w:rsid w:val="007E6B9A"/>
    <w:rsid w:val="007E6CAE"/>
    <w:rsid w:val="007E6EF0"/>
    <w:rsid w:val="007E6F3C"/>
    <w:rsid w:val="007E6FDC"/>
    <w:rsid w:val="007E7040"/>
    <w:rsid w:val="007E7055"/>
    <w:rsid w:val="007E73F5"/>
    <w:rsid w:val="007E7521"/>
    <w:rsid w:val="007E7808"/>
    <w:rsid w:val="007E792B"/>
    <w:rsid w:val="007E7CA8"/>
    <w:rsid w:val="007E7F3B"/>
    <w:rsid w:val="007E7F81"/>
    <w:rsid w:val="007F03E6"/>
    <w:rsid w:val="007F04AD"/>
    <w:rsid w:val="007F0A85"/>
    <w:rsid w:val="007F0AB1"/>
    <w:rsid w:val="007F0AC0"/>
    <w:rsid w:val="007F0B97"/>
    <w:rsid w:val="007F0E08"/>
    <w:rsid w:val="007F0F28"/>
    <w:rsid w:val="007F0F3F"/>
    <w:rsid w:val="007F0F4E"/>
    <w:rsid w:val="007F106F"/>
    <w:rsid w:val="007F10C8"/>
    <w:rsid w:val="007F11CD"/>
    <w:rsid w:val="007F133D"/>
    <w:rsid w:val="007F150D"/>
    <w:rsid w:val="007F15A3"/>
    <w:rsid w:val="007F1682"/>
    <w:rsid w:val="007F1839"/>
    <w:rsid w:val="007F19B6"/>
    <w:rsid w:val="007F1A6E"/>
    <w:rsid w:val="007F1BA2"/>
    <w:rsid w:val="007F218E"/>
    <w:rsid w:val="007F221F"/>
    <w:rsid w:val="007F2293"/>
    <w:rsid w:val="007F2316"/>
    <w:rsid w:val="007F2869"/>
    <w:rsid w:val="007F2DD7"/>
    <w:rsid w:val="007F2F65"/>
    <w:rsid w:val="007F329D"/>
    <w:rsid w:val="007F3433"/>
    <w:rsid w:val="007F3457"/>
    <w:rsid w:val="007F3504"/>
    <w:rsid w:val="007F3555"/>
    <w:rsid w:val="007F356A"/>
    <w:rsid w:val="007F3830"/>
    <w:rsid w:val="007F3AC0"/>
    <w:rsid w:val="007F3CEF"/>
    <w:rsid w:val="007F4043"/>
    <w:rsid w:val="007F4622"/>
    <w:rsid w:val="007F4999"/>
    <w:rsid w:val="007F49D3"/>
    <w:rsid w:val="007F4B35"/>
    <w:rsid w:val="007F4E0E"/>
    <w:rsid w:val="007F4F43"/>
    <w:rsid w:val="007F507C"/>
    <w:rsid w:val="007F518B"/>
    <w:rsid w:val="007F52FE"/>
    <w:rsid w:val="007F54A3"/>
    <w:rsid w:val="007F55BD"/>
    <w:rsid w:val="007F5628"/>
    <w:rsid w:val="007F57D4"/>
    <w:rsid w:val="007F5A72"/>
    <w:rsid w:val="007F5BA2"/>
    <w:rsid w:val="007F5BF2"/>
    <w:rsid w:val="007F5F88"/>
    <w:rsid w:val="007F641A"/>
    <w:rsid w:val="007F6546"/>
    <w:rsid w:val="007F66F5"/>
    <w:rsid w:val="007F6A24"/>
    <w:rsid w:val="007F6D22"/>
    <w:rsid w:val="007F6D5F"/>
    <w:rsid w:val="007F6FC0"/>
    <w:rsid w:val="007F7310"/>
    <w:rsid w:val="007F7319"/>
    <w:rsid w:val="007F73CE"/>
    <w:rsid w:val="007F758B"/>
    <w:rsid w:val="007F764D"/>
    <w:rsid w:val="007F78D8"/>
    <w:rsid w:val="007F7A1C"/>
    <w:rsid w:val="007F7DE5"/>
    <w:rsid w:val="008001BF"/>
    <w:rsid w:val="008003F5"/>
    <w:rsid w:val="0080105C"/>
    <w:rsid w:val="008011AE"/>
    <w:rsid w:val="00801296"/>
    <w:rsid w:val="00801303"/>
    <w:rsid w:val="0080139E"/>
    <w:rsid w:val="0080142C"/>
    <w:rsid w:val="00801805"/>
    <w:rsid w:val="00801C1A"/>
    <w:rsid w:val="00801D8A"/>
    <w:rsid w:val="00801E3A"/>
    <w:rsid w:val="00801F6E"/>
    <w:rsid w:val="00802422"/>
    <w:rsid w:val="00802637"/>
    <w:rsid w:val="00802AFF"/>
    <w:rsid w:val="00802E3B"/>
    <w:rsid w:val="00803115"/>
    <w:rsid w:val="008031F8"/>
    <w:rsid w:val="008036EC"/>
    <w:rsid w:val="00803932"/>
    <w:rsid w:val="00804082"/>
    <w:rsid w:val="00804140"/>
    <w:rsid w:val="0080414F"/>
    <w:rsid w:val="008042EF"/>
    <w:rsid w:val="008046D6"/>
    <w:rsid w:val="00804A7D"/>
    <w:rsid w:val="00804B6C"/>
    <w:rsid w:val="00804EC8"/>
    <w:rsid w:val="00804F0E"/>
    <w:rsid w:val="0080506C"/>
    <w:rsid w:val="00805241"/>
    <w:rsid w:val="008052F9"/>
    <w:rsid w:val="008054AA"/>
    <w:rsid w:val="00805860"/>
    <w:rsid w:val="00805C56"/>
    <w:rsid w:val="00805CCC"/>
    <w:rsid w:val="00805DFB"/>
    <w:rsid w:val="008060A2"/>
    <w:rsid w:val="00806570"/>
    <w:rsid w:val="008065AA"/>
    <w:rsid w:val="0080674E"/>
    <w:rsid w:val="008068AB"/>
    <w:rsid w:val="00806C30"/>
    <w:rsid w:val="00806D90"/>
    <w:rsid w:val="00807022"/>
    <w:rsid w:val="00807438"/>
    <w:rsid w:val="0080759F"/>
    <w:rsid w:val="00807664"/>
    <w:rsid w:val="008077D4"/>
    <w:rsid w:val="00807A49"/>
    <w:rsid w:val="00807A56"/>
    <w:rsid w:val="00807A8D"/>
    <w:rsid w:val="00807DC5"/>
    <w:rsid w:val="00807EC3"/>
    <w:rsid w:val="008100B2"/>
    <w:rsid w:val="0081043D"/>
    <w:rsid w:val="00810541"/>
    <w:rsid w:val="008105C8"/>
    <w:rsid w:val="00810DDF"/>
    <w:rsid w:val="00810ECD"/>
    <w:rsid w:val="00810F52"/>
    <w:rsid w:val="00811659"/>
    <w:rsid w:val="0081170D"/>
    <w:rsid w:val="00811796"/>
    <w:rsid w:val="00811D80"/>
    <w:rsid w:val="00811ECC"/>
    <w:rsid w:val="008120A8"/>
    <w:rsid w:val="008121D4"/>
    <w:rsid w:val="00812771"/>
    <w:rsid w:val="0081294B"/>
    <w:rsid w:val="00812C0C"/>
    <w:rsid w:val="00812DC4"/>
    <w:rsid w:val="00813092"/>
    <w:rsid w:val="008131D8"/>
    <w:rsid w:val="00813234"/>
    <w:rsid w:val="00813905"/>
    <w:rsid w:val="00813AA1"/>
    <w:rsid w:val="00813AF4"/>
    <w:rsid w:val="00813B72"/>
    <w:rsid w:val="00813CF1"/>
    <w:rsid w:val="00813D33"/>
    <w:rsid w:val="00813D9C"/>
    <w:rsid w:val="0081426B"/>
    <w:rsid w:val="0081463A"/>
    <w:rsid w:val="00814A21"/>
    <w:rsid w:val="00814BC5"/>
    <w:rsid w:val="00814C43"/>
    <w:rsid w:val="00814C68"/>
    <w:rsid w:val="00814FD6"/>
    <w:rsid w:val="0081503D"/>
    <w:rsid w:val="0081518E"/>
    <w:rsid w:val="0081528C"/>
    <w:rsid w:val="0081566C"/>
    <w:rsid w:val="00815B64"/>
    <w:rsid w:val="00815ECA"/>
    <w:rsid w:val="00816089"/>
    <w:rsid w:val="008161A5"/>
    <w:rsid w:val="008164CF"/>
    <w:rsid w:val="008165EF"/>
    <w:rsid w:val="008166C9"/>
    <w:rsid w:val="008167E2"/>
    <w:rsid w:val="00816A0A"/>
    <w:rsid w:val="00816BFF"/>
    <w:rsid w:val="00817052"/>
    <w:rsid w:val="00817109"/>
    <w:rsid w:val="0081710A"/>
    <w:rsid w:val="00817155"/>
    <w:rsid w:val="00817372"/>
    <w:rsid w:val="00817465"/>
    <w:rsid w:val="00817920"/>
    <w:rsid w:val="00817AF4"/>
    <w:rsid w:val="00817BCA"/>
    <w:rsid w:val="00817C27"/>
    <w:rsid w:val="00817C45"/>
    <w:rsid w:val="0082007C"/>
    <w:rsid w:val="00820274"/>
    <w:rsid w:val="008204B1"/>
    <w:rsid w:val="0082061A"/>
    <w:rsid w:val="008208CE"/>
    <w:rsid w:val="00820DD7"/>
    <w:rsid w:val="00820E50"/>
    <w:rsid w:val="008212BA"/>
    <w:rsid w:val="008216B2"/>
    <w:rsid w:val="00821C9A"/>
    <w:rsid w:val="00821FD1"/>
    <w:rsid w:val="00822097"/>
    <w:rsid w:val="0082229E"/>
    <w:rsid w:val="008226A2"/>
    <w:rsid w:val="00822720"/>
    <w:rsid w:val="008227D3"/>
    <w:rsid w:val="008229CE"/>
    <w:rsid w:val="00822A1F"/>
    <w:rsid w:val="00822BD1"/>
    <w:rsid w:val="00822BD7"/>
    <w:rsid w:val="0082340C"/>
    <w:rsid w:val="008234FF"/>
    <w:rsid w:val="008239F9"/>
    <w:rsid w:val="00823A16"/>
    <w:rsid w:val="008241C8"/>
    <w:rsid w:val="0082439E"/>
    <w:rsid w:val="008243D4"/>
    <w:rsid w:val="00824955"/>
    <w:rsid w:val="00824C6E"/>
    <w:rsid w:val="00824C93"/>
    <w:rsid w:val="00824CFE"/>
    <w:rsid w:val="00824DAC"/>
    <w:rsid w:val="00825011"/>
    <w:rsid w:val="00825049"/>
    <w:rsid w:val="00825243"/>
    <w:rsid w:val="008254E0"/>
    <w:rsid w:val="008256A5"/>
    <w:rsid w:val="00825812"/>
    <w:rsid w:val="008258C4"/>
    <w:rsid w:val="008258EF"/>
    <w:rsid w:val="00825D46"/>
    <w:rsid w:val="0082601A"/>
    <w:rsid w:val="00826030"/>
    <w:rsid w:val="008260BC"/>
    <w:rsid w:val="008260EA"/>
    <w:rsid w:val="00826106"/>
    <w:rsid w:val="008267D3"/>
    <w:rsid w:val="00826A39"/>
    <w:rsid w:val="00826AD7"/>
    <w:rsid w:val="00826DE7"/>
    <w:rsid w:val="00827450"/>
    <w:rsid w:val="0082781B"/>
    <w:rsid w:val="00827988"/>
    <w:rsid w:val="00827C86"/>
    <w:rsid w:val="00827D53"/>
    <w:rsid w:val="00830012"/>
    <w:rsid w:val="008300AF"/>
    <w:rsid w:val="0083024E"/>
    <w:rsid w:val="0083025E"/>
    <w:rsid w:val="008302D0"/>
    <w:rsid w:val="00830362"/>
    <w:rsid w:val="0083044B"/>
    <w:rsid w:val="0083096C"/>
    <w:rsid w:val="008309F3"/>
    <w:rsid w:val="00830A20"/>
    <w:rsid w:val="00830A7A"/>
    <w:rsid w:val="00831071"/>
    <w:rsid w:val="00831090"/>
    <w:rsid w:val="0083115C"/>
    <w:rsid w:val="00831279"/>
    <w:rsid w:val="0083139C"/>
    <w:rsid w:val="008314A8"/>
    <w:rsid w:val="00831510"/>
    <w:rsid w:val="00831998"/>
    <w:rsid w:val="00831CD5"/>
    <w:rsid w:val="00831D92"/>
    <w:rsid w:val="00832353"/>
    <w:rsid w:val="00832423"/>
    <w:rsid w:val="0083253B"/>
    <w:rsid w:val="008325AA"/>
    <w:rsid w:val="00832611"/>
    <w:rsid w:val="00832661"/>
    <w:rsid w:val="008326DF"/>
    <w:rsid w:val="008326E8"/>
    <w:rsid w:val="00832800"/>
    <w:rsid w:val="008328B2"/>
    <w:rsid w:val="008328D7"/>
    <w:rsid w:val="00832A25"/>
    <w:rsid w:val="00832AD7"/>
    <w:rsid w:val="00832AEC"/>
    <w:rsid w:val="00832B69"/>
    <w:rsid w:val="00832F15"/>
    <w:rsid w:val="00832F9D"/>
    <w:rsid w:val="008330D1"/>
    <w:rsid w:val="00833379"/>
    <w:rsid w:val="00833735"/>
    <w:rsid w:val="00833B8B"/>
    <w:rsid w:val="00833D91"/>
    <w:rsid w:val="00833E52"/>
    <w:rsid w:val="00833E8B"/>
    <w:rsid w:val="00833FC8"/>
    <w:rsid w:val="0083479A"/>
    <w:rsid w:val="0083479C"/>
    <w:rsid w:val="0083497C"/>
    <w:rsid w:val="00834A9F"/>
    <w:rsid w:val="00834D05"/>
    <w:rsid w:val="00834D6C"/>
    <w:rsid w:val="00834D92"/>
    <w:rsid w:val="00834E5E"/>
    <w:rsid w:val="00834F2A"/>
    <w:rsid w:val="008350FA"/>
    <w:rsid w:val="00835299"/>
    <w:rsid w:val="00835427"/>
    <w:rsid w:val="008354B9"/>
    <w:rsid w:val="008354FD"/>
    <w:rsid w:val="0083579E"/>
    <w:rsid w:val="0083588E"/>
    <w:rsid w:val="008358D3"/>
    <w:rsid w:val="00835A11"/>
    <w:rsid w:val="00835B12"/>
    <w:rsid w:val="00835CF1"/>
    <w:rsid w:val="00835E19"/>
    <w:rsid w:val="00835E7C"/>
    <w:rsid w:val="00836327"/>
    <w:rsid w:val="00836375"/>
    <w:rsid w:val="008363F5"/>
    <w:rsid w:val="0083665C"/>
    <w:rsid w:val="0083691D"/>
    <w:rsid w:val="00836943"/>
    <w:rsid w:val="00836B08"/>
    <w:rsid w:val="008370AA"/>
    <w:rsid w:val="00837455"/>
    <w:rsid w:val="00837595"/>
    <w:rsid w:val="00837EBA"/>
    <w:rsid w:val="0084007A"/>
    <w:rsid w:val="00840272"/>
    <w:rsid w:val="0084051E"/>
    <w:rsid w:val="0084053F"/>
    <w:rsid w:val="0084061B"/>
    <w:rsid w:val="00841062"/>
    <w:rsid w:val="008410A5"/>
    <w:rsid w:val="0084112C"/>
    <w:rsid w:val="00841161"/>
    <w:rsid w:val="008411F1"/>
    <w:rsid w:val="0084130A"/>
    <w:rsid w:val="008413FF"/>
    <w:rsid w:val="00841589"/>
    <w:rsid w:val="00841593"/>
    <w:rsid w:val="0084168C"/>
    <w:rsid w:val="0084189A"/>
    <w:rsid w:val="00841C7A"/>
    <w:rsid w:val="00841D9E"/>
    <w:rsid w:val="0084210C"/>
    <w:rsid w:val="00842236"/>
    <w:rsid w:val="00842435"/>
    <w:rsid w:val="008424E9"/>
    <w:rsid w:val="008427BC"/>
    <w:rsid w:val="00842951"/>
    <w:rsid w:val="00842A20"/>
    <w:rsid w:val="00842E28"/>
    <w:rsid w:val="00842E5D"/>
    <w:rsid w:val="00843098"/>
    <w:rsid w:val="00843260"/>
    <w:rsid w:val="00843315"/>
    <w:rsid w:val="008434F8"/>
    <w:rsid w:val="00843871"/>
    <w:rsid w:val="00843881"/>
    <w:rsid w:val="00843A3E"/>
    <w:rsid w:val="00843DAD"/>
    <w:rsid w:val="00843F19"/>
    <w:rsid w:val="00844200"/>
    <w:rsid w:val="0084464F"/>
    <w:rsid w:val="0084480D"/>
    <w:rsid w:val="00844864"/>
    <w:rsid w:val="00844A8F"/>
    <w:rsid w:val="00844B64"/>
    <w:rsid w:val="00844C8F"/>
    <w:rsid w:val="00844F28"/>
    <w:rsid w:val="00845033"/>
    <w:rsid w:val="008450AA"/>
    <w:rsid w:val="00845223"/>
    <w:rsid w:val="008452E7"/>
    <w:rsid w:val="0084531B"/>
    <w:rsid w:val="00845491"/>
    <w:rsid w:val="00845815"/>
    <w:rsid w:val="00845B7C"/>
    <w:rsid w:val="00845CF4"/>
    <w:rsid w:val="00845E1A"/>
    <w:rsid w:val="00845E7A"/>
    <w:rsid w:val="00846042"/>
    <w:rsid w:val="00846190"/>
    <w:rsid w:val="0084633A"/>
    <w:rsid w:val="0084653C"/>
    <w:rsid w:val="00846646"/>
    <w:rsid w:val="00846E36"/>
    <w:rsid w:val="008475A6"/>
    <w:rsid w:val="008475E8"/>
    <w:rsid w:val="00847CE4"/>
    <w:rsid w:val="00847D4E"/>
    <w:rsid w:val="00847E41"/>
    <w:rsid w:val="00850253"/>
    <w:rsid w:val="0085059D"/>
    <w:rsid w:val="00850774"/>
    <w:rsid w:val="008507BA"/>
    <w:rsid w:val="00850A1D"/>
    <w:rsid w:val="00850C50"/>
    <w:rsid w:val="00850D83"/>
    <w:rsid w:val="00850E07"/>
    <w:rsid w:val="00850F4B"/>
    <w:rsid w:val="00851494"/>
    <w:rsid w:val="008514CB"/>
    <w:rsid w:val="00851629"/>
    <w:rsid w:val="00851683"/>
    <w:rsid w:val="00851788"/>
    <w:rsid w:val="00851797"/>
    <w:rsid w:val="00851803"/>
    <w:rsid w:val="008518C0"/>
    <w:rsid w:val="00851AC1"/>
    <w:rsid w:val="00851B48"/>
    <w:rsid w:val="00851CAB"/>
    <w:rsid w:val="008520BC"/>
    <w:rsid w:val="008521D4"/>
    <w:rsid w:val="00852685"/>
    <w:rsid w:val="00852762"/>
    <w:rsid w:val="00852A0A"/>
    <w:rsid w:val="00852AE2"/>
    <w:rsid w:val="00852C92"/>
    <w:rsid w:val="00852DAC"/>
    <w:rsid w:val="00852EC1"/>
    <w:rsid w:val="00852FBB"/>
    <w:rsid w:val="008533B9"/>
    <w:rsid w:val="0085378F"/>
    <w:rsid w:val="008538D5"/>
    <w:rsid w:val="008539D3"/>
    <w:rsid w:val="00853ABC"/>
    <w:rsid w:val="00853C00"/>
    <w:rsid w:val="00853C74"/>
    <w:rsid w:val="00853D9C"/>
    <w:rsid w:val="00854278"/>
    <w:rsid w:val="008542E0"/>
    <w:rsid w:val="00854473"/>
    <w:rsid w:val="0085467B"/>
    <w:rsid w:val="008546FB"/>
    <w:rsid w:val="008547C1"/>
    <w:rsid w:val="008548DF"/>
    <w:rsid w:val="008548F4"/>
    <w:rsid w:val="00854CDA"/>
    <w:rsid w:val="00854E72"/>
    <w:rsid w:val="00854E88"/>
    <w:rsid w:val="00854F19"/>
    <w:rsid w:val="0085500F"/>
    <w:rsid w:val="008550E2"/>
    <w:rsid w:val="0085524D"/>
    <w:rsid w:val="008554A0"/>
    <w:rsid w:val="00855B8C"/>
    <w:rsid w:val="00855BCA"/>
    <w:rsid w:val="0085606B"/>
    <w:rsid w:val="0085632A"/>
    <w:rsid w:val="0085643C"/>
    <w:rsid w:val="00856987"/>
    <w:rsid w:val="00856B16"/>
    <w:rsid w:val="00856BAB"/>
    <w:rsid w:val="00856CC0"/>
    <w:rsid w:val="008570C7"/>
    <w:rsid w:val="00857197"/>
    <w:rsid w:val="0085722D"/>
    <w:rsid w:val="00857310"/>
    <w:rsid w:val="0085744F"/>
    <w:rsid w:val="0085757C"/>
    <w:rsid w:val="008575EA"/>
    <w:rsid w:val="00857736"/>
    <w:rsid w:val="0085780B"/>
    <w:rsid w:val="00857E35"/>
    <w:rsid w:val="00857FB3"/>
    <w:rsid w:val="0086061A"/>
    <w:rsid w:val="0086064B"/>
    <w:rsid w:val="008607EE"/>
    <w:rsid w:val="008608BB"/>
    <w:rsid w:val="00860EAF"/>
    <w:rsid w:val="0086104E"/>
    <w:rsid w:val="00861054"/>
    <w:rsid w:val="0086112C"/>
    <w:rsid w:val="00861345"/>
    <w:rsid w:val="0086168E"/>
    <w:rsid w:val="008616A6"/>
    <w:rsid w:val="0086179E"/>
    <w:rsid w:val="00861AF8"/>
    <w:rsid w:val="00861DD1"/>
    <w:rsid w:val="00862153"/>
    <w:rsid w:val="008625DA"/>
    <w:rsid w:val="008628A9"/>
    <w:rsid w:val="008628FE"/>
    <w:rsid w:val="00862928"/>
    <w:rsid w:val="00862A5D"/>
    <w:rsid w:val="00862FF2"/>
    <w:rsid w:val="008630CA"/>
    <w:rsid w:val="0086313A"/>
    <w:rsid w:val="008632EA"/>
    <w:rsid w:val="00863517"/>
    <w:rsid w:val="00863634"/>
    <w:rsid w:val="00863651"/>
    <w:rsid w:val="008636E7"/>
    <w:rsid w:val="008637DE"/>
    <w:rsid w:val="00863870"/>
    <w:rsid w:val="008638FC"/>
    <w:rsid w:val="008642F2"/>
    <w:rsid w:val="00864672"/>
    <w:rsid w:val="008647B9"/>
    <w:rsid w:val="00864BB8"/>
    <w:rsid w:val="00864C75"/>
    <w:rsid w:val="00864D1B"/>
    <w:rsid w:val="00864DEC"/>
    <w:rsid w:val="00864E98"/>
    <w:rsid w:val="0086563D"/>
    <w:rsid w:val="008657F6"/>
    <w:rsid w:val="0086582C"/>
    <w:rsid w:val="008659EE"/>
    <w:rsid w:val="00865A4B"/>
    <w:rsid w:val="00865AF2"/>
    <w:rsid w:val="00865B82"/>
    <w:rsid w:val="00865F09"/>
    <w:rsid w:val="0086606E"/>
    <w:rsid w:val="008660E7"/>
    <w:rsid w:val="00866108"/>
    <w:rsid w:val="00866A99"/>
    <w:rsid w:val="00866D0F"/>
    <w:rsid w:val="00866D50"/>
    <w:rsid w:val="00866E64"/>
    <w:rsid w:val="00866F71"/>
    <w:rsid w:val="008670C0"/>
    <w:rsid w:val="00867165"/>
    <w:rsid w:val="0086740D"/>
    <w:rsid w:val="00867441"/>
    <w:rsid w:val="00867978"/>
    <w:rsid w:val="00867A1D"/>
    <w:rsid w:val="00867F09"/>
    <w:rsid w:val="00867FD9"/>
    <w:rsid w:val="00870126"/>
    <w:rsid w:val="00870215"/>
    <w:rsid w:val="008703DD"/>
    <w:rsid w:val="0087076C"/>
    <w:rsid w:val="00870F0B"/>
    <w:rsid w:val="00870F3C"/>
    <w:rsid w:val="00870F42"/>
    <w:rsid w:val="008713B5"/>
    <w:rsid w:val="008714CB"/>
    <w:rsid w:val="008714E8"/>
    <w:rsid w:val="008715F8"/>
    <w:rsid w:val="008719B4"/>
    <w:rsid w:val="008719DA"/>
    <w:rsid w:val="00871B91"/>
    <w:rsid w:val="00871BB7"/>
    <w:rsid w:val="00871C6B"/>
    <w:rsid w:val="00871DCE"/>
    <w:rsid w:val="00871E9F"/>
    <w:rsid w:val="0087211C"/>
    <w:rsid w:val="008722AD"/>
    <w:rsid w:val="008722D6"/>
    <w:rsid w:val="008722F3"/>
    <w:rsid w:val="00872359"/>
    <w:rsid w:val="00872602"/>
    <w:rsid w:val="008726F5"/>
    <w:rsid w:val="00872950"/>
    <w:rsid w:val="00872DBC"/>
    <w:rsid w:val="00872EDB"/>
    <w:rsid w:val="00873124"/>
    <w:rsid w:val="0087316A"/>
    <w:rsid w:val="00873172"/>
    <w:rsid w:val="008734A5"/>
    <w:rsid w:val="0087354A"/>
    <w:rsid w:val="00873551"/>
    <w:rsid w:val="008736CF"/>
    <w:rsid w:val="00873781"/>
    <w:rsid w:val="0087397A"/>
    <w:rsid w:val="00873D95"/>
    <w:rsid w:val="00874139"/>
    <w:rsid w:val="00874145"/>
    <w:rsid w:val="008743A3"/>
    <w:rsid w:val="008743B8"/>
    <w:rsid w:val="008743FC"/>
    <w:rsid w:val="00874420"/>
    <w:rsid w:val="00874857"/>
    <w:rsid w:val="00874C63"/>
    <w:rsid w:val="00874D4B"/>
    <w:rsid w:val="00874D9F"/>
    <w:rsid w:val="00875166"/>
    <w:rsid w:val="008751D9"/>
    <w:rsid w:val="00875583"/>
    <w:rsid w:val="008758D6"/>
    <w:rsid w:val="00875A7E"/>
    <w:rsid w:val="00875BB5"/>
    <w:rsid w:val="00875C01"/>
    <w:rsid w:val="00875D9A"/>
    <w:rsid w:val="0087613C"/>
    <w:rsid w:val="008761FB"/>
    <w:rsid w:val="008762D4"/>
    <w:rsid w:val="0087635A"/>
    <w:rsid w:val="00876399"/>
    <w:rsid w:val="0087665B"/>
    <w:rsid w:val="00876682"/>
    <w:rsid w:val="00876CB4"/>
    <w:rsid w:val="00876DDF"/>
    <w:rsid w:val="00876EE4"/>
    <w:rsid w:val="00876FD6"/>
    <w:rsid w:val="00877011"/>
    <w:rsid w:val="00877055"/>
    <w:rsid w:val="0087712F"/>
    <w:rsid w:val="0087736F"/>
    <w:rsid w:val="0087787F"/>
    <w:rsid w:val="008778AC"/>
    <w:rsid w:val="00877932"/>
    <w:rsid w:val="00877D18"/>
    <w:rsid w:val="00877D87"/>
    <w:rsid w:val="008801CC"/>
    <w:rsid w:val="00880562"/>
    <w:rsid w:val="00880731"/>
    <w:rsid w:val="00880D84"/>
    <w:rsid w:val="00880EFC"/>
    <w:rsid w:val="00880FD4"/>
    <w:rsid w:val="00881054"/>
    <w:rsid w:val="00881343"/>
    <w:rsid w:val="008815D0"/>
    <w:rsid w:val="00881DC6"/>
    <w:rsid w:val="00882005"/>
    <w:rsid w:val="0088203B"/>
    <w:rsid w:val="00882060"/>
    <w:rsid w:val="008823BB"/>
    <w:rsid w:val="00882811"/>
    <w:rsid w:val="00882FCB"/>
    <w:rsid w:val="008832CF"/>
    <w:rsid w:val="0088335C"/>
    <w:rsid w:val="008833ED"/>
    <w:rsid w:val="0088350E"/>
    <w:rsid w:val="008835EF"/>
    <w:rsid w:val="00883B43"/>
    <w:rsid w:val="00883CCA"/>
    <w:rsid w:val="00883FA6"/>
    <w:rsid w:val="008841AF"/>
    <w:rsid w:val="008841E8"/>
    <w:rsid w:val="0088420E"/>
    <w:rsid w:val="0088434A"/>
    <w:rsid w:val="008845EC"/>
    <w:rsid w:val="00884B1D"/>
    <w:rsid w:val="00884D17"/>
    <w:rsid w:val="00884D6D"/>
    <w:rsid w:val="00884F93"/>
    <w:rsid w:val="0088531F"/>
    <w:rsid w:val="0088552F"/>
    <w:rsid w:val="008855A5"/>
    <w:rsid w:val="00885652"/>
    <w:rsid w:val="008858B8"/>
    <w:rsid w:val="00885A3C"/>
    <w:rsid w:val="00885E6A"/>
    <w:rsid w:val="00886482"/>
    <w:rsid w:val="008865E9"/>
    <w:rsid w:val="00886839"/>
    <w:rsid w:val="00886926"/>
    <w:rsid w:val="0088695A"/>
    <w:rsid w:val="00886B52"/>
    <w:rsid w:val="00886B7A"/>
    <w:rsid w:val="00886B92"/>
    <w:rsid w:val="00886C14"/>
    <w:rsid w:val="00886DA0"/>
    <w:rsid w:val="00886F25"/>
    <w:rsid w:val="0088724F"/>
    <w:rsid w:val="00887425"/>
    <w:rsid w:val="00887C25"/>
    <w:rsid w:val="00887C57"/>
    <w:rsid w:val="00887CC5"/>
    <w:rsid w:val="0089000C"/>
    <w:rsid w:val="00890198"/>
    <w:rsid w:val="008901DE"/>
    <w:rsid w:val="0089055F"/>
    <w:rsid w:val="008905FD"/>
    <w:rsid w:val="0089068B"/>
    <w:rsid w:val="008906A4"/>
    <w:rsid w:val="008909C5"/>
    <w:rsid w:val="00890A1A"/>
    <w:rsid w:val="00890AD1"/>
    <w:rsid w:val="00890E54"/>
    <w:rsid w:val="00890E7B"/>
    <w:rsid w:val="00891197"/>
    <w:rsid w:val="00891353"/>
    <w:rsid w:val="0089158A"/>
    <w:rsid w:val="008915A9"/>
    <w:rsid w:val="00891620"/>
    <w:rsid w:val="008916D4"/>
    <w:rsid w:val="00891714"/>
    <w:rsid w:val="0089192D"/>
    <w:rsid w:val="008919D7"/>
    <w:rsid w:val="00892105"/>
    <w:rsid w:val="00892116"/>
    <w:rsid w:val="008924B6"/>
    <w:rsid w:val="008924C7"/>
    <w:rsid w:val="00892913"/>
    <w:rsid w:val="00892E5F"/>
    <w:rsid w:val="00892FC7"/>
    <w:rsid w:val="008930AB"/>
    <w:rsid w:val="0089328C"/>
    <w:rsid w:val="008932DB"/>
    <w:rsid w:val="00893301"/>
    <w:rsid w:val="00893424"/>
    <w:rsid w:val="008935C6"/>
    <w:rsid w:val="00893EE0"/>
    <w:rsid w:val="00893F3E"/>
    <w:rsid w:val="00893FA6"/>
    <w:rsid w:val="0089419E"/>
    <w:rsid w:val="0089432F"/>
    <w:rsid w:val="008943EC"/>
    <w:rsid w:val="0089487D"/>
    <w:rsid w:val="00894A6F"/>
    <w:rsid w:val="00894BD6"/>
    <w:rsid w:val="00894C45"/>
    <w:rsid w:val="00894CB1"/>
    <w:rsid w:val="00894D9F"/>
    <w:rsid w:val="00894F52"/>
    <w:rsid w:val="008950C3"/>
    <w:rsid w:val="008952D0"/>
    <w:rsid w:val="00895482"/>
    <w:rsid w:val="008954EF"/>
    <w:rsid w:val="00895527"/>
    <w:rsid w:val="008959A6"/>
    <w:rsid w:val="00895AC6"/>
    <w:rsid w:val="0089602B"/>
    <w:rsid w:val="008960B4"/>
    <w:rsid w:val="0089611E"/>
    <w:rsid w:val="00896610"/>
    <w:rsid w:val="0089685C"/>
    <w:rsid w:val="00896A1C"/>
    <w:rsid w:val="00896A71"/>
    <w:rsid w:val="00896E27"/>
    <w:rsid w:val="00896E97"/>
    <w:rsid w:val="008977E0"/>
    <w:rsid w:val="008A03F7"/>
    <w:rsid w:val="008A04AF"/>
    <w:rsid w:val="008A05C5"/>
    <w:rsid w:val="008A0653"/>
    <w:rsid w:val="008A07A2"/>
    <w:rsid w:val="008A097D"/>
    <w:rsid w:val="008A0E91"/>
    <w:rsid w:val="008A0F79"/>
    <w:rsid w:val="008A11A1"/>
    <w:rsid w:val="008A12B7"/>
    <w:rsid w:val="008A184B"/>
    <w:rsid w:val="008A1964"/>
    <w:rsid w:val="008A1B29"/>
    <w:rsid w:val="008A1BA2"/>
    <w:rsid w:val="008A1BBB"/>
    <w:rsid w:val="008A1F3D"/>
    <w:rsid w:val="008A22CA"/>
    <w:rsid w:val="008A26EC"/>
    <w:rsid w:val="008A2714"/>
    <w:rsid w:val="008A27C3"/>
    <w:rsid w:val="008A27D0"/>
    <w:rsid w:val="008A27E6"/>
    <w:rsid w:val="008A29DA"/>
    <w:rsid w:val="008A2CAB"/>
    <w:rsid w:val="008A2D24"/>
    <w:rsid w:val="008A2D6D"/>
    <w:rsid w:val="008A3299"/>
    <w:rsid w:val="008A346F"/>
    <w:rsid w:val="008A350B"/>
    <w:rsid w:val="008A3513"/>
    <w:rsid w:val="008A3779"/>
    <w:rsid w:val="008A37C8"/>
    <w:rsid w:val="008A381C"/>
    <w:rsid w:val="008A3A7E"/>
    <w:rsid w:val="008A3AE8"/>
    <w:rsid w:val="008A3BEE"/>
    <w:rsid w:val="008A3E0E"/>
    <w:rsid w:val="008A3EE7"/>
    <w:rsid w:val="008A3F13"/>
    <w:rsid w:val="008A40F8"/>
    <w:rsid w:val="008A41CC"/>
    <w:rsid w:val="008A4972"/>
    <w:rsid w:val="008A4A85"/>
    <w:rsid w:val="008A4B90"/>
    <w:rsid w:val="008A4FD0"/>
    <w:rsid w:val="008A5089"/>
    <w:rsid w:val="008A53F2"/>
    <w:rsid w:val="008A5501"/>
    <w:rsid w:val="008A5771"/>
    <w:rsid w:val="008A59CE"/>
    <w:rsid w:val="008A5A8D"/>
    <w:rsid w:val="008A5AE4"/>
    <w:rsid w:val="008A5BA8"/>
    <w:rsid w:val="008A5D03"/>
    <w:rsid w:val="008A5F98"/>
    <w:rsid w:val="008A6014"/>
    <w:rsid w:val="008A62E0"/>
    <w:rsid w:val="008A6306"/>
    <w:rsid w:val="008A67A8"/>
    <w:rsid w:val="008A6CFD"/>
    <w:rsid w:val="008A6D9F"/>
    <w:rsid w:val="008A6DCC"/>
    <w:rsid w:val="008A7025"/>
    <w:rsid w:val="008A7034"/>
    <w:rsid w:val="008A71F4"/>
    <w:rsid w:val="008A723B"/>
    <w:rsid w:val="008A7504"/>
    <w:rsid w:val="008A76FE"/>
    <w:rsid w:val="008A7C2D"/>
    <w:rsid w:val="008A7CE5"/>
    <w:rsid w:val="008A7D4D"/>
    <w:rsid w:val="008A7D64"/>
    <w:rsid w:val="008B002F"/>
    <w:rsid w:val="008B01EB"/>
    <w:rsid w:val="008B05F0"/>
    <w:rsid w:val="008B07C5"/>
    <w:rsid w:val="008B080B"/>
    <w:rsid w:val="008B0899"/>
    <w:rsid w:val="008B0C4D"/>
    <w:rsid w:val="008B0E38"/>
    <w:rsid w:val="008B0F10"/>
    <w:rsid w:val="008B0FB1"/>
    <w:rsid w:val="008B101E"/>
    <w:rsid w:val="008B102E"/>
    <w:rsid w:val="008B124E"/>
    <w:rsid w:val="008B15F1"/>
    <w:rsid w:val="008B185A"/>
    <w:rsid w:val="008B1944"/>
    <w:rsid w:val="008B197A"/>
    <w:rsid w:val="008B1D39"/>
    <w:rsid w:val="008B21FF"/>
    <w:rsid w:val="008B239F"/>
    <w:rsid w:val="008B24A8"/>
    <w:rsid w:val="008B2593"/>
    <w:rsid w:val="008B276E"/>
    <w:rsid w:val="008B2976"/>
    <w:rsid w:val="008B2CD1"/>
    <w:rsid w:val="008B2D34"/>
    <w:rsid w:val="008B3055"/>
    <w:rsid w:val="008B3068"/>
    <w:rsid w:val="008B330F"/>
    <w:rsid w:val="008B3352"/>
    <w:rsid w:val="008B3605"/>
    <w:rsid w:val="008B37C0"/>
    <w:rsid w:val="008B3AD3"/>
    <w:rsid w:val="008B415D"/>
    <w:rsid w:val="008B4252"/>
    <w:rsid w:val="008B4438"/>
    <w:rsid w:val="008B45B1"/>
    <w:rsid w:val="008B49A4"/>
    <w:rsid w:val="008B4A05"/>
    <w:rsid w:val="008B4B05"/>
    <w:rsid w:val="008B4D06"/>
    <w:rsid w:val="008B5589"/>
    <w:rsid w:val="008B5952"/>
    <w:rsid w:val="008B5AAE"/>
    <w:rsid w:val="008B5B15"/>
    <w:rsid w:val="008B5FDF"/>
    <w:rsid w:val="008B617D"/>
    <w:rsid w:val="008B61BE"/>
    <w:rsid w:val="008B63A8"/>
    <w:rsid w:val="008B643E"/>
    <w:rsid w:val="008B6694"/>
    <w:rsid w:val="008B6807"/>
    <w:rsid w:val="008B696C"/>
    <w:rsid w:val="008B6BE4"/>
    <w:rsid w:val="008B6C99"/>
    <w:rsid w:val="008B6CBA"/>
    <w:rsid w:val="008B6E3D"/>
    <w:rsid w:val="008B6E78"/>
    <w:rsid w:val="008B6F38"/>
    <w:rsid w:val="008B716B"/>
    <w:rsid w:val="008B7413"/>
    <w:rsid w:val="008B758B"/>
    <w:rsid w:val="008B771C"/>
    <w:rsid w:val="008B79B8"/>
    <w:rsid w:val="008B7C10"/>
    <w:rsid w:val="008B7F68"/>
    <w:rsid w:val="008C0045"/>
    <w:rsid w:val="008C0879"/>
    <w:rsid w:val="008C1015"/>
    <w:rsid w:val="008C103B"/>
    <w:rsid w:val="008C1087"/>
    <w:rsid w:val="008C11F5"/>
    <w:rsid w:val="008C128F"/>
    <w:rsid w:val="008C1332"/>
    <w:rsid w:val="008C14D9"/>
    <w:rsid w:val="008C1746"/>
    <w:rsid w:val="008C183B"/>
    <w:rsid w:val="008C18F5"/>
    <w:rsid w:val="008C1925"/>
    <w:rsid w:val="008C1A12"/>
    <w:rsid w:val="008C1ADE"/>
    <w:rsid w:val="008C1C36"/>
    <w:rsid w:val="008C1FF6"/>
    <w:rsid w:val="008C235E"/>
    <w:rsid w:val="008C2425"/>
    <w:rsid w:val="008C24CC"/>
    <w:rsid w:val="008C2696"/>
    <w:rsid w:val="008C2734"/>
    <w:rsid w:val="008C28A7"/>
    <w:rsid w:val="008C2EF8"/>
    <w:rsid w:val="008C2F9D"/>
    <w:rsid w:val="008C3025"/>
    <w:rsid w:val="008C34AB"/>
    <w:rsid w:val="008C36D0"/>
    <w:rsid w:val="008C3841"/>
    <w:rsid w:val="008C3901"/>
    <w:rsid w:val="008C3AFB"/>
    <w:rsid w:val="008C3E09"/>
    <w:rsid w:val="008C3E56"/>
    <w:rsid w:val="008C3EC6"/>
    <w:rsid w:val="008C47B4"/>
    <w:rsid w:val="008C497B"/>
    <w:rsid w:val="008C49C0"/>
    <w:rsid w:val="008C4E72"/>
    <w:rsid w:val="008C4FA8"/>
    <w:rsid w:val="008C4FF5"/>
    <w:rsid w:val="008C511D"/>
    <w:rsid w:val="008C520C"/>
    <w:rsid w:val="008C5315"/>
    <w:rsid w:val="008C55CC"/>
    <w:rsid w:val="008C5676"/>
    <w:rsid w:val="008C5981"/>
    <w:rsid w:val="008C5C29"/>
    <w:rsid w:val="008C605B"/>
    <w:rsid w:val="008C6295"/>
    <w:rsid w:val="008C6305"/>
    <w:rsid w:val="008C632D"/>
    <w:rsid w:val="008C650F"/>
    <w:rsid w:val="008C6518"/>
    <w:rsid w:val="008C6AB8"/>
    <w:rsid w:val="008C6C44"/>
    <w:rsid w:val="008C6D5C"/>
    <w:rsid w:val="008C6E03"/>
    <w:rsid w:val="008C6E33"/>
    <w:rsid w:val="008C6E91"/>
    <w:rsid w:val="008C6FB8"/>
    <w:rsid w:val="008C70F0"/>
    <w:rsid w:val="008C710A"/>
    <w:rsid w:val="008C73A1"/>
    <w:rsid w:val="008C7619"/>
    <w:rsid w:val="008C768D"/>
    <w:rsid w:val="008C76D6"/>
    <w:rsid w:val="008C7769"/>
    <w:rsid w:val="008C7EAC"/>
    <w:rsid w:val="008C7FA3"/>
    <w:rsid w:val="008D0018"/>
    <w:rsid w:val="008D007B"/>
    <w:rsid w:val="008D02CB"/>
    <w:rsid w:val="008D02CF"/>
    <w:rsid w:val="008D0998"/>
    <w:rsid w:val="008D0B1E"/>
    <w:rsid w:val="008D0C9E"/>
    <w:rsid w:val="008D0CC5"/>
    <w:rsid w:val="008D0DC7"/>
    <w:rsid w:val="008D0E66"/>
    <w:rsid w:val="008D0EA3"/>
    <w:rsid w:val="008D10A2"/>
    <w:rsid w:val="008D1414"/>
    <w:rsid w:val="008D142E"/>
    <w:rsid w:val="008D14D9"/>
    <w:rsid w:val="008D1CB4"/>
    <w:rsid w:val="008D21C6"/>
    <w:rsid w:val="008D21F0"/>
    <w:rsid w:val="008D23FC"/>
    <w:rsid w:val="008D2618"/>
    <w:rsid w:val="008D2893"/>
    <w:rsid w:val="008D2C24"/>
    <w:rsid w:val="008D3035"/>
    <w:rsid w:val="008D3050"/>
    <w:rsid w:val="008D3116"/>
    <w:rsid w:val="008D3384"/>
    <w:rsid w:val="008D36EF"/>
    <w:rsid w:val="008D389D"/>
    <w:rsid w:val="008D38F9"/>
    <w:rsid w:val="008D3AD7"/>
    <w:rsid w:val="008D3C8C"/>
    <w:rsid w:val="008D3D22"/>
    <w:rsid w:val="008D3F44"/>
    <w:rsid w:val="008D3F49"/>
    <w:rsid w:val="008D3F4A"/>
    <w:rsid w:val="008D40A5"/>
    <w:rsid w:val="008D416B"/>
    <w:rsid w:val="008D4217"/>
    <w:rsid w:val="008D45A2"/>
    <w:rsid w:val="008D465D"/>
    <w:rsid w:val="008D482D"/>
    <w:rsid w:val="008D5049"/>
    <w:rsid w:val="008D54EC"/>
    <w:rsid w:val="008D5664"/>
    <w:rsid w:val="008D5960"/>
    <w:rsid w:val="008D5E7C"/>
    <w:rsid w:val="008D62F7"/>
    <w:rsid w:val="008D646F"/>
    <w:rsid w:val="008D6567"/>
    <w:rsid w:val="008D685D"/>
    <w:rsid w:val="008D6912"/>
    <w:rsid w:val="008D6AF4"/>
    <w:rsid w:val="008D6CCC"/>
    <w:rsid w:val="008D6EBC"/>
    <w:rsid w:val="008D6F12"/>
    <w:rsid w:val="008D736B"/>
    <w:rsid w:val="008D768B"/>
    <w:rsid w:val="008D7716"/>
    <w:rsid w:val="008D798C"/>
    <w:rsid w:val="008D7A2F"/>
    <w:rsid w:val="008D7AF6"/>
    <w:rsid w:val="008D7E68"/>
    <w:rsid w:val="008D7E9E"/>
    <w:rsid w:val="008E04DE"/>
    <w:rsid w:val="008E08B4"/>
    <w:rsid w:val="008E08D8"/>
    <w:rsid w:val="008E08FD"/>
    <w:rsid w:val="008E0B04"/>
    <w:rsid w:val="008E0B5A"/>
    <w:rsid w:val="008E0BA8"/>
    <w:rsid w:val="008E0D3E"/>
    <w:rsid w:val="008E0EDA"/>
    <w:rsid w:val="008E0F06"/>
    <w:rsid w:val="008E11E5"/>
    <w:rsid w:val="008E1694"/>
    <w:rsid w:val="008E1BF0"/>
    <w:rsid w:val="008E1D68"/>
    <w:rsid w:val="008E2177"/>
    <w:rsid w:val="008E2188"/>
    <w:rsid w:val="008E22DC"/>
    <w:rsid w:val="008E236E"/>
    <w:rsid w:val="008E278D"/>
    <w:rsid w:val="008E297B"/>
    <w:rsid w:val="008E3142"/>
    <w:rsid w:val="008E3156"/>
    <w:rsid w:val="008E31AF"/>
    <w:rsid w:val="008E3295"/>
    <w:rsid w:val="008E39D2"/>
    <w:rsid w:val="008E3A61"/>
    <w:rsid w:val="008E3A71"/>
    <w:rsid w:val="008E3A86"/>
    <w:rsid w:val="008E3AA5"/>
    <w:rsid w:val="008E3E7D"/>
    <w:rsid w:val="008E3F47"/>
    <w:rsid w:val="008E43CF"/>
    <w:rsid w:val="008E46CD"/>
    <w:rsid w:val="008E48E6"/>
    <w:rsid w:val="008E496D"/>
    <w:rsid w:val="008E4A37"/>
    <w:rsid w:val="008E4D0F"/>
    <w:rsid w:val="008E4D2E"/>
    <w:rsid w:val="008E4F24"/>
    <w:rsid w:val="008E5206"/>
    <w:rsid w:val="008E557A"/>
    <w:rsid w:val="008E55B5"/>
    <w:rsid w:val="008E55BE"/>
    <w:rsid w:val="008E5B53"/>
    <w:rsid w:val="008E5C04"/>
    <w:rsid w:val="008E5D30"/>
    <w:rsid w:val="008E600D"/>
    <w:rsid w:val="008E6167"/>
    <w:rsid w:val="008E64B4"/>
    <w:rsid w:val="008E662B"/>
    <w:rsid w:val="008E66C0"/>
    <w:rsid w:val="008E66DD"/>
    <w:rsid w:val="008E671B"/>
    <w:rsid w:val="008E69A0"/>
    <w:rsid w:val="008E6B67"/>
    <w:rsid w:val="008E6B81"/>
    <w:rsid w:val="008E6C5F"/>
    <w:rsid w:val="008E6F12"/>
    <w:rsid w:val="008E728E"/>
    <w:rsid w:val="008E73B2"/>
    <w:rsid w:val="008E7869"/>
    <w:rsid w:val="008E7941"/>
    <w:rsid w:val="008E7B5E"/>
    <w:rsid w:val="008E7ED8"/>
    <w:rsid w:val="008E7F32"/>
    <w:rsid w:val="008E7F6A"/>
    <w:rsid w:val="008F042B"/>
    <w:rsid w:val="008F0567"/>
    <w:rsid w:val="008F0591"/>
    <w:rsid w:val="008F05AA"/>
    <w:rsid w:val="008F05C9"/>
    <w:rsid w:val="008F0901"/>
    <w:rsid w:val="008F0925"/>
    <w:rsid w:val="008F0D74"/>
    <w:rsid w:val="008F137B"/>
    <w:rsid w:val="008F1463"/>
    <w:rsid w:val="008F1557"/>
    <w:rsid w:val="008F1721"/>
    <w:rsid w:val="008F17FE"/>
    <w:rsid w:val="008F1984"/>
    <w:rsid w:val="008F1B18"/>
    <w:rsid w:val="008F1C04"/>
    <w:rsid w:val="008F1E68"/>
    <w:rsid w:val="008F1E81"/>
    <w:rsid w:val="008F2334"/>
    <w:rsid w:val="008F27BD"/>
    <w:rsid w:val="008F29C9"/>
    <w:rsid w:val="008F29F4"/>
    <w:rsid w:val="008F2EAB"/>
    <w:rsid w:val="008F339A"/>
    <w:rsid w:val="008F3441"/>
    <w:rsid w:val="008F363F"/>
    <w:rsid w:val="008F3860"/>
    <w:rsid w:val="008F3944"/>
    <w:rsid w:val="008F3968"/>
    <w:rsid w:val="008F39B1"/>
    <w:rsid w:val="008F43A5"/>
    <w:rsid w:val="008F4661"/>
    <w:rsid w:val="008F48E1"/>
    <w:rsid w:val="008F4B1B"/>
    <w:rsid w:val="008F4EF9"/>
    <w:rsid w:val="008F5181"/>
    <w:rsid w:val="008F52B0"/>
    <w:rsid w:val="008F59C7"/>
    <w:rsid w:val="008F5C26"/>
    <w:rsid w:val="008F5D36"/>
    <w:rsid w:val="008F5E1E"/>
    <w:rsid w:val="008F5EA7"/>
    <w:rsid w:val="008F6377"/>
    <w:rsid w:val="008F651A"/>
    <w:rsid w:val="008F6819"/>
    <w:rsid w:val="008F6851"/>
    <w:rsid w:val="008F6C13"/>
    <w:rsid w:val="008F7046"/>
    <w:rsid w:val="008F71EA"/>
    <w:rsid w:val="008F73CB"/>
    <w:rsid w:val="008F74F0"/>
    <w:rsid w:val="008F7543"/>
    <w:rsid w:val="008F774F"/>
    <w:rsid w:val="008F786E"/>
    <w:rsid w:val="0090045A"/>
    <w:rsid w:val="00900573"/>
    <w:rsid w:val="009005BE"/>
    <w:rsid w:val="009006AF"/>
    <w:rsid w:val="00900BC0"/>
    <w:rsid w:val="0090128F"/>
    <w:rsid w:val="00901722"/>
    <w:rsid w:val="00901B3F"/>
    <w:rsid w:val="00901FFE"/>
    <w:rsid w:val="00902073"/>
    <w:rsid w:val="009023D9"/>
    <w:rsid w:val="009023DE"/>
    <w:rsid w:val="0090252D"/>
    <w:rsid w:val="0090261C"/>
    <w:rsid w:val="0090296C"/>
    <w:rsid w:val="00902AA7"/>
    <w:rsid w:val="00902BFB"/>
    <w:rsid w:val="00902C5D"/>
    <w:rsid w:val="00902EBA"/>
    <w:rsid w:val="0090338C"/>
    <w:rsid w:val="009033FD"/>
    <w:rsid w:val="00903623"/>
    <w:rsid w:val="00903698"/>
    <w:rsid w:val="009036FA"/>
    <w:rsid w:val="00903744"/>
    <w:rsid w:val="00903DC3"/>
    <w:rsid w:val="009042E8"/>
    <w:rsid w:val="0090440A"/>
    <w:rsid w:val="009045A6"/>
    <w:rsid w:val="00904B72"/>
    <w:rsid w:val="00904F6B"/>
    <w:rsid w:val="00904F98"/>
    <w:rsid w:val="009050A9"/>
    <w:rsid w:val="00905202"/>
    <w:rsid w:val="009054EB"/>
    <w:rsid w:val="0090566E"/>
    <w:rsid w:val="009056AD"/>
    <w:rsid w:val="00905917"/>
    <w:rsid w:val="009059C7"/>
    <w:rsid w:val="00905A98"/>
    <w:rsid w:val="00905AC0"/>
    <w:rsid w:val="00905D52"/>
    <w:rsid w:val="0090622B"/>
    <w:rsid w:val="00906B71"/>
    <w:rsid w:val="00906D3D"/>
    <w:rsid w:val="00906EE5"/>
    <w:rsid w:val="00907155"/>
    <w:rsid w:val="0090759E"/>
    <w:rsid w:val="00907672"/>
    <w:rsid w:val="0090783F"/>
    <w:rsid w:val="00907967"/>
    <w:rsid w:val="00907A9F"/>
    <w:rsid w:val="00907B10"/>
    <w:rsid w:val="00907B92"/>
    <w:rsid w:val="00907BA5"/>
    <w:rsid w:val="00907E86"/>
    <w:rsid w:val="009101B0"/>
    <w:rsid w:val="009102FA"/>
    <w:rsid w:val="0091050E"/>
    <w:rsid w:val="0091056C"/>
    <w:rsid w:val="00910593"/>
    <w:rsid w:val="009105DF"/>
    <w:rsid w:val="009106E9"/>
    <w:rsid w:val="0091079D"/>
    <w:rsid w:val="009107DA"/>
    <w:rsid w:val="00910A78"/>
    <w:rsid w:val="00911262"/>
    <w:rsid w:val="0091151A"/>
    <w:rsid w:val="009116ED"/>
    <w:rsid w:val="00911700"/>
    <w:rsid w:val="00911934"/>
    <w:rsid w:val="00911A55"/>
    <w:rsid w:val="00911D83"/>
    <w:rsid w:val="00911D9E"/>
    <w:rsid w:val="00911FA6"/>
    <w:rsid w:val="00912083"/>
    <w:rsid w:val="009121A0"/>
    <w:rsid w:val="009121D5"/>
    <w:rsid w:val="00912370"/>
    <w:rsid w:val="00912387"/>
    <w:rsid w:val="009127E5"/>
    <w:rsid w:val="009131EB"/>
    <w:rsid w:val="009131F2"/>
    <w:rsid w:val="009133EF"/>
    <w:rsid w:val="0091342B"/>
    <w:rsid w:val="0091359C"/>
    <w:rsid w:val="00913AA4"/>
    <w:rsid w:val="00913D9B"/>
    <w:rsid w:val="00913DCE"/>
    <w:rsid w:val="00914037"/>
    <w:rsid w:val="0091414A"/>
    <w:rsid w:val="009142F2"/>
    <w:rsid w:val="00914803"/>
    <w:rsid w:val="00914A07"/>
    <w:rsid w:val="00915118"/>
    <w:rsid w:val="009152CD"/>
    <w:rsid w:val="009153DE"/>
    <w:rsid w:val="009157AD"/>
    <w:rsid w:val="009157CD"/>
    <w:rsid w:val="009158C0"/>
    <w:rsid w:val="00915E16"/>
    <w:rsid w:val="0091602A"/>
    <w:rsid w:val="00916112"/>
    <w:rsid w:val="00916230"/>
    <w:rsid w:val="00916255"/>
    <w:rsid w:val="009167DA"/>
    <w:rsid w:val="00916A0A"/>
    <w:rsid w:val="00916A35"/>
    <w:rsid w:val="00916A4D"/>
    <w:rsid w:val="00916AF3"/>
    <w:rsid w:val="00916B70"/>
    <w:rsid w:val="00916E4D"/>
    <w:rsid w:val="00916E72"/>
    <w:rsid w:val="009170D5"/>
    <w:rsid w:val="00917261"/>
    <w:rsid w:val="009173EA"/>
    <w:rsid w:val="00917446"/>
    <w:rsid w:val="00917845"/>
    <w:rsid w:val="00917BF6"/>
    <w:rsid w:val="00917F39"/>
    <w:rsid w:val="0092004E"/>
    <w:rsid w:val="009200A1"/>
    <w:rsid w:val="009200EA"/>
    <w:rsid w:val="00920124"/>
    <w:rsid w:val="009201D7"/>
    <w:rsid w:val="00920284"/>
    <w:rsid w:val="00920451"/>
    <w:rsid w:val="00920458"/>
    <w:rsid w:val="009204C7"/>
    <w:rsid w:val="0092056A"/>
    <w:rsid w:val="00920804"/>
    <w:rsid w:val="0092096D"/>
    <w:rsid w:val="00920A31"/>
    <w:rsid w:val="00920AD7"/>
    <w:rsid w:val="00920B05"/>
    <w:rsid w:val="00920B8B"/>
    <w:rsid w:val="00920BE0"/>
    <w:rsid w:val="009213B0"/>
    <w:rsid w:val="0092167F"/>
    <w:rsid w:val="00921A3E"/>
    <w:rsid w:val="00921A81"/>
    <w:rsid w:val="00921A82"/>
    <w:rsid w:val="00921B80"/>
    <w:rsid w:val="00921B9D"/>
    <w:rsid w:val="00921CE6"/>
    <w:rsid w:val="00921E0D"/>
    <w:rsid w:val="00921E3B"/>
    <w:rsid w:val="00921E91"/>
    <w:rsid w:val="00921F68"/>
    <w:rsid w:val="009220BB"/>
    <w:rsid w:val="009221B3"/>
    <w:rsid w:val="00922383"/>
    <w:rsid w:val="009225EE"/>
    <w:rsid w:val="009228B2"/>
    <w:rsid w:val="00922A6B"/>
    <w:rsid w:val="00922DC2"/>
    <w:rsid w:val="00922E4D"/>
    <w:rsid w:val="00922F5F"/>
    <w:rsid w:val="0092312D"/>
    <w:rsid w:val="0092366C"/>
    <w:rsid w:val="009236E7"/>
    <w:rsid w:val="0092373B"/>
    <w:rsid w:val="009237F5"/>
    <w:rsid w:val="00923A24"/>
    <w:rsid w:val="00923A74"/>
    <w:rsid w:val="0092475B"/>
    <w:rsid w:val="0092486E"/>
    <w:rsid w:val="009248DF"/>
    <w:rsid w:val="0092495E"/>
    <w:rsid w:val="00924E46"/>
    <w:rsid w:val="0092509D"/>
    <w:rsid w:val="009250D7"/>
    <w:rsid w:val="009250F7"/>
    <w:rsid w:val="00925242"/>
    <w:rsid w:val="00925343"/>
    <w:rsid w:val="00925451"/>
    <w:rsid w:val="00925536"/>
    <w:rsid w:val="009256C0"/>
    <w:rsid w:val="0092592C"/>
    <w:rsid w:val="00925B0C"/>
    <w:rsid w:val="00926068"/>
    <w:rsid w:val="009260BF"/>
    <w:rsid w:val="00926361"/>
    <w:rsid w:val="00926483"/>
    <w:rsid w:val="0092650E"/>
    <w:rsid w:val="0092670D"/>
    <w:rsid w:val="00926AB1"/>
    <w:rsid w:val="00926E61"/>
    <w:rsid w:val="009270A5"/>
    <w:rsid w:val="00927332"/>
    <w:rsid w:val="009273ED"/>
    <w:rsid w:val="00927549"/>
    <w:rsid w:val="009277D2"/>
    <w:rsid w:val="00927878"/>
    <w:rsid w:val="00927A66"/>
    <w:rsid w:val="00927CEA"/>
    <w:rsid w:val="00927F34"/>
    <w:rsid w:val="00927F96"/>
    <w:rsid w:val="00930301"/>
    <w:rsid w:val="0093035E"/>
    <w:rsid w:val="0093051C"/>
    <w:rsid w:val="00930679"/>
    <w:rsid w:val="00930686"/>
    <w:rsid w:val="009306AA"/>
    <w:rsid w:val="00930AAE"/>
    <w:rsid w:val="00930BEA"/>
    <w:rsid w:val="00930BF1"/>
    <w:rsid w:val="00930F00"/>
    <w:rsid w:val="00930FFA"/>
    <w:rsid w:val="0093131E"/>
    <w:rsid w:val="0093139F"/>
    <w:rsid w:val="00931590"/>
    <w:rsid w:val="00931865"/>
    <w:rsid w:val="00931909"/>
    <w:rsid w:val="00931CB0"/>
    <w:rsid w:val="0093200A"/>
    <w:rsid w:val="00932160"/>
    <w:rsid w:val="0093217B"/>
    <w:rsid w:val="0093245F"/>
    <w:rsid w:val="00932885"/>
    <w:rsid w:val="0093292C"/>
    <w:rsid w:val="00932A0C"/>
    <w:rsid w:val="00932B6B"/>
    <w:rsid w:val="009331E8"/>
    <w:rsid w:val="00933447"/>
    <w:rsid w:val="00933524"/>
    <w:rsid w:val="009335F9"/>
    <w:rsid w:val="00933658"/>
    <w:rsid w:val="0093367B"/>
    <w:rsid w:val="00933804"/>
    <w:rsid w:val="0093384C"/>
    <w:rsid w:val="00933E16"/>
    <w:rsid w:val="00933E52"/>
    <w:rsid w:val="00933EAB"/>
    <w:rsid w:val="0093405B"/>
    <w:rsid w:val="0093427D"/>
    <w:rsid w:val="00934619"/>
    <w:rsid w:val="0093466A"/>
    <w:rsid w:val="0093472C"/>
    <w:rsid w:val="00934912"/>
    <w:rsid w:val="00934C76"/>
    <w:rsid w:val="00934DC7"/>
    <w:rsid w:val="00934DCF"/>
    <w:rsid w:val="00934DFC"/>
    <w:rsid w:val="00935135"/>
    <w:rsid w:val="0093532A"/>
    <w:rsid w:val="00935627"/>
    <w:rsid w:val="0093599E"/>
    <w:rsid w:val="00935B09"/>
    <w:rsid w:val="00935C3B"/>
    <w:rsid w:val="00935C9D"/>
    <w:rsid w:val="00935DF8"/>
    <w:rsid w:val="009362BD"/>
    <w:rsid w:val="00936404"/>
    <w:rsid w:val="0093651D"/>
    <w:rsid w:val="0093662C"/>
    <w:rsid w:val="00936B69"/>
    <w:rsid w:val="00936C3F"/>
    <w:rsid w:val="00936F1A"/>
    <w:rsid w:val="009371C3"/>
    <w:rsid w:val="00937445"/>
    <w:rsid w:val="00937625"/>
    <w:rsid w:val="0093767A"/>
    <w:rsid w:val="009376B3"/>
    <w:rsid w:val="00937D28"/>
    <w:rsid w:val="009401D3"/>
    <w:rsid w:val="009402D6"/>
    <w:rsid w:val="0094034A"/>
    <w:rsid w:val="009406AA"/>
    <w:rsid w:val="00940746"/>
    <w:rsid w:val="00940B2F"/>
    <w:rsid w:val="00940BE7"/>
    <w:rsid w:val="00940F29"/>
    <w:rsid w:val="00941182"/>
    <w:rsid w:val="00941483"/>
    <w:rsid w:val="0094179F"/>
    <w:rsid w:val="00941833"/>
    <w:rsid w:val="00941997"/>
    <w:rsid w:val="009419B3"/>
    <w:rsid w:val="00941C99"/>
    <w:rsid w:val="00941E0A"/>
    <w:rsid w:val="00941F00"/>
    <w:rsid w:val="00941F0E"/>
    <w:rsid w:val="0094210B"/>
    <w:rsid w:val="00942192"/>
    <w:rsid w:val="009421EB"/>
    <w:rsid w:val="00942357"/>
    <w:rsid w:val="00942536"/>
    <w:rsid w:val="00942542"/>
    <w:rsid w:val="00942761"/>
    <w:rsid w:val="009429A7"/>
    <w:rsid w:val="00942BFD"/>
    <w:rsid w:val="00942F5C"/>
    <w:rsid w:val="00943074"/>
    <w:rsid w:val="00943434"/>
    <w:rsid w:val="00943435"/>
    <w:rsid w:val="0094349D"/>
    <w:rsid w:val="0094361F"/>
    <w:rsid w:val="00943E0E"/>
    <w:rsid w:val="00943EA5"/>
    <w:rsid w:val="009442D4"/>
    <w:rsid w:val="00944456"/>
    <w:rsid w:val="00944532"/>
    <w:rsid w:val="0094453D"/>
    <w:rsid w:val="0094456C"/>
    <w:rsid w:val="0094462F"/>
    <w:rsid w:val="00944750"/>
    <w:rsid w:val="009447B8"/>
    <w:rsid w:val="0094481F"/>
    <w:rsid w:val="00944B91"/>
    <w:rsid w:val="00944DF2"/>
    <w:rsid w:val="00944FA1"/>
    <w:rsid w:val="00944FBF"/>
    <w:rsid w:val="009450B9"/>
    <w:rsid w:val="009450C5"/>
    <w:rsid w:val="009450E7"/>
    <w:rsid w:val="00945263"/>
    <w:rsid w:val="00945399"/>
    <w:rsid w:val="009453B5"/>
    <w:rsid w:val="009455FF"/>
    <w:rsid w:val="00945739"/>
    <w:rsid w:val="00945A28"/>
    <w:rsid w:val="00945B57"/>
    <w:rsid w:val="00945CAE"/>
    <w:rsid w:val="00945CB0"/>
    <w:rsid w:val="009460B1"/>
    <w:rsid w:val="00946216"/>
    <w:rsid w:val="0094621E"/>
    <w:rsid w:val="009465F9"/>
    <w:rsid w:val="0094687A"/>
    <w:rsid w:val="009468C7"/>
    <w:rsid w:val="00946A70"/>
    <w:rsid w:val="00946C1B"/>
    <w:rsid w:val="00946E40"/>
    <w:rsid w:val="00947196"/>
    <w:rsid w:val="00947424"/>
    <w:rsid w:val="00947798"/>
    <w:rsid w:val="00947D32"/>
    <w:rsid w:val="00947DE2"/>
    <w:rsid w:val="00947EA5"/>
    <w:rsid w:val="00950169"/>
    <w:rsid w:val="0095040C"/>
    <w:rsid w:val="00950416"/>
    <w:rsid w:val="00950439"/>
    <w:rsid w:val="009506E5"/>
    <w:rsid w:val="00950729"/>
    <w:rsid w:val="009507BE"/>
    <w:rsid w:val="00950973"/>
    <w:rsid w:val="00950B37"/>
    <w:rsid w:val="00950C6E"/>
    <w:rsid w:val="00950DF2"/>
    <w:rsid w:val="009514CE"/>
    <w:rsid w:val="009516B1"/>
    <w:rsid w:val="0095199A"/>
    <w:rsid w:val="00951A64"/>
    <w:rsid w:val="00951AA9"/>
    <w:rsid w:val="00951DF9"/>
    <w:rsid w:val="0095208F"/>
    <w:rsid w:val="009521C3"/>
    <w:rsid w:val="00952343"/>
    <w:rsid w:val="0095263E"/>
    <w:rsid w:val="0095283A"/>
    <w:rsid w:val="00952AF6"/>
    <w:rsid w:val="00952B6A"/>
    <w:rsid w:val="00952DD1"/>
    <w:rsid w:val="00952E01"/>
    <w:rsid w:val="009531F6"/>
    <w:rsid w:val="00953226"/>
    <w:rsid w:val="009532DA"/>
    <w:rsid w:val="0095331C"/>
    <w:rsid w:val="0095350D"/>
    <w:rsid w:val="0095376F"/>
    <w:rsid w:val="009539B8"/>
    <w:rsid w:val="00953F6C"/>
    <w:rsid w:val="00953FDC"/>
    <w:rsid w:val="00954CC0"/>
    <w:rsid w:val="00954DCF"/>
    <w:rsid w:val="00954EAA"/>
    <w:rsid w:val="00955197"/>
    <w:rsid w:val="00955648"/>
    <w:rsid w:val="009556C6"/>
    <w:rsid w:val="00955C29"/>
    <w:rsid w:val="00955CBA"/>
    <w:rsid w:val="00955CBB"/>
    <w:rsid w:val="00955E01"/>
    <w:rsid w:val="00956305"/>
    <w:rsid w:val="0095649A"/>
    <w:rsid w:val="00956F0C"/>
    <w:rsid w:val="00956F76"/>
    <w:rsid w:val="0095714F"/>
    <w:rsid w:val="00957203"/>
    <w:rsid w:val="009572B4"/>
    <w:rsid w:val="00957906"/>
    <w:rsid w:val="0095797F"/>
    <w:rsid w:val="009601DB"/>
    <w:rsid w:val="00960372"/>
    <w:rsid w:val="00960834"/>
    <w:rsid w:val="00960D76"/>
    <w:rsid w:val="00960FCB"/>
    <w:rsid w:val="009614C4"/>
    <w:rsid w:val="00961714"/>
    <w:rsid w:val="00961B88"/>
    <w:rsid w:val="00961DA4"/>
    <w:rsid w:val="00961E4C"/>
    <w:rsid w:val="0096209B"/>
    <w:rsid w:val="009625C3"/>
    <w:rsid w:val="00962B1B"/>
    <w:rsid w:val="00963238"/>
    <w:rsid w:val="00963311"/>
    <w:rsid w:val="0096362E"/>
    <w:rsid w:val="00963D7B"/>
    <w:rsid w:val="00963F26"/>
    <w:rsid w:val="009642DF"/>
    <w:rsid w:val="00964979"/>
    <w:rsid w:val="009649D1"/>
    <w:rsid w:val="00964B59"/>
    <w:rsid w:val="00965015"/>
    <w:rsid w:val="00965051"/>
    <w:rsid w:val="00965128"/>
    <w:rsid w:val="0096519F"/>
    <w:rsid w:val="009651A3"/>
    <w:rsid w:val="009653A9"/>
    <w:rsid w:val="00965439"/>
    <w:rsid w:val="00965488"/>
    <w:rsid w:val="009656BE"/>
    <w:rsid w:val="00965855"/>
    <w:rsid w:val="009659B1"/>
    <w:rsid w:val="00965AE9"/>
    <w:rsid w:val="009663A3"/>
    <w:rsid w:val="009663D2"/>
    <w:rsid w:val="00966697"/>
    <w:rsid w:val="00966867"/>
    <w:rsid w:val="00966A6B"/>
    <w:rsid w:val="00966C37"/>
    <w:rsid w:val="00966CED"/>
    <w:rsid w:val="00966E43"/>
    <w:rsid w:val="00967120"/>
    <w:rsid w:val="00967348"/>
    <w:rsid w:val="009673B3"/>
    <w:rsid w:val="009673D0"/>
    <w:rsid w:val="00967616"/>
    <w:rsid w:val="009679D6"/>
    <w:rsid w:val="00967E31"/>
    <w:rsid w:val="00970464"/>
    <w:rsid w:val="00970868"/>
    <w:rsid w:val="00970DA0"/>
    <w:rsid w:val="00970EC4"/>
    <w:rsid w:val="009710A2"/>
    <w:rsid w:val="009711CB"/>
    <w:rsid w:val="00971259"/>
    <w:rsid w:val="00971510"/>
    <w:rsid w:val="00971538"/>
    <w:rsid w:val="00971584"/>
    <w:rsid w:val="0097165B"/>
    <w:rsid w:val="0097191E"/>
    <w:rsid w:val="00971BC0"/>
    <w:rsid w:val="00971CDD"/>
    <w:rsid w:val="00971E3A"/>
    <w:rsid w:val="00971E69"/>
    <w:rsid w:val="009720B9"/>
    <w:rsid w:val="009720FD"/>
    <w:rsid w:val="00972135"/>
    <w:rsid w:val="009724FE"/>
    <w:rsid w:val="00972761"/>
    <w:rsid w:val="00972BA5"/>
    <w:rsid w:val="00972CB3"/>
    <w:rsid w:val="00972D72"/>
    <w:rsid w:val="00972D99"/>
    <w:rsid w:val="00972DB5"/>
    <w:rsid w:val="00972F1E"/>
    <w:rsid w:val="0097326D"/>
    <w:rsid w:val="00973366"/>
    <w:rsid w:val="009733EC"/>
    <w:rsid w:val="009734E9"/>
    <w:rsid w:val="009734F5"/>
    <w:rsid w:val="00973517"/>
    <w:rsid w:val="00973AE9"/>
    <w:rsid w:val="009740CF"/>
    <w:rsid w:val="00974245"/>
    <w:rsid w:val="0097441D"/>
    <w:rsid w:val="0097461C"/>
    <w:rsid w:val="0097462C"/>
    <w:rsid w:val="0097474D"/>
    <w:rsid w:val="00974769"/>
    <w:rsid w:val="00974B3B"/>
    <w:rsid w:val="00974D1F"/>
    <w:rsid w:val="00974DC6"/>
    <w:rsid w:val="00974EB4"/>
    <w:rsid w:val="00974EE7"/>
    <w:rsid w:val="009751DC"/>
    <w:rsid w:val="00975263"/>
    <w:rsid w:val="00975328"/>
    <w:rsid w:val="009753CC"/>
    <w:rsid w:val="00975431"/>
    <w:rsid w:val="00975496"/>
    <w:rsid w:val="00975A95"/>
    <w:rsid w:val="00975B12"/>
    <w:rsid w:val="00975DF2"/>
    <w:rsid w:val="00975EB7"/>
    <w:rsid w:val="0097623D"/>
    <w:rsid w:val="00976337"/>
    <w:rsid w:val="009765B4"/>
    <w:rsid w:val="0097671B"/>
    <w:rsid w:val="00976C25"/>
    <w:rsid w:val="00976E84"/>
    <w:rsid w:val="00976EDE"/>
    <w:rsid w:val="009770B6"/>
    <w:rsid w:val="00977187"/>
    <w:rsid w:val="009772FA"/>
    <w:rsid w:val="009774B3"/>
    <w:rsid w:val="0097752C"/>
    <w:rsid w:val="009775EE"/>
    <w:rsid w:val="00977C10"/>
    <w:rsid w:val="00977F30"/>
    <w:rsid w:val="009802E5"/>
    <w:rsid w:val="00980465"/>
    <w:rsid w:val="00980573"/>
    <w:rsid w:val="009806CB"/>
    <w:rsid w:val="009806F0"/>
    <w:rsid w:val="009806F4"/>
    <w:rsid w:val="0098083C"/>
    <w:rsid w:val="0098084E"/>
    <w:rsid w:val="009809A4"/>
    <w:rsid w:val="00980AEE"/>
    <w:rsid w:val="00980BBB"/>
    <w:rsid w:val="00980C72"/>
    <w:rsid w:val="00980CFB"/>
    <w:rsid w:val="00980E31"/>
    <w:rsid w:val="00980E93"/>
    <w:rsid w:val="00981541"/>
    <w:rsid w:val="00981635"/>
    <w:rsid w:val="00981705"/>
    <w:rsid w:val="0098178D"/>
    <w:rsid w:val="009818E7"/>
    <w:rsid w:val="00981C8C"/>
    <w:rsid w:val="00981FA4"/>
    <w:rsid w:val="009822F1"/>
    <w:rsid w:val="0098246E"/>
    <w:rsid w:val="009827A3"/>
    <w:rsid w:val="00982A09"/>
    <w:rsid w:val="00982B44"/>
    <w:rsid w:val="00982EE9"/>
    <w:rsid w:val="00982F2B"/>
    <w:rsid w:val="00983294"/>
    <w:rsid w:val="009832A7"/>
    <w:rsid w:val="009834EC"/>
    <w:rsid w:val="009835CA"/>
    <w:rsid w:val="00983636"/>
    <w:rsid w:val="009837EE"/>
    <w:rsid w:val="009839AD"/>
    <w:rsid w:val="00983C30"/>
    <w:rsid w:val="00984175"/>
    <w:rsid w:val="00984491"/>
    <w:rsid w:val="0098451E"/>
    <w:rsid w:val="0098473E"/>
    <w:rsid w:val="00984BDA"/>
    <w:rsid w:val="00984CFD"/>
    <w:rsid w:val="00984D07"/>
    <w:rsid w:val="00984F18"/>
    <w:rsid w:val="0098518A"/>
    <w:rsid w:val="0098520A"/>
    <w:rsid w:val="0098551B"/>
    <w:rsid w:val="00985763"/>
    <w:rsid w:val="00985826"/>
    <w:rsid w:val="009858C6"/>
    <w:rsid w:val="009858D0"/>
    <w:rsid w:val="00985A96"/>
    <w:rsid w:val="00985E1B"/>
    <w:rsid w:val="00985EF3"/>
    <w:rsid w:val="00985F70"/>
    <w:rsid w:val="00986056"/>
    <w:rsid w:val="00986951"/>
    <w:rsid w:val="00986A83"/>
    <w:rsid w:val="00986DCA"/>
    <w:rsid w:val="00986DF0"/>
    <w:rsid w:val="00986E0B"/>
    <w:rsid w:val="009871FA"/>
    <w:rsid w:val="009873CA"/>
    <w:rsid w:val="00987499"/>
    <w:rsid w:val="009875B2"/>
    <w:rsid w:val="00987A67"/>
    <w:rsid w:val="00987C7D"/>
    <w:rsid w:val="00987FA3"/>
    <w:rsid w:val="00990113"/>
    <w:rsid w:val="009903D1"/>
    <w:rsid w:val="009903DA"/>
    <w:rsid w:val="009905E1"/>
    <w:rsid w:val="00990BFA"/>
    <w:rsid w:val="00990C0A"/>
    <w:rsid w:val="0099107C"/>
    <w:rsid w:val="00991132"/>
    <w:rsid w:val="00991201"/>
    <w:rsid w:val="009914F5"/>
    <w:rsid w:val="009916AE"/>
    <w:rsid w:val="00991785"/>
    <w:rsid w:val="0099191B"/>
    <w:rsid w:val="00991CA1"/>
    <w:rsid w:val="00991D4A"/>
    <w:rsid w:val="00991F18"/>
    <w:rsid w:val="00991F37"/>
    <w:rsid w:val="009921B0"/>
    <w:rsid w:val="00992238"/>
    <w:rsid w:val="00992350"/>
    <w:rsid w:val="00992456"/>
    <w:rsid w:val="0099248C"/>
    <w:rsid w:val="009924B6"/>
    <w:rsid w:val="00992507"/>
    <w:rsid w:val="00992A91"/>
    <w:rsid w:val="00992CBF"/>
    <w:rsid w:val="0099323E"/>
    <w:rsid w:val="00993341"/>
    <w:rsid w:val="009933D9"/>
    <w:rsid w:val="00993596"/>
    <w:rsid w:val="009936F1"/>
    <w:rsid w:val="0099382D"/>
    <w:rsid w:val="00993B57"/>
    <w:rsid w:val="00993CD0"/>
    <w:rsid w:val="00993F9A"/>
    <w:rsid w:val="0099412E"/>
    <w:rsid w:val="0099413C"/>
    <w:rsid w:val="00994870"/>
    <w:rsid w:val="00994B0F"/>
    <w:rsid w:val="00994BCC"/>
    <w:rsid w:val="00994C46"/>
    <w:rsid w:val="00994CA4"/>
    <w:rsid w:val="00994D19"/>
    <w:rsid w:val="00995091"/>
    <w:rsid w:val="009951E1"/>
    <w:rsid w:val="009952AA"/>
    <w:rsid w:val="009955C8"/>
    <w:rsid w:val="009956B4"/>
    <w:rsid w:val="00995782"/>
    <w:rsid w:val="00995C21"/>
    <w:rsid w:val="00995FE5"/>
    <w:rsid w:val="009963B4"/>
    <w:rsid w:val="0099688B"/>
    <w:rsid w:val="009969C2"/>
    <w:rsid w:val="009969ED"/>
    <w:rsid w:val="009969FF"/>
    <w:rsid w:val="00996E85"/>
    <w:rsid w:val="00997665"/>
    <w:rsid w:val="00997676"/>
    <w:rsid w:val="0099778B"/>
    <w:rsid w:val="009979D8"/>
    <w:rsid w:val="00997BF8"/>
    <w:rsid w:val="00997DCD"/>
    <w:rsid w:val="009A01EA"/>
    <w:rsid w:val="009A039E"/>
    <w:rsid w:val="009A0434"/>
    <w:rsid w:val="009A058B"/>
    <w:rsid w:val="009A0698"/>
    <w:rsid w:val="009A0DC4"/>
    <w:rsid w:val="009A0E24"/>
    <w:rsid w:val="009A0E8F"/>
    <w:rsid w:val="009A0ED3"/>
    <w:rsid w:val="009A1060"/>
    <w:rsid w:val="009A132B"/>
    <w:rsid w:val="009A1697"/>
    <w:rsid w:val="009A16A7"/>
    <w:rsid w:val="009A16B5"/>
    <w:rsid w:val="009A18E1"/>
    <w:rsid w:val="009A1A27"/>
    <w:rsid w:val="009A1B30"/>
    <w:rsid w:val="009A1B33"/>
    <w:rsid w:val="009A1DB3"/>
    <w:rsid w:val="009A22FD"/>
    <w:rsid w:val="009A24FF"/>
    <w:rsid w:val="009A2623"/>
    <w:rsid w:val="009A278A"/>
    <w:rsid w:val="009A287E"/>
    <w:rsid w:val="009A2B75"/>
    <w:rsid w:val="009A2CFC"/>
    <w:rsid w:val="009A2DDA"/>
    <w:rsid w:val="009A2F93"/>
    <w:rsid w:val="009A348F"/>
    <w:rsid w:val="009A3CD6"/>
    <w:rsid w:val="009A3D60"/>
    <w:rsid w:val="009A3D7C"/>
    <w:rsid w:val="009A3F9F"/>
    <w:rsid w:val="009A4216"/>
    <w:rsid w:val="009A4244"/>
    <w:rsid w:val="009A4269"/>
    <w:rsid w:val="009A42FE"/>
    <w:rsid w:val="009A45D5"/>
    <w:rsid w:val="009A470D"/>
    <w:rsid w:val="009A489C"/>
    <w:rsid w:val="009A4A90"/>
    <w:rsid w:val="009A519C"/>
    <w:rsid w:val="009A51BB"/>
    <w:rsid w:val="009A56C4"/>
    <w:rsid w:val="009A56F3"/>
    <w:rsid w:val="009A5C93"/>
    <w:rsid w:val="009A646D"/>
    <w:rsid w:val="009A67AB"/>
    <w:rsid w:val="009A67D2"/>
    <w:rsid w:val="009A6C1A"/>
    <w:rsid w:val="009A6FF6"/>
    <w:rsid w:val="009A78B7"/>
    <w:rsid w:val="009A7B94"/>
    <w:rsid w:val="009A7DE4"/>
    <w:rsid w:val="009A7F2F"/>
    <w:rsid w:val="009B09E6"/>
    <w:rsid w:val="009B0A72"/>
    <w:rsid w:val="009B0EE8"/>
    <w:rsid w:val="009B1061"/>
    <w:rsid w:val="009B115D"/>
    <w:rsid w:val="009B11E0"/>
    <w:rsid w:val="009B11F3"/>
    <w:rsid w:val="009B1298"/>
    <w:rsid w:val="009B12E1"/>
    <w:rsid w:val="009B1565"/>
    <w:rsid w:val="009B1795"/>
    <w:rsid w:val="009B1AF0"/>
    <w:rsid w:val="009B1B5B"/>
    <w:rsid w:val="009B1D6C"/>
    <w:rsid w:val="009B1E4C"/>
    <w:rsid w:val="009B1E4D"/>
    <w:rsid w:val="009B2047"/>
    <w:rsid w:val="009B22E4"/>
    <w:rsid w:val="009B23C2"/>
    <w:rsid w:val="009B262A"/>
    <w:rsid w:val="009B2924"/>
    <w:rsid w:val="009B296E"/>
    <w:rsid w:val="009B2DAE"/>
    <w:rsid w:val="009B2E87"/>
    <w:rsid w:val="009B2F8E"/>
    <w:rsid w:val="009B30EA"/>
    <w:rsid w:val="009B32F8"/>
    <w:rsid w:val="009B34E1"/>
    <w:rsid w:val="009B3705"/>
    <w:rsid w:val="009B38C4"/>
    <w:rsid w:val="009B3B75"/>
    <w:rsid w:val="009B3D3B"/>
    <w:rsid w:val="009B3ED4"/>
    <w:rsid w:val="009B3FA4"/>
    <w:rsid w:val="009B4090"/>
    <w:rsid w:val="009B4092"/>
    <w:rsid w:val="009B4233"/>
    <w:rsid w:val="009B46E4"/>
    <w:rsid w:val="009B4874"/>
    <w:rsid w:val="009B4A4A"/>
    <w:rsid w:val="009B4ADE"/>
    <w:rsid w:val="009B4C55"/>
    <w:rsid w:val="009B4F0F"/>
    <w:rsid w:val="009B5003"/>
    <w:rsid w:val="009B518D"/>
    <w:rsid w:val="009B51B0"/>
    <w:rsid w:val="009B54DE"/>
    <w:rsid w:val="009B55E8"/>
    <w:rsid w:val="009B57A8"/>
    <w:rsid w:val="009B58C3"/>
    <w:rsid w:val="009B5959"/>
    <w:rsid w:val="009B5B46"/>
    <w:rsid w:val="009B5B60"/>
    <w:rsid w:val="009B5BBF"/>
    <w:rsid w:val="009B6071"/>
    <w:rsid w:val="009B668F"/>
    <w:rsid w:val="009B690D"/>
    <w:rsid w:val="009B6BC4"/>
    <w:rsid w:val="009B6F42"/>
    <w:rsid w:val="009B70DE"/>
    <w:rsid w:val="009B7200"/>
    <w:rsid w:val="009B73AB"/>
    <w:rsid w:val="009B73DE"/>
    <w:rsid w:val="009B73E0"/>
    <w:rsid w:val="009B7435"/>
    <w:rsid w:val="009B74EC"/>
    <w:rsid w:val="009B7C86"/>
    <w:rsid w:val="009B7D0D"/>
    <w:rsid w:val="009C01A7"/>
    <w:rsid w:val="009C020D"/>
    <w:rsid w:val="009C0219"/>
    <w:rsid w:val="009C0494"/>
    <w:rsid w:val="009C0753"/>
    <w:rsid w:val="009C0B30"/>
    <w:rsid w:val="009C0B64"/>
    <w:rsid w:val="009C0BF5"/>
    <w:rsid w:val="009C0D44"/>
    <w:rsid w:val="009C0ED6"/>
    <w:rsid w:val="009C105C"/>
    <w:rsid w:val="009C12B3"/>
    <w:rsid w:val="009C15C2"/>
    <w:rsid w:val="009C1620"/>
    <w:rsid w:val="009C1A38"/>
    <w:rsid w:val="009C1B36"/>
    <w:rsid w:val="009C1FE6"/>
    <w:rsid w:val="009C208B"/>
    <w:rsid w:val="009C2120"/>
    <w:rsid w:val="009C247A"/>
    <w:rsid w:val="009C2D52"/>
    <w:rsid w:val="009C2E8B"/>
    <w:rsid w:val="009C2EAE"/>
    <w:rsid w:val="009C306C"/>
    <w:rsid w:val="009C341E"/>
    <w:rsid w:val="009C3496"/>
    <w:rsid w:val="009C34B6"/>
    <w:rsid w:val="009C3A87"/>
    <w:rsid w:val="009C3B28"/>
    <w:rsid w:val="009C3CBD"/>
    <w:rsid w:val="009C3DA1"/>
    <w:rsid w:val="009C3DCB"/>
    <w:rsid w:val="009C3F17"/>
    <w:rsid w:val="009C3F9D"/>
    <w:rsid w:val="009C40D9"/>
    <w:rsid w:val="009C41C3"/>
    <w:rsid w:val="009C41CB"/>
    <w:rsid w:val="009C4314"/>
    <w:rsid w:val="009C46F6"/>
    <w:rsid w:val="009C485D"/>
    <w:rsid w:val="009C4879"/>
    <w:rsid w:val="009C48EF"/>
    <w:rsid w:val="009C4CAC"/>
    <w:rsid w:val="009C4EDC"/>
    <w:rsid w:val="009C508E"/>
    <w:rsid w:val="009C50D3"/>
    <w:rsid w:val="009C51D3"/>
    <w:rsid w:val="009C52CA"/>
    <w:rsid w:val="009C5400"/>
    <w:rsid w:val="009C5696"/>
    <w:rsid w:val="009C58C3"/>
    <w:rsid w:val="009C5988"/>
    <w:rsid w:val="009C59E4"/>
    <w:rsid w:val="009C5B29"/>
    <w:rsid w:val="009C60DD"/>
    <w:rsid w:val="009C63FF"/>
    <w:rsid w:val="009C6550"/>
    <w:rsid w:val="009C65DE"/>
    <w:rsid w:val="009C677C"/>
    <w:rsid w:val="009C69C8"/>
    <w:rsid w:val="009C69CB"/>
    <w:rsid w:val="009C6A9F"/>
    <w:rsid w:val="009C6B27"/>
    <w:rsid w:val="009C7025"/>
    <w:rsid w:val="009C70EE"/>
    <w:rsid w:val="009C74AB"/>
    <w:rsid w:val="009C77A7"/>
    <w:rsid w:val="009C78A3"/>
    <w:rsid w:val="009C7B63"/>
    <w:rsid w:val="009C7D46"/>
    <w:rsid w:val="009C7D49"/>
    <w:rsid w:val="009D0429"/>
    <w:rsid w:val="009D055E"/>
    <w:rsid w:val="009D05B7"/>
    <w:rsid w:val="009D06F1"/>
    <w:rsid w:val="009D07F4"/>
    <w:rsid w:val="009D0999"/>
    <w:rsid w:val="009D0A51"/>
    <w:rsid w:val="009D10E5"/>
    <w:rsid w:val="009D1131"/>
    <w:rsid w:val="009D11D4"/>
    <w:rsid w:val="009D16CA"/>
    <w:rsid w:val="009D1818"/>
    <w:rsid w:val="009D187D"/>
    <w:rsid w:val="009D1A2B"/>
    <w:rsid w:val="009D1AC2"/>
    <w:rsid w:val="009D1AD5"/>
    <w:rsid w:val="009D1B98"/>
    <w:rsid w:val="009D1BC6"/>
    <w:rsid w:val="009D1C33"/>
    <w:rsid w:val="009D1DA0"/>
    <w:rsid w:val="009D1EA0"/>
    <w:rsid w:val="009D1F90"/>
    <w:rsid w:val="009D2046"/>
    <w:rsid w:val="009D226A"/>
    <w:rsid w:val="009D256E"/>
    <w:rsid w:val="009D269E"/>
    <w:rsid w:val="009D2827"/>
    <w:rsid w:val="009D28FA"/>
    <w:rsid w:val="009D2DCA"/>
    <w:rsid w:val="009D2DED"/>
    <w:rsid w:val="009D2F2A"/>
    <w:rsid w:val="009D316D"/>
    <w:rsid w:val="009D3288"/>
    <w:rsid w:val="009D34AC"/>
    <w:rsid w:val="009D35F5"/>
    <w:rsid w:val="009D3677"/>
    <w:rsid w:val="009D36BA"/>
    <w:rsid w:val="009D380B"/>
    <w:rsid w:val="009D39C2"/>
    <w:rsid w:val="009D3AE2"/>
    <w:rsid w:val="009D3B10"/>
    <w:rsid w:val="009D3EA5"/>
    <w:rsid w:val="009D4054"/>
    <w:rsid w:val="009D446D"/>
    <w:rsid w:val="009D451F"/>
    <w:rsid w:val="009D4616"/>
    <w:rsid w:val="009D4647"/>
    <w:rsid w:val="009D465B"/>
    <w:rsid w:val="009D4AA3"/>
    <w:rsid w:val="009D4C8F"/>
    <w:rsid w:val="009D4E30"/>
    <w:rsid w:val="009D51A4"/>
    <w:rsid w:val="009D54DC"/>
    <w:rsid w:val="009D5600"/>
    <w:rsid w:val="009D5700"/>
    <w:rsid w:val="009D571D"/>
    <w:rsid w:val="009D5908"/>
    <w:rsid w:val="009D5B23"/>
    <w:rsid w:val="009D5BCA"/>
    <w:rsid w:val="009D5DD3"/>
    <w:rsid w:val="009D60C3"/>
    <w:rsid w:val="009D61BD"/>
    <w:rsid w:val="009D6776"/>
    <w:rsid w:val="009D6A76"/>
    <w:rsid w:val="009D6AAE"/>
    <w:rsid w:val="009D6F7F"/>
    <w:rsid w:val="009D7102"/>
    <w:rsid w:val="009D73C1"/>
    <w:rsid w:val="009D73C9"/>
    <w:rsid w:val="009D7458"/>
    <w:rsid w:val="009D7A98"/>
    <w:rsid w:val="009D7BD7"/>
    <w:rsid w:val="009D7D78"/>
    <w:rsid w:val="009E0027"/>
    <w:rsid w:val="009E04C9"/>
    <w:rsid w:val="009E098A"/>
    <w:rsid w:val="009E0A34"/>
    <w:rsid w:val="009E0B11"/>
    <w:rsid w:val="009E0B48"/>
    <w:rsid w:val="009E0BCD"/>
    <w:rsid w:val="009E0D0C"/>
    <w:rsid w:val="009E0D4B"/>
    <w:rsid w:val="009E0F91"/>
    <w:rsid w:val="009E1058"/>
    <w:rsid w:val="009E1642"/>
    <w:rsid w:val="009E1934"/>
    <w:rsid w:val="009E2006"/>
    <w:rsid w:val="009E214C"/>
    <w:rsid w:val="009E2418"/>
    <w:rsid w:val="009E2456"/>
    <w:rsid w:val="009E24B3"/>
    <w:rsid w:val="009E262D"/>
    <w:rsid w:val="009E2647"/>
    <w:rsid w:val="009E273E"/>
    <w:rsid w:val="009E2748"/>
    <w:rsid w:val="009E278B"/>
    <w:rsid w:val="009E2795"/>
    <w:rsid w:val="009E2AF4"/>
    <w:rsid w:val="009E2B40"/>
    <w:rsid w:val="009E2CD4"/>
    <w:rsid w:val="009E2E19"/>
    <w:rsid w:val="009E3019"/>
    <w:rsid w:val="009E31EB"/>
    <w:rsid w:val="009E3270"/>
    <w:rsid w:val="009E32D4"/>
    <w:rsid w:val="009E340A"/>
    <w:rsid w:val="009E344F"/>
    <w:rsid w:val="009E3501"/>
    <w:rsid w:val="009E359F"/>
    <w:rsid w:val="009E35D3"/>
    <w:rsid w:val="009E37C9"/>
    <w:rsid w:val="009E3A7E"/>
    <w:rsid w:val="009E3C42"/>
    <w:rsid w:val="009E3D28"/>
    <w:rsid w:val="009E43DC"/>
    <w:rsid w:val="009E4403"/>
    <w:rsid w:val="009E44E3"/>
    <w:rsid w:val="009E4532"/>
    <w:rsid w:val="009E461F"/>
    <w:rsid w:val="009E49D5"/>
    <w:rsid w:val="009E4BFD"/>
    <w:rsid w:val="009E537A"/>
    <w:rsid w:val="009E53B6"/>
    <w:rsid w:val="009E549B"/>
    <w:rsid w:val="009E56F2"/>
    <w:rsid w:val="009E56FE"/>
    <w:rsid w:val="009E57C6"/>
    <w:rsid w:val="009E58F5"/>
    <w:rsid w:val="009E590D"/>
    <w:rsid w:val="009E5AA2"/>
    <w:rsid w:val="009E5D9A"/>
    <w:rsid w:val="009E5E70"/>
    <w:rsid w:val="009E5F60"/>
    <w:rsid w:val="009E6575"/>
    <w:rsid w:val="009E65B3"/>
    <w:rsid w:val="009E6AAF"/>
    <w:rsid w:val="009E6BFD"/>
    <w:rsid w:val="009E6CA0"/>
    <w:rsid w:val="009E6D0B"/>
    <w:rsid w:val="009E6DAC"/>
    <w:rsid w:val="009E703C"/>
    <w:rsid w:val="009E7273"/>
    <w:rsid w:val="009E7281"/>
    <w:rsid w:val="009E775B"/>
    <w:rsid w:val="009E77A1"/>
    <w:rsid w:val="009E77AF"/>
    <w:rsid w:val="009E7966"/>
    <w:rsid w:val="009E79A5"/>
    <w:rsid w:val="009E7D63"/>
    <w:rsid w:val="009E7D6B"/>
    <w:rsid w:val="009E7EB0"/>
    <w:rsid w:val="009F0413"/>
    <w:rsid w:val="009F07B3"/>
    <w:rsid w:val="009F0976"/>
    <w:rsid w:val="009F0C25"/>
    <w:rsid w:val="009F0C83"/>
    <w:rsid w:val="009F0C88"/>
    <w:rsid w:val="009F0D3C"/>
    <w:rsid w:val="009F0DDA"/>
    <w:rsid w:val="009F14DC"/>
    <w:rsid w:val="009F155B"/>
    <w:rsid w:val="009F19CC"/>
    <w:rsid w:val="009F1A26"/>
    <w:rsid w:val="009F1C3A"/>
    <w:rsid w:val="009F1FFF"/>
    <w:rsid w:val="009F200A"/>
    <w:rsid w:val="009F211C"/>
    <w:rsid w:val="009F2135"/>
    <w:rsid w:val="009F267A"/>
    <w:rsid w:val="009F279E"/>
    <w:rsid w:val="009F2ADB"/>
    <w:rsid w:val="009F2D4F"/>
    <w:rsid w:val="009F2D99"/>
    <w:rsid w:val="009F2FEF"/>
    <w:rsid w:val="009F3478"/>
    <w:rsid w:val="009F36AA"/>
    <w:rsid w:val="009F39CE"/>
    <w:rsid w:val="009F3CD4"/>
    <w:rsid w:val="009F3CDA"/>
    <w:rsid w:val="009F3D33"/>
    <w:rsid w:val="009F3D96"/>
    <w:rsid w:val="009F3D9B"/>
    <w:rsid w:val="009F443E"/>
    <w:rsid w:val="009F4878"/>
    <w:rsid w:val="009F48D6"/>
    <w:rsid w:val="009F492F"/>
    <w:rsid w:val="009F4A7D"/>
    <w:rsid w:val="009F4C15"/>
    <w:rsid w:val="009F4D27"/>
    <w:rsid w:val="009F4EB8"/>
    <w:rsid w:val="009F529A"/>
    <w:rsid w:val="009F57C4"/>
    <w:rsid w:val="009F58D9"/>
    <w:rsid w:val="009F5A2C"/>
    <w:rsid w:val="009F5B7C"/>
    <w:rsid w:val="009F5D03"/>
    <w:rsid w:val="009F5E34"/>
    <w:rsid w:val="009F5F66"/>
    <w:rsid w:val="009F612A"/>
    <w:rsid w:val="009F621D"/>
    <w:rsid w:val="009F6539"/>
    <w:rsid w:val="009F66BF"/>
    <w:rsid w:val="009F67B6"/>
    <w:rsid w:val="009F68EC"/>
    <w:rsid w:val="009F6F75"/>
    <w:rsid w:val="009F712C"/>
    <w:rsid w:val="009F75B5"/>
    <w:rsid w:val="009F75B9"/>
    <w:rsid w:val="009F799A"/>
    <w:rsid w:val="009F79AA"/>
    <w:rsid w:val="009F7AEC"/>
    <w:rsid w:val="009F7C1B"/>
    <w:rsid w:val="009F7CB2"/>
    <w:rsid w:val="00A0007C"/>
    <w:rsid w:val="00A00465"/>
    <w:rsid w:val="00A00504"/>
    <w:rsid w:val="00A00AC7"/>
    <w:rsid w:val="00A00B9D"/>
    <w:rsid w:val="00A00CA7"/>
    <w:rsid w:val="00A00E80"/>
    <w:rsid w:val="00A00FCC"/>
    <w:rsid w:val="00A01365"/>
    <w:rsid w:val="00A0143F"/>
    <w:rsid w:val="00A0177D"/>
    <w:rsid w:val="00A019D6"/>
    <w:rsid w:val="00A01A34"/>
    <w:rsid w:val="00A01D6B"/>
    <w:rsid w:val="00A01E70"/>
    <w:rsid w:val="00A01FD2"/>
    <w:rsid w:val="00A0228B"/>
    <w:rsid w:val="00A0242D"/>
    <w:rsid w:val="00A02A13"/>
    <w:rsid w:val="00A02BDD"/>
    <w:rsid w:val="00A02E63"/>
    <w:rsid w:val="00A02E8C"/>
    <w:rsid w:val="00A03126"/>
    <w:rsid w:val="00A031BA"/>
    <w:rsid w:val="00A0331B"/>
    <w:rsid w:val="00A033DF"/>
    <w:rsid w:val="00A03AAA"/>
    <w:rsid w:val="00A03B28"/>
    <w:rsid w:val="00A03CE7"/>
    <w:rsid w:val="00A03E9A"/>
    <w:rsid w:val="00A03FF3"/>
    <w:rsid w:val="00A0438C"/>
    <w:rsid w:val="00A04804"/>
    <w:rsid w:val="00A056C6"/>
    <w:rsid w:val="00A05EB7"/>
    <w:rsid w:val="00A05FC8"/>
    <w:rsid w:val="00A06013"/>
    <w:rsid w:val="00A06142"/>
    <w:rsid w:val="00A0618B"/>
    <w:rsid w:val="00A06209"/>
    <w:rsid w:val="00A066EF"/>
    <w:rsid w:val="00A067F1"/>
    <w:rsid w:val="00A06A72"/>
    <w:rsid w:val="00A06CD6"/>
    <w:rsid w:val="00A06DF8"/>
    <w:rsid w:val="00A0718C"/>
    <w:rsid w:val="00A073F5"/>
    <w:rsid w:val="00A0745B"/>
    <w:rsid w:val="00A074BB"/>
    <w:rsid w:val="00A076F0"/>
    <w:rsid w:val="00A079FF"/>
    <w:rsid w:val="00A07B2F"/>
    <w:rsid w:val="00A07B38"/>
    <w:rsid w:val="00A07F9D"/>
    <w:rsid w:val="00A102E4"/>
    <w:rsid w:val="00A103FE"/>
    <w:rsid w:val="00A109D3"/>
    <w:rsid w:val="00A10A72"/>
    <w:rsid w:val="00A10ADF"/>
    <w:rsid w:val="00A10B43"/>
    <w:rsid w:val="00A10D88"/>
    <w:rsid w:val="00A10DA3"/>
    <w:rsid w:val="00A1106B"/>
    <w:rsid w:val="00A1109B"/>
    <w:rsid w:val="00A111F1"/>
    <w:rsid w:val="00A112A0"/>
    <w:rsid w:val="00A11492"/>
    <w:rsid w:val="00A11B3E"/>
    <w:rsid w:val="00A11FA6"/>
    <w:rsid w:val="00A1212D"/>
    <w:rsid w:val="00A12588"/>
    <w:rsid w:val="00A12682"/>
    <w:rsid w:val="00A128D7"/>
    <w:rsid w:val="00A12938"/>
    <w:rsid w:val="00A129D9"/>
    <w:rsid w:val="00A12ED2"/>
    <w:rsid w:val="00A12FE3"/>
    <w:rsid w:val="00A1311D"/>
    <w:rsid w:val="00A13285"/>
    <w:rsid w:val="00A132EF"/>
    <w:rsid w:val="00A133B6"/>
    <w:rsid w:val="00A1356C"/>
    <w:rsid w:val="00A13642"/>
    <w:rsid w:val="00A1400E"/>
    <w:rsid w:val="00A14395"/>
    <w:rsid w:val="00A14431"/>
    <w:rsid w:val="00A14FE7"/>
    <w:rsid w:val="00A15549"/>
    <w:rsid w:val="00A156CE"/>
    <w:rsid w:val="00A1598C"/>
    <w:rsid w:val="00A159BD"/>
    <w:rsid w:val="00A15B5C"/>
    <w:rsid w:val="00A15C48"/>
    <w:rsid w:val="00A15C5A"/>
    <w:rsid w:val="00A15D8E"/>
    <w:rsid w:val="00A15E06"/>
    <w:rsid w:val="00A15E9F"/>
    <w:rsid w:val="00A15EB4"/>
    <w:rsid w:val="00A15FB1"/>
    <w:rsid w:val="00A16334"/>
    <w:rsid w:val="00A163D5"/>
    <w:rsid w:val="00A16439"/>
    <w:rsid w:val="00A166AF"/>
    <w:rsid w:val="00A16864"/>
    <w:rsid w:val="00A16875"/>
    <w:rsid w:val="00A169C3"/>
    <w:rsid w:val="00A16A1F"/>
    <w:rsid w:val="00A16BFD"/>
    <w:rsid w:val="00A16D46"/>
    <w:rsid w:val="00A17146"/>
    <w:rsid w:val="00A1736B"/>
    <w:rsid w:val="00A1768E"/>
    <w:rsid w:val="00A17883"/>
    <w:rsid w:val="00A1790F"/>
    <w:rsid w:val="00A17C58"/>
    <w:rsid w:val="00A17CE0"/>
    <w:rsid w:val="00A17DA3"/>
    <w:rsid w:val="00A17FCF"/>
    <w:rsid w:val="00A2030B"/>
    <w:rsid w:val="00A20353"/>
    <w:rsid w:val="00A206FE"/>
    <w:rsid w:val="00A20741"/>
    <w:rsid w:val="00A2082C"/>
    <w:rsid w:val="00A20A01"/>
    <w:rsid w:val="00A20ABE"/>
    <w:rsid w:val="00A20D7F"/>
    <w:rsid w:val="00A20FD2"/>
    <w:rsid w:val="00A210B8"/>
    <w:rsid w:val="00A211A9"/>
    <w:rsid w:val="00A2148C"/>
    <w:rsid w:val="00A214E4"/>
    <w:rsid w:val="00A216A6"/>
    <w:rsid w:val="00A21B00"/>
    <w:rsid w:val="00A21C46"/>
    <w:rsid w:val="00A21C58"/>
    <w:rsid w:val="00A21D51"/>
    <w:rsid w:val="00A21FB7"/>
    <w:rsid w:val="00A2231A"/>
    <w:rsid w:val="00A2239F"/>
    <w:rsid w:val="00A224B5"/>
    <w:rsid w:val="00A22542"/>
    <w:rsid w:val="00A227A2"/>
    <w:rsid w:val="00A228CA"/>
    <w:rsid w:val="00A22D6D"/>
    <w:rsid w:val="00A22F05"/>
    <w:rsid w:val="00A23A35"/>
    <w:rsid w:val="00A23E89"/>
    <w:rsid w:val="00A23EA0"/>
    <w:rsid w:val="00A23FC4"/>
    <w:rsid w:val="00A24280"/>
    <w:rsid w:val="00A245B4"/>
    <w:rsid w:val="00A24A1F"/>
    <w:rsid w:val="00A24CB6"/>
    <w:rsid w:val="00A24CFF"/>
    <w:rsid w:val="00A24D7F"/>
    <w:rsid w:val="00A24FCC"/>
    <w:rsid w:val="00A25256"/>
    <w:rsid w:val="00A2529C"/>
    <w:rsid w:val="00A2537C"/>
    <w:rsid w:val="00A25EB1"/>
    <w:rsid w:val="00A26248"/>
    <w:rsid w:val="00A2674D"/>
    <w:rsid w:val="00A2680B"/>
    <w:rsid w:val="00A27036"/>
    <w:rsid w:val="00A27698"/>
    <w:rsid w:val="00A2781A"/>
    <w:rsid w:val="00A27B34"/>
    <w:rsid w:val="00A27C66"/>
    <w:rsid w:val="00A27D9C"/>
    <w:rsid w:val="00A27DEE"/>
    <w:rsid w:val="00A27F0F"/>
    <w:rsid w:val="00A3053A"/>
    <w:rsid w:val="00A30552"/>
    <w:rsid w:val="00A30C7A"/>
    <w:rsid w:val="00A30EA0"/>
    <w:rsid w:val="00A311F5"/>
    <w:rsid w:val="00A313B7"/>
    <w:rsid w:val="00A31501"/>
    <w:rsid w:val="00A3178E"/>
    <w:rsid w:val="00A317DB"/>
    <w:rsid w:val="00A3181C"/>
    <w:rsid w:val="00A31BA7"/>
    <w:rsid w:val="00A31C77"/>
    <w:rsid w:val="00A31E25"/>
    <w:rsid w:val="00A31E77"/>
    <w:rsid w:val="00A32197"/>
    <w:rsid w:val="00A32232"/>
    <w:rsid w:val="00A32352"/>
    <w:rsid w:val="00A323BF"/>
    <w:rsid w:val="00A32615"/>
    <w:rsid w:val="00A32676"/>
    <w:rsid w:val="00A32836"/>
    <w:rsid w:val="00A32C04"/>
    <w:rsid w:val="00A32C14"/>
    <w:rsid w:val="00A32C34"/>
    <w:rsid w:val="00A32E8B"/>
    <w:rsid w:val="00A32F4F"/>
    <w:rsid w:val="00A3313E"/>
    <w:rsid w:val="00A331EB"/>
    <w:rsid w:val="00A332FC"/>
    <w:rsid w:val="00A33803"/>
    <w:rsid w:val="00A3387D"/>
    <w:rsid w:val="00A338DD"/>
    <w:rsid w:val="00A3391A"/>
    <w:rsid w:val="00A33973"/>
    <w:rsid w:val="00A33A3E"/>
    <w:rsid w:val="00A33A9D"/>
    <w:rsid w:val="00A33AF4"/>
    <w:rsid w:val="00A33C3B"/>
    <w:rsid w:val="00A33C59"/>
    <w:rsid w:val="00A33E4C"/>
    <w:rsid w:val="00A34557"/>
    <w:rsid w:val="00A347BA"/>
    <w:rsid w:val="00A3494E"/>
    <w:rsid w:val="00A3497A"/>
    <w:rsid w:val="00A34A82"/>
    <w:rsid w:val="00A34BE2"/>
    <w:rsid w:val="00A34CA7"/>
    <w:rsid w:val="00A34FC1"/>
    <w:rsid w:val="00A35219"/>
    <w:rsid w:val="00A35525"/>
    <w:rsid w:val="00A358B5"/>
    <w:rsid w:val="00A35BBC"/>
    <w:rsid w:val="00A361EC"/>
    <w:rsid w:val="00A36882"/>
    <w:rsid w:val="00A369F9"/>
    <w:rsid w:val="00A36C9E"/>
    <w:rsid w:val="00A36D6A"/>
    <w:rsid w:val="00A3742F"/>
    <w:rsid w:val="00A37495"/>
    <w:rsid w:val="00A377E0"/>
    <w:rsid w:val="00A40134"/>
    <w:rsid w:val="00A402BC"/>
    <w:rsid w:val="00A402F8"/>
    <w:rsid w:val="00A4030A"/>
    <w:rsid w:val="00A403C1"/>
    <w:rsid w:val="00A403E5"/>
    <w:rsid w:val="00A4091A"/>
    <w:rsid w:val="00A4094D"/>
    <w:rsid w:val="00A40B1F"/>
    <w:rsid w:val="00A411F6"/>
    <w:rsid w:val="00A41241"/>
    <w:rsid w:val="00A41512"/>
    <w:rsid w:val="00A4169E"/>
    <w:rsid w:val="00A41950"/>
    <w:rsid w:val="00A41B1B"/>
    <w:rsid w:val="00A41B29"/>
    <w:rsid w:val="00A41BB5"/>
    <w:rsid w:val="00A41CE4"/>
    <w:rsid w:val="00A420C9"/>
    <w:rsid w:val="00A4263C"/>
    <w:rsid w:val="00A426D9"/>
    <w:rsid w:val="00A42AE0"/>
    <w:rsid w:val="00A42DC4"/>
    <w:rsid w:val="00A433DF"/>
    <w:rsid w:val="00A43499"/>
    <w:rsid w:val="00A435A7"/>
    <w:rsid w:val="00A43B03"/>
    <w:rsid w:val="00A43B19"/>
    <w:rsid w:val="00A446CB"/>
    <w:rsid w:val="00A4477F"/>
    <w:rsid w:val="00A447AD"/>
    <w:rsid w:val="00A44A54"/>
    <w:rsid w:val="00A44A65"/>
    <w:rsid w:val="00A44C9E"/>
    <w:rsid w:val="00A44D0B"/>
    <w:rsid w:val="00A44DA3"/>
    <w:rsid w:val="00A44DB0"/>
    <w:rsid w:val="00A44E7B"/>
    <w:rsid w:val="00A451E4"/>
    <w:rsid w:val="00A452CB"/>
    <w:rsid w:val="00A45431"/>
    <w:rsid w:val="00A454CE"/>
    <w:rsid w:val="00A4557C"/>
    <w:rsid w:val="00A4584E"/>
    <w:rsid w:val="00A45921"/>
    <w:rsid w:val="00A45A16"/>
    <w:rsid w:val="00A45A3A"/>
    <w:rsid w:val="00A45C83"/>
    <w:rsid w:val="00A45CEC"/>
    <w:rsid w:val="00A45D16"/>
    <w:rsid w:val="00A4602F"/>
    <w:rsid w:val="00A461DC"/>
    <w:rsid w:val="00A4628B"/>
    <w:rsid w:val="00A463AD"/>
    <w:rsid w:val="00A4660E"/>
    <w:rsid w:val="00A46A0F"/>
    <w:rsid w:val="00A46B31"/>
    <w:rsid w:val="00A46B84"/>
    <w:rsid w:val="00A46D10"/>
    <w:rsid w:val="00A46EF2"/>
    <w:rsid w:val="00A4761B"/>
    <w:rsid w:val="00A47758"/>
    <w:rsid w:val="00A47765"/>
    <w:rsid w:val="00A47791"/>
    <w:rsid w:val="00A479EB"/>
    <w:rsid w:val="00A47A4A"/>
    <w:rsid w:val="00A47A6D"/>
    <w:rsid w:val="00A47AF5"/>
    <w:rsid w:val="00A47B1C"/>
    <w:rsid w:val="00A47CF6"/>
    <w:rsid w:val="00A5046F"/>
    <w:rsid w:val="00A504CE"/>
    <w:rsid w:val="00A50522"/>
    <w:rsid w:val="00A5067A"/>
    <w:rsid w:val="00A50749"/>
    <w:rsid w:val="00A509F9"/>
    <w:rsid w:val="00A51151"/>
    <w:rsid w:val="00A5125E"/>
    <w:rsid w:val="00A51285"/>
    <w:rsid w:val="00A512B7"/>
    <w:rsid w:val="00A51402"/>
    <w:rsid w:val="00A5159B"/>
    <w:rsid w:val="00A51869"/>
    <w:rsid w:val="00A51976"/>
    <w:rsid w:val="00A51A3A"/>
    <w:rsid w:val="00A51B4D"/>
    <w:rsid w:val="00A51E42"/>
    <w:rsid w:val="00A51E55"/>
    <w:rsid w:val="00A51E68"/>
    <w:rsid w:val="00A51EC9"/>
    <w:rsid w:val="00A520CA"/>
    <w:rsid w:val="00A520FD"/>
    <w:rsid w:val="00A528E6"/>
    <w:rsid w:val="00A52AEE"/>
    <w:rsid w:val="00A52D56"/>
    <w:rsid w:val="00A52E0D"/>
    <w:rsid w:val="00A52FE3"/>
    <w:rsid w:val="00A530AB"/>
    <w:rsid w:val="00A531B6"/>
    <w:rsid w:val="00A5322B"/>
    <w:rsid w:val="00A533A2"/>
    <w:rsid w:val="00A53545"/>
    <w:rsid w:val="00A53623"/>
    <w:rsid w:val="00A53741"/>
    <w:rsid w:val="00A537A8"/>
    <w:rsid w:val="00A537B4"/>
    <w:rsid w:val="00A541E6"/>
    <w:rsid w:val="00A541EF"/>
    <w:rsid w:val="00A54274"/>
    <w:rsid w:val="00A543DC"/>
    <w:rsid w:val="00A544D8"/>
    <w:rsid w:val="00A547DE"/>
    <w:rsid w:val="00A54864"/>
    <w:rsid w:val="00A54B62"/>
    <w:rsid w:val="00A54B73"/>
    <w:rsid w:val="00A54BB5"/>
    <w:rsid w:val="00A54BBB"/>
    <w:rsid w:val="00A54D21"/>
    <w:rsid w:val="00A54D45"/>
    <w:rsid w:val="00A54EEE"/>
    <w:rsid w:val="00A54F32"/>
    <w:rsid w:val="00A550D9"/>
    <w:rsid w:val="00A552C8"/>
    <w:rsid w:val="00A55363"/>
    <w:rsid w:val="00A553BC"/>
    <w:rsid w:val="00A553E5"/>
    <w:rsid w:val="00A554BF"/>
    <w:rsid w:val="00A556EA"/>
    <w:rsid w:val="00A55E34"/>
    <w:rsid w:val="00A55E71"/>
    <w:rsid w:val="00A5615B"/>
    <w:rsid w:val="00A567FD"/>
    <w:rsid w:val="00A56920"/>
    <w:rsid w:val="00A56BF4"/>
    <w:rsid w:val="00A56C3B"/>
    <w:rsid w:val="00A572E8"/>
    <w:rsid w:val="00A57384"/>
    <w:rsid w:val="00A574A3"/>
    <w:rsid w:val="00A5755A"/>
    <w:rsid w:val="00A577CE"/>
    <w:rsid w:val="00A57CFE"/>
    <w:rsid w:val="00A57E87"/>
    <w:rsid w:val="00A57EC7"/>
    <w:rsid w:val="00A60138"/>
    <w:rsid w:val="00A60403"/>
    <w:rsid w:val="00A604B7"/>
    <w:rsid w:val="00A60531"/>
    <w:rsid w:val="00A60596"/>
    <w:rsid w:val="00A60E38"/>
    <w:rsid w:val="00A60F11"/>
    <w:rsid w:val="00A61687"/>
    <w:rsid w:val="00A61730"/>
    <w:rsid w:val="00A61767"/>
    <w:rsid w:val="00A619E7"/>
    <w:rsid w:val="00A61C33"/>
    <w:rsid w:val="00A61E47"/>
    <w:rsid w:val="00A62116"/>
    <w:rsid w:val="00A6244D"/>
    <w:rsid w:val="00A628CC"/>
    <w:rsid w:val="00A62946"/>
    <w:rsid w:val="00A62D6D"/>
    <w:rsid w:val="00A63159"/>
    <w:rsid w:val="00A634FD"/>
    <w:rsid w:val="00A636A1"/>
    <w:rsid w:val="00A636C1"/>
    <w:rsid w:val="00A63A96"/>
    <w:rsid w:val="00A63B90"/>
    <w:rsid w:val="00A63D40"/>
    <w:rsid w:val="00A63DF0"/>
    <w:rsid w:val="00A63E85"/>
    <w:rsid w:val="00A63EE6"/>
    <w:rsid w:val="00A63FC4"/>
    <w:rsid w:val="00A6401F"/>
    <w:rsid w:val="00A64280"/>
    <w:rsid w:val="00A6435D"/>
    <w:rsid w:val="00A64389"/>
    <w:rsid w:val="00A646F3"/>
    <w:rsid w:val="00A64783"/>
    <w:rsid w:val="00A64A0C"/>
    <w:rsid w:val="00A64FC7"/>
    <w:rsid w:val="00A6514F"/>
    <w:rsid w:val="00A655E1"/>
    <w:rsid w:val="00A65762"/>
    <w:rsid w:val="00A657F1"/>
    <w:rsid w:val="00A6580F"/>
    <w:rsid w:val="00A65831"/>
    <w:rsid w:val="00A65C25"/>
    <w:rsid w:val="00A65FFB"/>
    <w:rsid w:val="00A660E2"/>
    <w:rsid w:val="00A666BB"/>
    <w:rsid w:val="00A6673D"/>
    <w:rsid w:val="00A6675E"/>
    <w:rsid w:val="00A66883"/>
    <w:rsid w:val="00A6688A"/>
    <w:rsid w:val="00A66B50"/>
    <w:rsid w:val="00A66BA9"/>
    <w:rsid w:val="00A66BAF"/>
    <w:rsid w:val="00A66F66"/>
    <w:rsid w:val="00A67026"/>
    <w:rsid w:val="00A67105"/>
    <w:rsid w:val="00A67143"/>
    <w:rsid w:val="00A67261"/>
    <w:rsid w:val="00A673EC"/>
    <w:rsid w:val="00A6740E"/>
    <w:rsid w:val="00A67647"/>
    <w:rsid w:val="00A67BDC"/>
    <w:rsid w:val="00A67D6A"/>
    <w:rsid w:val="00A67D6F"/>
    <w:rsid w:val="00A7003B"/>
    <w:rsid w:val="00A700EA"/>
    <w:rsid w:val="00A704CE"/>
    <w:rsid w:val="00A70534"/>
    <w:rsid w:val="00A70640"/>
    <w:rsid w:val="00A70923"/>
    <w:rsid w:val="00A709E1"/>
    <w:rsid w:val="00A70A66"/>
    <w:rsid w:val="00A70B9A"/>
    <w:rsid w:val="00A70D00"/>
    <w:rsid w:val="00A7114F"/>
    <w:rsid w:val="00A71776"/>
    <w:rsid w:val="00A71777"/>
    <w:rsid w:val="00A71844"/>
    <w:rsid w:val="00A7198C"/>
    <w:rsid w:val="00A71C39"/>
    <w:rsid w:val="00A71F91"/>
    <w:rsid w:val="00A71FE7"/>
    <w:rsid w:val="00A722D5"/>
    <w:rsid w:val="00A725DF"/>
    <w:rsid w:val="00A72748"/>
    <w:rsid w:val="00A7312C"/>
    <w:rsid w:val="00A732FB"/>
    <w:rsid w:val="00A733FB"/>
    <w:rsid w:val="00A73439"/>
    <w:rsid w:val="00A73742"/>
    <w:rsid w:val="00A739E0"/>
    <w:rsid w:val="00A73B11"/>
    <w:rsid w:val="00A73D3F"/>
    <w:rsid w:val="00A73E0D"/>
    <w:rsid w:val="00A73F51"/>
    <w:rsid w:val="00A73FF1"/>
    <w:rsid w:val="00A7415E"/>
    <w:rsid w:val="00A7440A"/>
    <w:rsid w:val="00A744DE"/>
    <w:rsid w:val="00A74586"/>
    <w:rsid w:val="00A7459C"/>
    <w:rsid w:val="00A7463D"/>
    <w:rsid w:val="00A746AF"/>
    <w:rsid w:val="00A74703"/>
    <w:rsid w:val="00A74828"/>
    <w:rsid w:val="00A74988"/>
    <w:rsid w:val="00A74998"/>
    <w:rsid w:val="00A74A79"/>
    <w:rsid w:val="00A750AD"/>
    <w:rsid w:val="00A75111"/>
    <w:rsid w:val="00A75343"/>
    <w:rsid w:val="00A753C6"/>
    <w:rsid w:val="00A75A91"/>
    <w:rsid w:val="00A75A94"/>
    <w:rsid w:val="00A75AD5"/>
    <w:rsid w:val="00A75DCA"/>
    <w:rsid w:val="00A76032"/>
    <w:rsid w:val="00A76778"/>
    <w:rsid w:val="00A76815"/>
    <w:rsid w:val="00A769FF"/>
    <w:rsid w:val="00A76B03"/>
    <w:rsid w:val="00A76C95"/>
    <w:rsid w:val="00A76DA1"/>
    <w:rsid w:val="00A76E82"/>
    <w:rsid w:val="00A76F1D"/>
    <w:rsid w:val="00A7701A"/>
    <w:rsid w:val="00A7745D"/>
    <w:rsid w:val="00A77495"/>
    <w:rsid w:val="00A775C2"/>
    <w:rsid w:val="00A77658"/>
    <w:rsid w:val="00A77777"/>
    <w:rsid w:val="00A777A0"/>
    <w:rsid w:val="00A77A7B"/>
    <w:rsid w:val="00A77E5E"/>
    <w:rsid w:val="00A77ED9"/>
    <w:rsid w:val="00A77FB8"/>
    <w:rsid w:val="00A803A9"/>
    <w:rsid w:val="00A80A61"/>
    <w:rsid w:val="00A80C95"/>
    <w:rsid w:val="00A80CA4"/>
    <w:rsid w:val="00A80D66"/>
    <w:rsid w:val="00A80D7F"/>
    <w:rsid w:val="00A80E38"/>
    <w:rsid w:val="00A8195E"/>
    <w:rsid w:val="00A81B08"/>
    <w:rsid w:val="00A81CFF"/>
    <w:rsid w:val="00A8210F"/>
    <w:rsid w:val="00A821D2"/>
    <w:rsid w:val="00A8246B"/>
    <w:rsid w:val="00A827F8"/>
    <w:rsid w:val="00A828D8"/>
    <w:rsid w:val="00A82BEC"/>
    <w:rsid w:val="00A82CAB"/>
    <w:rsid w:val="00A82D79"/>
    <w:rsid w:val="00A82D89"/>
    <w:rsid w:val="00A83018"/>
    <w:rsid w:val="00A830AD"/>
    <w:rsid w:val="00A831A7"/>
    <w:rsid w:val="00A8325A"/>
    <w:rsid w:val="00A8338D"/>
    <w:rsid w:val="00A83690"/>
    <w:rsid w:val="00A836FE"/>
    <w:rsid w:val="00A83EB5"/>
    <w:rsid w:val="00A84052"/>
    <w:rsid w:val="00A84219"/>
    <w:rsid w:val="00A842C6"/>
    <w:rsid w:val="00A843A7"/>
    <w:rsid w:val="00A8443E"/>
    <w:rsid w:val="00A847B7"/>
    <w:rsid w:val="00A84A6E"/>
    <w:rsid w:val="00A84AB0"/>
    <w:rsid w:val="00A84ACF"/>
    <w:rsid w:val="00A84DC7"/>
    <w:rsid w:val="00A85066"/>
    <w:rsid w:val="00A850D7"/>
    <w:rsid w:val="00A851E3"/>
    <w:rsid w:val="00A8541E"/>
    <w:rsid w:val="00A856C7"/>
    <w:rsid w:val="00A857A7"/>
    <w:rsid w:val="00A85A4D"/>
    <w:rsid w:val="00A85AB2"/>
    <w:rsid w:val="00A85D50"/>
    <w:rsid w:val="00A85D77"/>
    <w:rsid w:val="00A85F65"/>
    <w:rsid w:val="00A86180"/>
    <w:rsid w:val="00A867C3"/>
    <w:rsid w:val="00A867F5"/>
    <w:rsid w:val="00A86836"/>
    <w:rsid w:val="00A8686B"/>
    <w:rsid w:val="00A868E0"/>
    <w:rsid w:val="00A868FB"/>
    <w:rsid w:val="00A86A8E"/>
    <w:rsid w:val="00A86BC5"/>
    <w:rsid w:val="00A86E79"/>
    <w:rsid w:val="00A8722E"/>
    <w:rsid w:val="00A8734D"/>
    <w:rsid w:val="00A87361"/>
    <w:rsid w:val="00A873EA"/>
    <w:rsid w:val="00A8744F"/>
    <w:rsid w:val="00A877A2"/>
    <w:rsid w:val="00A87905"/>
    <w:rsid w:val="00A87945"/>
    <w:rsid w:val="00A87C60"/>
    <w:rsid w:val="00A87FDA"/>
    <w:rsid w:val="00A87FE7"/>
    <w:rsid w:val="00A9008E"/>
    <w:rsid w:val="00A90114"/>
    <w:rsid w:val="00A90252"/>
    <w:rsid w:val="00A90290"/>
    <w:rsid w:val="00A903E9"/>
    <w:rsid w:val="00A904E1"/>
    <w:rsid w:val="00A907F5"/>
    <w:rsid w:val="00A90828"/>
    <w:rsid w:val="00A90952"/>
    <w:rsid w:val="00A90A21"/>
    <w:rsid w:val="00A90EF7"/>
    <w:rsid w:val="00A90FF8"/>
    <w:rsid w:val="00A91113"/>
    <w:rsid w:val="00A91271"/>
    <w:rsid w:val="00A91418"/>
    <w:rsid w:val="00A9144F"/>
    <w:rsid w:val="00A9146C"/>
    <w:rsid w:val="00A917A7"/>
    <w:rsid w:val="00A917F7"/>
    <w:rsid w:val="00A918C8"/>
    <w:rsid w:val="00A91BDA"/>
    <w:rsid w:val="00A91FB1"/>
    <w:rsid w:val="00A9203E"/>
    <w:rsid w:val="00A92053"/>
    <w:rsid w:val="00A9215F"/>
    <w:rsid w:val="00A92269"/>
    <w:rsid w:val="00A923B4"/>
    <w:rsid w:val="00A9245C"/>
    <w:rsid w:val="00A9282D"/>
    <w:rsid w:val="00A928FB"/>
    <w:rsid w:val="00A92943"/>
    <w:rsid w:val="00A92BFD"/>
    <w:rsid w:val="00A92C62"/>
    <w:rsid w:val="00A92F06"/>
    <w:rsid w:val="00A92F15"/>
    <w:rsid w:val="00A93104"/>
    <w:rsid w:val="00A9325E"/>
    <w:rsid w:val="00A932FB"/>
    <w:rsid w:val="00A933F7"/>
    <w:rsid w:val="00A93421"/>
    <w:rsid w:val="00A937DF"/>
    <w:rsid w:val="00A938C9"/>
    <w:rsid w:val="00A939C1"/>
    <w:rsid w:val="00A93AC3"/>
    <w:rsid w:val="00A93B37"/>
    <w:rsid w:val="00A93B4F"/>
    <w:rsid w:val="00A93E2E"/>
    <w:rsid w:val="00A942AC"/>
    <w:rsid w:val="00A9467A"/>
    <w:rsid w:val="00A9484E"/>
    <w:rsid w:val="00A94863"/>
    <w:rsid w:val="00A948FD"/>
    <w:rsid w:val="00A94C86"/>
    <w:rsid w:val="00A94C9B"/>
    <w:rsid w:val="00A94E45"/>
    <w:rsid w:val="00A94E4F"/>
    <w:rsid w:val="00A951CD"/>
    <w:rsid w:val="00A95705"/>
    <w:rsid w:val="00A95C2F"/>
    <w:rsid w:val="00A95F33"/>
    <w:rsid w:val="00A95F57"/>
    <w:rsid w:val="00A95F8F"/>
    <w:rsid w:val="00A95FDE"/>
    <w:rsid w:val="00A96051"/>
    <w:rsid w:val="00A9605A"/>
    <w:rsid w:val="00A9611F"/>
    <w:rsid w:val="00A961D4"/>
    <w:rsid w:val="00A96799"/>
    <w:rsid w:val="00A9698B"/>
    <w:rsid w:val="00A96A5B"/>
    <w:rsid w:val="00A96C4B"/>
    <w:rsid w:val="00A96D56"/>
    <w:rsid w:val="00A96D5D"/>
    <w:rsid w:val="00A9701C"/>
    <w:rsid w:val="00A97116"/>
    <w:rsid w:val="00A972BC"/>
    <w:rsid w:val="00A974C5"/>
    <w:rsid w:val="00A97A53"/>
    <w:rsid w:val="00A97A97"/>
    <w:rsid w:val="00A97AA7"/>
    <w:rsid w:val="00A97C2C"/>
    <w:rsid w:val="00A97E29"/>
    <w:rsid w:val="00AA0038"/>
    <w:rsid w:val="00AA0198"/>
    <w:rsid w:val="00AA04D7"/>
    <w:rsid w:val="00AA054F"/>
    <w:rsid w:val="00AA0C1D"/>
    <w:rsid w:val="00AA0FC3"/>
    <w:rsid w:val="00AA0FEB"/>
    <w:rsid w:val="00AA105C"/>
    <w:rsid w:val="00AA1073"/>
    <w:rsid w:val="00AA11DE"/>
    <w:rsid w:val="00AA1327"/>
    <w:rsid w:val="00AA1505"/>
    <w:rsid w:val="00AA156E"/>
    <w:rsid w:val="00AA18B5"/>
    <w:rsid w:val="00AA1989"/>
    <w:rsid w:val="00AA1BDC"/>
    <w:rsid w:val="00AA1D43"/>
    <w:rsid w:val="00AA2062"/>
    <w:rsid w:val="00AA2144"/>
    <w:rsid w:val="00AA23B9"/>
    <w:rsid w:val="00AA2532"/>
    <w:rsid w:val="00AA2728"/>
    <w:rsid w:val="00AA29FB"/>
    <w:rsid w:val="00AA2AE4"/>
    <w:rsid w:val="00AA2E69"/>
    <w:rsid w:val="00AA2F7B"/>
    <w:rsid w:val="00AA38DE"/>
    <w:rsid w:val="00AA3908"/>
    <w:rsid w:val="00AA3A74"/>
    <w:rsid w:val="00AA3BEB"/>
    <w:rsid w:val="00AA3C23"/>
    <w:rsid w:val="00AA3C83"/>
    <w:rsid w:val="00AA3D09"/>
    <w:rsid w:val="00AA41DA"/>
    <w:rsid w:val="00AA4305"/>
    <w:rsid w:val="00AA44A3"/>
    <w:rsid w:val="00AA46DB"/>
    <w:rsid w:val="00AA47B6"/>
    <w:rsid w:val="00AA487E"/>
    <w:rsid w:val="00AA4979"/>
    <w:rsid w:val="00AA4D7D"/>
    <w:rsid w:val="00AA5324"/>
    <w:rsid w:val="00AA5490"/>
    <w:rsid w:val="00AA55F3"/>
    <w:rsid w:val="00AA58DC"/>
    <w:rsid w:val="00AA5983"/>
    <w:rsid w:val="00AA59F2"/>
    <w:rsid w:val="00AA5A18"/>
    <w:rsid w:val="00AA5ADD"/>
    <w:rsid w:val="00AA5C01"/>
    <w:rsid w:val="00AA5C5F"/>
    <w:rsid w:val="00AA5EDA"/>
    <w:rsid w:val="00AA5F0D"/>
    <w:rsid w:val="00AA6090"/>
    <w:rsid w:val="00AA619F"/>
    <w:rsid w:val="00AA62D4"/>
    <w:rsid w:val="00AA6657"/>
    <w:rsid w:val="00AA6693"/>
    <w:rsid w:val="00AA6BB2"/>
    <w:rsid w:val="00AA6D45"/>
    <w:rsid w:val="00AA6F42"/>
    <w:rsid w:val="00AA702F"/>
    <w:rsid w:val="00AA712E"/>
    <w:rsid w:val="00AA7AF3"/>
    <w:rsid w:val="00AA7D79"/>
    <w:rsid w:val="00AA7DC0"/>
    <w:rsid w:val="00AA7DE6"/>
    <w:rsid w:val="00AA7ED0"/>
    <w:rsid w:val="00AB002F"/>
    <w:rsid w:val="00AB009B"/>
    <w:rsid w:val="00AB02A1"/>
    <w:rsid w:val="00AB02CE"/>
    <w:rsid w:val="00AB0403"/>
    <w:rsid w:val="00AB047D"/>
    <w:rsid w:val="00AB04BB"/>
    <w:rsid w:val="00AB04BC"/>
    <w:rsid w:val="00AB0589"/>
    <w:rsid w:val="00AB05A9"/>
    <w:rsid w:val="00AB06BE"/>
    <w:rsid w:val="00AB07AC"/>
    <w:rsid w:val="00AB092B"/>
    <w:rsid w:val="00AB0E45"/>
    <w:rsid w:val="00AB131F"/>
    <w:rsid w:val="00AB1430"/>
    <w:rsid w:val="00AB156D"/>
    <w:rsid w:val="00AB15D4"/>
    <w:rsid w:val="00AB172F"/>
    <w:rsid w:val="00AB178E"/>
    <w:rsid w:val="00AB186D"/>
    <w:rsid w:val="00AB1871"/>
    <w:rsid w:val="00AB18A7"/>
    <w:rsid w:val="00AB198A"/>
    <w:rsid w:val="00AB1F20"/>
    <w:rsid w:val="00AB205C"/>
    <w:rsid w:val="00AB2115"/>
    <w:rsid w:val="00AB2139"/>
    <w:rsid w:val="00AB2C65"/>
    <w:rsid w:val="00AB2D35"/>
    <w:rsid w:val="00AB2FA0"/>
    <w:rsid w:val="00AB3063"/>
    <w:rsid w:val="00AB3445"/>
    <w:rsid w:val="00AB37CD"/>
    <w:rsid w:val="00AB387F"/>
    <w:rsid w:val="00AB3A78"/>
    <w:rsid w:val="00AB3DFA"/>
    <w:rsid w:val="00AB3E21"/>
    <w:rsid w:val="00AB3E93"/>
    <w:rsid w:val="00AB3FC1"/>
    <w:rsid w:val="00AB3FEA"/>
    <w:rsid w:val="00AB40EC"/>
    <w:rsid w:val="00AB42D5"/>
    <w:rsid w:val="00AB465E"/>
    <w:rsid w:val="00AB47D8"/>
    <w:rsid w:val="00AB55D9"/>
    <w:rsid w:val="00AB56D2"/>
    <w:rsid w:val="00AB5A84"/>
    <w:rsid w:val="00AB5B2D"/>
    <w:rsid w:val="00AB5B9A"/>
    <w:rsid w:val="00AB5DE4"/>
    <w:rsid w:val="00AB633D"/>
    <w:rsid w:val="00AB63D8"/>
    <w:rsid w:val="00AB64D0"/>
    <w:rsid w:val="00AB65D7"/>
    <w:rsid w:val="00AB6776"/>
    <w:rsid w:val="00AB68E8"/>
    <w:rsid w:val="00AB6AE3"/>
    <w:rsid w:val="00AB6B13"/>
    <w:rsid w:val="00AB6D88"/>
    <w:rsid w:val="00AB6ED4"/>
    <w:rsid w:val="00AB6F91"/>
    <w:rsid w:val="00AB7007"/>
    <w:rsid w:val="00AB7407"/>
    <w:rsid w:val="00AB77A4"/>
    <w:rsid w:val="00AB7CF4"/>
    <w:rsid w:val="00AB7D83"/>
    <w:rsid w:val="00AB7E5C"/>
    <w:rsid w:val="00AC047D"/>
    <w:rsid w:val="00AC09B5"/>
    <w:rsid w:val="00AC0AD0"/>
    <w:rsid w:val="00AC0FB1"/>
    <w:rsid w:val="00AC1175"/>
    <w:rsid w:val="00AC11F8"/>
    <w:rsid w:val="00AC16FF"/>
    <w:rsid w:val="00AC1753"/>
    <w:rsid w:val="00AC1A01"/>
    <w:rsid w:val="00AC1A62"/>
    <w:rsid w:val="00AC1AEF"/>
    <w:rsid w:val="00AC1BD8"/>
    <w:rsid w:val="00AC1C74"/>
    <w:rsid w:val="00AC1FEF"/>
    <w:rsid w:val="00AC201D"/>
    <w:rsid w:val="00AC2112"/>
    <w:rsid w:val="00AC21CF"/>
    <w:rsid w:val="00AC26DD"/>
    <w:rsid w:val="00AC27A2"/>
    <w:rsid w:val="00AC28E7"/>
    <w:rsid w:val="00AC2B1B"/>
    <w:rsid w:val="00AC2D24"/>
    <w:rsid w:val="00AC2EEE"/>
    <w:rsid w:val="00AC2F2E"/>
    <w:rsid w:val="00AC3112"/>
    <w:rsid w:val="00AC3200"/>
    <w:rsid w:val="00AC353D"/>
    <w:rsid w:val="00AC3563"/>
    <w:rsid w:val="00AC3578"/>
    <w:rsid w:val="00AC3783"/>
    <w:rsid w:val="00AC38CB"/>
    <w:rsid w:val="00AC393D"/>
    <w:rsid w:val="00AC3966"/>
    <w:rsid w:val="00AC3C8F"/>
    <w:rsid w:val="00AC3FDB"/>
    <w:rsid w:val="00AC4088"/>
    <w:rsid w:val="00AC421A"/>
    <w:rsid w:val="00AC426C"/>
    <w:rsid w:val="00AC42CF"/>
    <w:rsid w:val="00AC431B"/>
    <w:rsid w:val="00AC45A1"/>
    <w:rsid w:val="00AC4DE2"/>
    <w:rsid w:val="00AC5082"/>
    <w:rsid w:val="00AC50F5"/>
    <w:rsid w:val="00AC5663"/>
    <w:rsid w:val="00AC588C"/>
    <w:rsid w:val="00AC58B7"/>
    <w:rsid w:val="00AC5C1D"/>
    <w:rsid w:val="00AC5F7A"/>
    <w:rsid w:val="00AC60CB"/>
    <w:rsid w:val="00AC62B6"/>
    <w:rsid w:val="00AC6811"/>
    <w:rsid w:val="00AC6B39"/>
    <w:rsid w:val="00AC6CE0"/>
    <w:rsid w:val="00AC6D2D"/>
    <w:rsid w:val="00AC7065"/>
    <w:rsid w:val="00AC726A"/>
    <w:rsid w:val="00AC756D"/>
    <w:rsid w:val="00AC7EAF"/>
    <w:rsid w:val="00AC7EF3"/>
    <w:rsid w:val="00AC7EF9"/>
    <w:rsid w:val="00AD0412"/>
    <w:rsid w:val="00AD05A8"/>
    <w:rsid w:val="00AD0649"/>
    <w:rsid w:val="00AD0654"/>
    <w:rsid w:val="00AD0665"/>
    <w:rsid w:val="00AD0936"/>
    <w:rsid w:val="00AD0A91"/>
    <w:rsid w:val="00AD0A92"/>
    <w:rsid w:val="00AD0DB4"/>
    <w:rsid w:val="00AD15D3"/>
    <w:rsid w:val="00AD16B9"/>
    <w:rsid w:val="00AD1869"/>
    <w:rsid w:val="00AD19A4"/>
    <w:rsid w:val="00AD19AB"/>
    <w:rsid w:val="00AD1D6A"/>
    <w:rsid w:val="00AD1DE7"/>
    <w:rsid w:val="00AD1F7B"/>
    <w:rsid w:val="00AD1FB7"/>
    <w:rsid w:val="00AD2C9E"/>
    <w:rsid w:val="00AD2E5D"/>
    <w:rsid w:val="00AD3415"/>
    <w:rsid w:val="00AD3708"/>
    <w:rsid w:val="00AD3757"/>
    <w:rsid w:val="00AD3C1E"/>
    <w:rsid w:val="00AD3CD2"/>
    <w:rsid w:val="00AD4650"/>
    <w:rsid w:val="00AD466A"/>
    <w:rsid w:val="00AD4846"/>
    <w:rsid w:val="00AD496A"/>
    <w:rsid w:val="00AD4A37"/>
    <w:rsid w:val="00AD4ABD"/>
    <w:rsid w:val="00AD4F5A"/>
    <w:rsid w:val="00AD4F60"/>
    <w:rsid w:val="00AD4FF0"/>
    <w:rsid w:val="00AD5388"/>
    <w:rsid w:val="00AD5B5C"/>
    <w:rsid w:val="00AD5EAD"/>
    <w:rsid w:val="00AD5F0A"/>
    <w:rsid w:val="00AD6350"/>
    <w:rsid w:val="00AD65BB"/>
    <w:rsid w:val="00AD67C2"/>
    <w:rsid w:val="00AD6817"/>
    <w:rsid w:val="00AD6AA1"/>
    <w:rsid w:val="00AD6BB3"/>
    <w:rsid w:val="00AD6E9E"/>
    <w:rsid w:val="00AD6EA5"/>
    <w:rsid w:val="00AD6F90"/>
    <w:rsid w:val="00AD7011"/>
    <w:rsid w:val="00AD733E"/>
    <w:rsid w:val="00AD74A4"/>
    <w:rsid w:val="00AD7B1B"/>
    <w:rsid w:val="00AD7B3C"/>
    <w:rsid w:val="00AD7B85"/>
    <w:rsid w:val="00AD7D8E"/>
    <w:rsid w:val="00AD7E3F"/>
    <w:rsid w:val="00AE01BB"/>
    <w:rsid w:val="00AE0243"/>
    <w:rsid w:val="00AE059B"/>
    <w:rsid w:val="00AE0628"/>
    <w:rsid w:val="00AE06F8"/>
    <w:rsid w:val="00AE0924"/>
    <w:rsid w:val="00AE0AF7"/>
    <w:rsid w:val="00AE1126"/>
    <w:rsid w:val="00AE136B"/>
    <w:rsid w:val="00AE1513"/>
    <w:rsid w:val="00AE1651"/>
    <w:rsid w:val="00AE1799"/>
    <w:rsid w:val="00AE18DF"/>
    <w:rsid w:val="00AE196C"/>
    <w:rsid w:val="00AE19FB"/>
    <w:rsid w:val="00AE1ADF"/>
    <w:rsid w:val="00AE1AE0"/>
    <w:rsid w:val="00AE1B27"/>
    <w:rsid w:val="00AE1CE7"/>
    <w:rsid w:val="00AE2168"/>
    <w:rsid w:val="00AE25E5"/>
    <w:rsid w:val="00AE2DA3"/>
    <w:rsid w:val="00AE2DD8"/>
    <w:rsid w:val="00AE2F15"/>
    <w:rsid w:val="00AE30E2"/>
    <w:rsid w:val="00AE3158"/>
    <w:rsid w:val="00AE361A"/>
    <w:rsid w:val="00AE3678"/>
    <w:rsid w:val="00AE38EC"/>
    <w:rsid w:val="00AE3A82"/>
    <w:rsid w:val="00AE3AFC"/>
    <w:rsid w:val="00AE3B0C"/>
    <w:rsid w:val="00AE3B1D"/>
    <w:rsid w:val="00AE3C6C"/>
    <w:rsid w:val="00AE3C77"/>
    <w:rsid w:val="00AE3DCE"/>
    <w:rsid w:val="00AE41CF"/>
    <w:rsid w:val="00AE42F7"/>
    <w:rsid w:val="00AE4748"/>
    <w:rsid w:val="00AE4752"/>
    <w:rsid w:val="00AE48B4"/>
    <w:rsid w:val="00AE5447"/>
    <w:rsid w:val="00AE585F"/>
    <w:rsid w:val="00AE5898"/>
    <w:rsid w:val="00AE58A9"/>
    <w:rsid w:val="00AE5B54"/>
    <w:rsid w:val="00AE5BA0"/>
    <w:rsid w:val="00AE5CD7"/>
    <w:rsid w:val="00AE5D24"/>
    <w:rsid w:val="00AE5DFD"/>
    <w:rsid w:val="00AE6068"/>
    <w:rsid w:val="00AE6345"/>
    <w:rsid w:val="00AE6467"/>
    <w:rsid w:val="00AE6698"/>
    <w:rsid w:val="00AE689D"/>
    <w:rsid w:val="00AE690A"/>
    <w:rsid w:val="00AE696D"/>
    <w:rsid w:val="00AE6A69"/>
    <w:rsid w:val="00AE6CE7"/>
    <w:rsid w:val="00AE6D14"/>
    <w:rsid w:val="00AE6D39"/>
    <w:rsid w:val="00AE6E58"/>
    <w:rsid w:val="00AE7135"/>
    <w:rsid w:val="00AE7586"/>
    <w:rsid w:val="00AE76D4"/>
    <w:rsid w:val="00AE77A4"/>
    <w:rsid w:val="00AE7834"/>
    <w:rsid w:val="00AE7982"/>
    <w:rsid w:val="00AE79C3"/>
    <w:rsid w:val="00AE7BAE"/>
    <w:rsid w:val="00AE7BB1"/>
    <w:rsid w:val="00AE7BE9"/>
    <w:rsid w:val="00AE7FC8"/>
    <w:rsid w:val="00AF0017"/>
    <w:rsid w:val="00AF012D"/>
    <w:rsid w:val="00AF03C6"/>
    <w:rsid w:val="00AF0558"/>
    <w:rsid w:val="00AF0661"/>
    <w:rsid w:val="00AF06B1"/>
    <w:rsid w:val="00AF06C9"/>
    <w:rsid w:val="00AF0CDD"/>
    <w:rsid w:val="00AF0E04"/>
    <w:rsid w:val="00AF0E2F"/>
    <w:rsid w:val="00AF1596"/>
    <w:rsid w:val="00AF1661"/>
    <w:rsid w:val="00AF1705"/>
    <w:rsid w:val="00AF1888"/>
    <w:rsid w:val="00AF1DAA"/>
    <w:rsid w:val="00AF1DE1"/>
    <w:rsid w:val="00AF211C"/>
    <w:rsid w:val="00AF215B"/>
    <w:rsid w:val="00AF23C8"/>
    <w:rsid w:val="00AF25C0"/>
    <w:rsid w:val="00AF2A0D"/>
    <w:rsid w:val="00AF2A31"/>
    <w:rsid w:val="00AF2AEF"/>
    <w:rsid w:val="00AF31BF"/>
    <w:rsid w:val="00AF337B"/>
    <w:rsid w:val="00AF33AC"/>
    <w:rsid w:val="00AF34D6"/>
    <w:rsid w:val="00AF3539"/>
    <w:rsid w:val="00AF3632"/>
    <w:rsid w:val="00AF3787"/>
    <w:rsid w:val="00AF3817"/>
    <w:rsid w:val="00AF3DC2"/>
    <w:rsid w:val="00AF3ED5"/>
    <w:rsid w:val="00AF43D3"/>
    <w:rsid w:val="00AF464B"/>
    <w:rsid w:val="00AF46D5"/>
    <w:rsid w:val="00AF4DD8"/>
    <w:rsid w:val="00AF5296"/>
    <w:rsid w:val="00AF53E3"/>
    <w:rsid w:val="00AF541C"/>
    <w:rsid w:val="00AF5516"/>
    <w:rsid w:val="00AF5619"/>
    <w:rsid w:val="00AF574C"/>
    <w:rsid w:val="00AF5804"/>
    <w:rsid w:val="00AF58A5"/>
    <w:rsid w:val="00AF5A0C"/>
    <w:rsid w:val="00AF5C4C"/>
    <w:rsid w:val="00AF5D71"/>
    <w:rsid w:val="00AF60B9"/>
    <w:rsid w:val="00AF678B"/>
    <w:rsid w:val="00AF680A"/>
    <w:rsid w:val="00AF6895"/>
    <w:rsid w:val="00AF69EE"/>
    <w:rsid w:val="00AF6A14"/>
    <w:rsid w:val="00AF6C6D"/>
    <w:rsid w:val="00AF6D0E"/>
    <w:rsid w:val="00AF72CD"/>
    <w:rsid w:val="00AF7368"/>
    <w:rsid w:val="00AF73CE"/>
    <w:rsid w:val="00AF74FA"/>
    <w:rsid w:val="00AF7B1B"/>
    <w:rsid w:val="00AF7B47"/>
    <w:rsid w:val="00AF7F69"/>
    <w:rsid w:val="00B0008B"/>
    <w:rsid w:val="00B004B1"/>
    <w:rsid w:val="00B0076A"/>
    <w:rsid w:val="00B0099E"/>
    <w:rsid w:val="00B00BA5"/>
    <w:rsid w:val="00B01410"/>
    <w:rsid w:val="00B0146A"/>
    <w:rsid w:val="00B015AE"/>
    <w:rsid w:val="00B015BA"/>
    <w:rsid w:val="00B0168D"/>
    <w:rsid w:val="00B016E4"/>
    <w:rsid w:val="00B018E1"/>
    <w:rsid w:val="00B01949"/>
    <w:rsid w:val="00B01968"/>
    <w:rsid w:val="00B01AB5"/>
    <w:rsid w:val="00B01BF8"/>
    <w:rsid w:val="00B021B1"/>
    <w:rsid w:val="00B022F9"/>
    <w:rsid w:val="00B02974"/>
    <w:rsid w:val="00B02985"/>
    <w:rsid w:val="00B02BFC"/>
    <w:rsid w:val="00B02D60"/>
    <w:rsid w:val="00B02EAB"/>
    <w:rsid w:val="00B032A1"/>
    <w:rsid w:val="00B03356"/>
    <w:rsid w:val="00B033AE"/>
    <w:rsid w:val="00B03487"/>
    <w:rsid w:val="00B03489"/>
    <w:rsid w:val="00B034C9"/>
    <w:rsid w:val="00B03655"/>
    <w:rsid w:val="00B036C7"/>
    <w:rsid w:val="00B03777"/>
    <w:rsid w:val="00B0385E"/>
    <w:rsid w:val="00B03933"/>
    <w:rsid w:val="00B039AB"/>
    <w:rsid w:val="00B03C1B"/>
    <w:rsid w:val="00B0407F"/>
    <w:rsid w:val="00B04332"/>
    <w:rsid w:val="00B0456B"/>
    <w:rsid w:val="00B04609"/>
    <w:rsid w:val="00B0545C"/>
    <w:rsid w:val="00B054F0"/>
    <w:rsid w:val="00B0559F"/>
    <w:rsid w:val="00B0581C"/>
    <w:rsid w:val="00B05865"/>
    <w:rsid w:val="00B0596C"/>
    <w:rsid w:val="00B05BB1"/>
    <w:rsid w:val="00B05BE1"/>
    <w:rsid w:val="00B05F43"/>
    <w:rsid w:val="00B060C6"/>
    <w:rsid w:val="00B0669A"/>
    <w:rsid w:val="00B06729"/>
    <w:rsid w:val="00B06780"/>
    <w:rsid w:val="00B0698B"/>
    <w:rsid w:val="00B06A8B"/>
    <w:rsid w:val="00B06AFB"/>
    <w:rsid w:val="00B06B37"/>
    <w:rsid w:val="00B06BFA"/>
    <w:rsid w:val="00B06F74"/>
    <w:rsid w:val="00B07318"/>
    <w:rsid w:val="00B0731F"/>
    <w:rsid w:val="00B075C4"/>
    <w:rsid w:val="00B0761E"/>
    <w:rsid w:val="00B077E0"/>
    <w:rsid w:val="00B07BAA"/>
    <w:rsid w:val="00B07E2A"/>
    <w:rsid w:val="00B100F6"/>
    <w:rsid w:val="00B10250"/>
    <w:rsid w:val="00B104ED"/>
    <w:rsid w:val="00B10528"/>
    <w:rsid w:val="00B1056C"/>
    <w:rsid w:val="00B108FD"/>
    <w:rsid w:val="00B10E09"/>
    <w:rsid w:val="00B10EE3"/>
    <w:rsid w:val="00B10EF9"/>
    <w:rsid w:val="00B1111B"/>
    <w:rsid w:val="00B11266"/>
    <w:rsid w:val="00B11282"/>
    <w:rsid w:val="00B11419"/>
    <w:rsid w:val="00B114B8"/>
    <w:rsid w:val="00B11614"/>
    <w:rsid w:val="00B11641"/>
    <w:rsid w:val="00B116AB"/>
    <w:rsid w:val="00B116F2"/>
    <w:rsid w:val="00B11707"/>
    <w:rsid w:val="00B11813"/>
    <w:rsid w:val="00B11839"/>
    <w:rsid w:val="00B11A6E"/>
    <w:rsid w:val="00B11B04"/>
    <w:rsid w:val="00B11CCC"/>
    <w:rsid w:val="00B12C9F"/>
    <w:rsid w:val="00B12D33"/>
    <w:rsid w:val="00B12F42"/>
    <w:rsid w:val="00B13041"/>
    <w:rsid w:val="00B13120"/>
    <w:rsid w:val="00B13124"/>
    <w:rsid w:val="00B131C3"/>
    <w:rsid w:val="00B132FC"/>
    <w:rsid w:val="00B135A4"/>
    <w:rsid w:val="00B135AE"/>
    <w:rsid w:val="00B137E1"/>
    <w:rsid w:val="00B137F7"/>
    <w:rsid w:val="00B14489"/>
    <w:rsid w:val="00B145A3"/>
    <w:rsid w:val="00B1467B"/>
    <w:rsid w:val="00B146E5"/>
    <w:rsid w:val="00B1482C"/>
    <w:rsid w:val="00B14AFE"/>
    <w:rsid w:val="00B152E2"/>
    <w:rsid w:val="00B153A1"/>
    <w:rsid w:val="00B159D9"/>
    <w:rsid w:val="00B159EE"/>
    <w:rsid w:val="00B159EF"/>
    <w:rsid w:val="00B159F1"/>
    <w:rsid w:val="00B15EE7"/>
    <w:rsid w:val="00B15F82"/>
    <w:rsid w:val="00B15FE8"/>
    <w:rsid w:val="00B16211"/>
    <w:rsid w:val="00B16384"/>
    <w:rsid w:val="00B1641A"/>
    <w:rsid w:val="00B16550"/>
    <w:rsid w:val="00B16602"/>
    <w:rsid w:val="00B166DB"/>
    <w:rsid w:val="00B167F8"/>
    <w:rsid w:val="00B16FA5"/>
    <w:rsid w:val="00B16FDE"/>
    <w:rsid w:val="00B17133"/>
    <w:rsid w:val="00B1749B"/>
    <w:rsid w:val="00B174F9"/>
    <w:rsid w:val="00B178E8"/>
    <w:rsid w:val="00B17A30"/>
    <w:rsid w:val="00B17D7E"/>
    <w:rsid w:val="00B20065"/>
    <w:rsid w:val="00B201F2"/>
    <w:rsid w:val="00B201FA"/>
    <w:rsid w:val="00B2020D"/>
    <w:rsid w:val="00B204C5"/>
    <w:rsid w:val="00B20517"/>
    <w:rsid w:val="00B206A3"/>
    <w:rsid w:val="00B2086A"/>
    <w:rsid w:val="00B208BA"/>
    <w:rsid w:val="00B20F5F"/>
    <w:rsid w:val="00B20FF2"/>
    <w:rsid w:val="00B211F9"/>
    <w:rsid w:val="00B212F3"/>
    <w:rsid w:val="00B214F2"/>
    <w:rsid w:val="00B2172A"/>
    <w:rsid w:val="00B21769"/>
    <w:rsid w:val="00B2193D"/>
    <w:rsid w:val="00B21B3E"/>
    <w:rsid w:val="00B21D31"/>
    <w:rsid w:val="00B21E16"/>
    <w:rsid w:val="00B220FC"/>
    <w:rsid w:val="00B222C2"/>
    <w:rsid w:val="00B2235F"/>
    <w:rsid w:val="00B223B2"/>
    <w:rsid w:val="00B22A24"/>
    <w:rsid w:val="00B22A8E"/>
    <w:rsid w:val="00B22AF7"/>
    <w:rsid w:val="00B22E7A"/>
    <w:rsid w:val="00B22F75"/>
    <w:rsid w:val="00B2307F"/>
    <w:rsid w:val="00B231F5"/>
    <w:rsid w:val="00B232D9"/>
    <w:rsid w:val="00B2349C"/>
    <w:rsid w:val="00B2363A"/>
    <w:rsid w:val="00B23990"/>
    <w:rsid w:val="00B23A5F"/>
    <w:rsid w:val="00B23BBA"/>
    <w:rsid w:val="00B23DB6"/>
    <w:rsid w:val="00B23EA7"/>
    <w:rsid w:val="00B242E1"/>
    <w:rsid w:val="00B24D6C"/>
    <w:rsid w:val="00B2502A"/>
    <w:rsid w:val="00B2509E"/>
    <w:rsid w:val="00B2555E"/>
    <w:rsid w:val="00B25696"/>
    <w:rsid w:val="00B259C2"/>
    <w:rsid w:val="00B259D4"/>
    <w:rsid w:val="00B25ADD"/>
    <w:rsid w:val="00B25AF0"/>
    <w:rsid w:val="00B25BF8"/>
    <w:rsid w:val="00B26148"/>
    <w:rsid w:val="00B262D6"/>
    <w:rsid w:val="00B26584"/>
    <w:rsid w:val="00B26613"/>
    <w:rsid w:val="00B268A3"/>
    <w:rsid w:val="00B26E84"/>
    <w:rsid w:val="00B27207"/>
    <w:rsid w:val="00B273ED"/>
    <w:rsid w:val="00B274BF"/>
    <w:rsid w:val="00B2763E"/>
    <w:rsid w:val="00B27673"/>
    <w:rsid w:val="00B278BE"/>
    <w:rsid w:val="00B2796A"/>
    <w:rsid w:val="00B279B7"/>
    <w:rsid w:val="00B27CF7"/>
    <w:rsid w:val="00B27ED7"/>
    <w:rsid w:val="00B3015E"/>
    <w:rsid w:val="00B30417"/>
    <w:rsid w:val="00B3077C"/>
    <w:rsid w:val="00B31558"/>
    <w:rsid w:val="00B31C0D"/>
    <w:rsid w:val="00B31D67"/>
    <w:rsid w:val="00B31EA7"/>
    <w:rsid w:val="00B31F2D"/>
    <w:rsid w:val="00B32055"/>
    <w:rsid w:val="00B3206F"/>
    <w:rsid w:val="00B32365"/>
    <w:rsid w:val="00B3241C"/>
    <w:rsid w:val="00B3243B"/>
    <w:rsid w:val="00B32550"/>
    <w:rsid w:val="00B327D5"/>
    <w:rsid w:val="00B327FF"/>
    <w:rsid w:val="00B32B17"/>
    <w:rsid w:val="00B32C08"/>
    <w:rsid w:val="00B32C6F"/>
    <w:rsid w:val="00B32D10"/>
    <w:rsid w:val="00B32D76"/>
    <w:rsid w:val="00B33058"/>
    <w:rsid w:val="00B33069"/>
    <w:rsid w:val="00B33199"/>
    <w:rsid w:val="00B337F0"/>
    <w:rsid w:val="00B3396C"/>
    <w:rsid w:val="00B33F80"/>
    <w:rsid w:val="00B344CF"/>
    <w:rsid w:val="00B34513"/>
    <w:rsid w:val="00B345B3"/>
    <w:rsid w:val="00B34D6B"/>
    <w:rsid w:val="00B34DCC"/>
    <w:rsid w:val="00B34F73"/>
    <w:rsid w:val="00B352ED"/>
    <w:rsid w:val="00B352FE"/>
    <w:rsid w:val="00B355BA"/>
    <w:rsid w:val="00B355BE"/>
    <w:rsid w:val="00B35781"/>
    <w:rsid w:val="00B35B3D"/>
    <w:rsid w:val="00B35FE6"/>
    <w:rsid w:val="00B36098"/>
    <w:rsid w:val="00B3624D"/>
    <w:rsid w:val="00B3631B"/>
    <w:rsid w:val="00B364B2"/>
    <w:rsid w:val="00B36518"/>
    <w:rsid w:val="00B36597"/>
    <w:rsid w:val="00B365AB"/>
    <w:rsid w:val="00B36702"/>
    <w:rsid w:val="00B369D2"/>
    <w:rsid w:val="00B36A9C"/>
    <w:rsid w:val="00B36C85"/>
    <w:rsid w:val="00B36FED"/>
    <w:rsid w:val="00B37227"/>
    <w:rsid w:val="00B3738F"/>
    <w:rsid w:val="00B377AA"/>
    <w:rsid w:val="00B378BF"/>
    <w:rsid w:val="00B379D0"/>
    <w:rsid w:val="00B37A0E"/>
    <w:rsid w:val="00B37E9D"/>
    <w:rsid w:val="00B40616"/>
    <w:rsid w:val="00B40F26"/>
    <w:rsid w:val="00B413DF"/>
    <w:rsid w:val="00B416BE"/>
    <w:rsid w:val="00B418C6"/>
    <w:rsid w:val="00B418F5"/>
    <w:rsid w:val="00B41B09"/>
    <w:rsid w:val="00B41D56"/>
    <w:rsid w:val="00B42069"/>
    <w:rsid w:val="00B4221A"/>
    <w:rsid w:val="00B42268"/>
    <w:rsid w:val="00B422A5"/>
    <w:rsid w:val="00B42433"/>
    <w:rsid w:val="00B426D0"/>
    <w:rsid w:val="00B42880"/>
    <w:rsid w:val="00B42DE8"/>
    <w:rsid w:val="00B42EAE"/>
    <w:rsid w:val="00B4336B"/>
    <w:rsid w:val="00B435C4"/>
    <w:rsid w:val="00B43694"/>
    <w:rsid w:val="00B43ABE"/>
    <w:rsid w:val="00B43C28"/>
    <w:rsid w:val="00B43D81"/>
    <w:rsid w:val="00B43E6F"/>
    <w:rsid w:val="00B4403F"/>
    <w:rsid w:val="00B44051"/>
    <w:rsid w:val="00B44078"/>
    <w:rsid w:val="00B44146"/>
    <w:rsid w:val="00B441D1"/>
    <w:rsid w:val="00B44225"/>
    <w:rsid w:val="00B443FE"/>
    <w:rsid w:val="00B44534"/>
    <w:rsid w:val="00B44DFB"/>
    <w:rsid w:val="00B45174"/>
    <w:rsid w:val="00B45299"/>
    <w:rsid w:val="00B45698"/>
    <w:rsid w:val="00B4597B"/>
    <w:rsid w:val="00B45B1B"/>
    <w:rsid w:val="00B45B52"/>
    <w:rsid w:val="00B45D4E"/>
    <w:rsid w:val="00B462D3"/>
    <w:rsid w:val="00B4641A"/>
    <w:rsid w:val="00B46628"/>
    <w:rsid w:val="00B4682E"/>
    <w:rsid w:val="00B468F3"/>
    <w:rsid w:val="00B46B9C"/>
    <w:rsid w:val="00B46C1A"/>
    <w:rsid w:val="00B47070"/>
    <w:rsid w:val="00B47156"/>
    <w:rsid w:val="00B474B2"/>
    <w:rsid w:val="00B47595"/>
    <w:rsid w:val="00B4761D"/>
    <w:rsid w:val="00B4763B"/>
    <w:rsid w:val="00B476EA"/>
    <w:rsid w:val="00B47D23"/>
    <w:rsid w:val="00B47DFF"/>
    <w:rsid w:val="00B50017"/>
    <w:rsid w:val="00B50065"/>
    <w:rsid w:val="00B500F3"/>
    <w:rsid w:val="00B50109"/>
    <w:rsid w:val="00B504F0"/>
    <w:rsid w:val="00B50630"/>
    <w:rsid w:val="00B50881"/>
    <w:rsid w:val="00B50E31"/>
    <w:rsid w:val="00B50E87"/>
    <w:rsid w:val="00B50F91"/>
    <w:rsid w:val="00B5105C"/>
    <w:rsid w:val="00B517B3"/>
    <w:rsid w:val="00B5196A"/>
    <w:rsid w:val="00B519C3"/>
    <w:rsid w:val="00B51B5D"/>
    <w:rsid w:val="00B51BDF"/>
    <w:rsid w:val="00B520C0"/>
    <w:rsid w:val="00B521C4"/>
    <w:rsid w:val="00B52476"/>
    <w:rsid w:val="00B52644"/>
    <w:rsid w:val="00B52BED"/>
    <w:rsid w:val="00B52D92"/>
    <w:rsid w:val="00B52ECC"/>
    <w:rsid w:val="00B52FC0"/>
    <w:rsid w:val="00B531E5"/>
    <w:rsid w:val="00B53418"/>
    <w:rsid w:val="00B5341C"/>
    <w:rsid w:val="00B5351A"/>
    <w:rsid w:val="00B5355E"/>
    <w:rsid w:val="00B538E0"/>
    <w:rsid w:val="00B5395F"/>
    <w:rsid w:val="00B53AA4"/>
    <w:rsid w:val="00B53AC2"/>
    <w:rsid w:val="00B53CCE"/>
    <w:rsid w:val="00B543BF"/>
    <w:rsid w:val="00B54606"/>
    <w:rsid w:val="00B547D2"/>
    <w:rsid w:val="00B54830"/>
    <w:rsid w:val="00B54B18"/>
    <w:rsid w:val="00B54B82"/>
    <w:rsid w:val="00B54CEA"/>
    <w:rsid w:val="00B54D85"/>
    <w:rsid w:val="00B54E70"/>
    <w:rsid w:val="00B551EF"/>
    <w:rsid w:val="00B552DF"/>
    <w:rsid w:val="00B555A2"/>
    <w:rsid w:val="00B558A5"/>
    <w:rsid w:val="00B55AD2"/>
    <w:rsid w:val="00B55B69"/>
    <w:rsid w:val="00B56177"/>
    <w:rsid w:val="00B566AB"/>
    <w:rsid w:val="00B56950"/>
    <w:rsid w:val="00B56BCA"/>
    <w:rsid w:val="00B56CA1"/>
    <w:rsid w:val="00B56CFB"/>
    <w:rsid w:val="00B57513"/>
    <w:rsid w:val="00B57E24"/>
    <w:rsid w:val="00B57E31"/>
    <w:rsid w:val="00B57FFB"/>
    <w:rsid w:val="00B60239"/>
    <w:rsid w:val="00B6076D"/>
    <w:rsid w:val="00B60815"/>
    <w:rsid w:val="00B60B8E"/>
    <w:rsid w:val="00B60BDD"/>
    <w:rsid w:val="00B60BDF"/>
    <w:rsid w:val="00B60C9F"/>
    <w:rsid w:val="00B60FB1"/>
    <w:rsid w:val="00B611AF"/>
    <w:rsid w:val="00B611B9"/>
    <w:rsid w:val="00B611EE"/>
    <w:rsid w:val="00B61591"/>
    <w:rsid w:val="00B61D46"/>
    <w:rsid w:val="00B61E21"/>
    <w:rsid w:val="00B62196"/>
    <w:rsid w:val="00B625DB"/>
    <w:rsid w:val="00B62669"/>
    <w:rsid w:val="00B62883"/>
    <w:rsid w:val="00B62951"/>
    <w:rsid w:val="00B62BD5"/>
    <w:rsid w:val="00B62C8A"/>
    <w:rsid w:val="00B63003"/>
    <w:rsid w:val="00B632C4"/>
    <w:rsid w:val="00B63498"/>
    <w:rsid w:val="00B63947"/>
    <w:rsid w:val="00B639ED"/>
    <w:rsid w:val="00B63A54"/>
    <w:rsid w:val="00B63B95"/>
    <w:rsid w:val="00B63CD9"/>
    <w:rsid w:val="00B64315"/>
    <w:rsid w:val="00B64680"/>
    <w:rsid w:val="00B655C7"/>
    <w:rsid w:val="00B65761"/>
    <w:rsid w:val="00B65990"/>
    <w:rsid w:val="00B65A55"/>
    <w:rsid w:val="00B65B70"/>
    <w:rsid w:val="00B65E51"/>
    <w:rsid w:val="00B65ED8"/>
    <w:rsid w:val="00B6610B"/>
    <w:rsid w:val="00B663C8"/>
    <w:rsid w:val="00B663CF"/>
    <w:rsid w:val="00B66506"/>
    <w:rsid w:val="00B6652E"/>
    <w:rsid w:val="00B6662A"/>
    <w:rsid w:val="00B6662E"/>
    <w:rsid w:val="00B6666C"/>
    <w:rsid w:val="00B6674E"/>
    <w:rsid w:val="00B66910"/>
    <w:rsid w:val="00B66A40"/>
    <w:rsid w:val="00B66B27"/>
    <w:rsid w:val="00B66C69"/>
    <w:rsid w:val="00B66CCB"/>
    <w:rsid w:val="00B66D17"/>
    <w:rsid w:val="00B66E16"/>
    <w:rsid w:val="00B66F50"/>
    <w:rsid w:val="00B670A1"/>
    <w:rsid w:val="00B6738F"/>
    <w:rsid w:val="00B67564"/>
    <w:rsid w:val="00B67611"/>
    <w:rsid w:val="00B676B3"/>
    <w:rsid w:val="00B676EF"/>
    <w:rsid w:val="00B67842"/>
    <w:rsid w:val="00B67FC3"/>
    <w:rsid w:val="00B70127"/>
    <w:rsid w:val="00B70161"/>
    <w:rsid w:val="00B70315"/>
    <w:rsid w:val="00B70769"/>
    <w:rsid w:val="00B70807"/>
    <w:rsid w:val="00B708BF"/>
    <w:rsid w:val="00B70F9B"/>
    <w:rsid w:val="00B71058"/>
    <w:rsid w:val="00B711C7"/>
    <w:rsid w:val="00B714A8"/>
    <w:rsid w:val="00B71549"/>
    <w:rsid w:val="00B71565"/>
    <w:rsid w:val="00B7163B"/>
    <w:rsid w:val="00B71B6B"/>
    <w:rsid w:val="00B71ECF"/>
    <w:rsid w:val="00B71EF6"/>
    <w:rsid w:val="00B7243B"/>
    <w:rsid w:val="00B724D9"/>
    <w:rsid w:val="00B72550"/>
    <w:rsid w:val="00B7279E"/>
    <w:rsid w:val="00B7283A"/>
    <w:rsid w:val="00B72918"/>
    <w:rsid w:val="00B729FA"/>
    <w:rsid w:val="00B72BF5"/>
    <w:rsid w:val="00B72C90"/>
    <w:rsid w:val="00B72E57"/>
    <w:rsid w:val="00B72EE6"/>
    <w:rsid w:val="00B73020"/>
    <w:rsid w:val="00B73184"/>
    <w:rsid w:val="00B73868"/>
    <w:rsid w:val="00B73D05"/>
    <w:rsid w:val="00B73F3B"/>
    <w:rsid w:val="00B74639"/>
    <w:rsid w:val="00B74CEE"/>
    <w:rsid w:val="00B74CF2"/>
    <w:rsid w:val="00B74D43"/>
    <w:rsid w:val="00B74DAF"/>
    <w:rsid w:val="00B75275"/>
    <w:rsid w:val="00B755B3"/>
    <w:rsid w:val="00B7568C"/>
    <w:rsid w:val="00B7576C"/>
    <w:rsid w:val="00B75788"/>
    <w:rsid w:val="00B758C1"/>
    <w:rsid w:val="00B75A0E"/>
    <w:rsid w:val="00B75A62"/>
    <w:rsid w:val="00B75CA4"/>
    <w:rsid w:val="00B75E15"/>
    <w:rsid w:val="00B76185"/>
    <w:rsid w:val="00B7619F"/>
    <w:rsid w:val="00B76367"/>
    <w:rsid w:val="00B763BA"/>
    <w:rsid w:val="00B76494"/>
    <w:rsid w:val="00B765F0"/>
    <w:rsid w:val="00B7676B"/>
    <w:rsid w:val="00B7679E"/>
    <w:rsid w:val="00B76BDD"/>
    <w:rsid w:val="00B76F65"/>
    <w:rsid w:val="00B7707D"/>
    <w:rsid w:val="00B77244"/>
    <w:rsid w:val="00B7732C"/>
    <w:rsid w:val="00B77557"/>
    <w:rsid w:val="00B7782C"/>
    <w:rsid w:val="00B77BF8"/>
    <w:rsid w:val="00B80006"/>
    <w:rsid w:val="00B8006D"/>
    <w:rsid w:val="00B80225"/>
    <w:rsid w:val="00B805D1"/>
    <w:rsid w:val="00B8092D"/>
    <w:rsid w:val="00B80A7A"/>
    <w:rsid w:val="00B80B58"/>
    <w:rsid w:val="00B80C18"/>
    <w:rsid w:val="00B80ED5"/>
    <w:rsid w:val="00B80F1B"/>
    <w:rsid w:val="00B8100D"/>
    <w:rsid w:val="00B8125A"/>
    <w:rsid w:val="00B817FF"/>
    <w:rsid w:val="00B81808"/>
    <w:rsid w:val="00B81881"/>
    <w:rsid w:val="00B81CED"/>
    <w:rsid w:val="00B82026"/>
    <w:rsid w:val="00B8228F"/>
    <w:rsid w:val="00B822BE"/>
    <w:rsid w:val="00B82489"/>
    <w:rsid w:val="00B826E6"/>
    <w:rsid w:val="00B8278F"/>
    <w:rsid w:val="00B82914"/>
    <w:rsid w:val="00B82A01"/>
    <w:rsid w:val="00B82BC4"/>
    <w:rsid w:val="00B830D7"/>
    <w:rsid w:val="00B83586"/>
    <w:rsid w:val="00B838D6"/>
    <w:rsid w:val="00B83949"/>
    <w:rsid w:val="00B8395A"/>
    <w:rsid w:val="00B83FA1"/>
    <w:rsid w:val="00B8400D"/>
    <w:rsid w:val="00B8421A"/>
    <w:rsid w:val="00B84605"/>
    <w:rsid w:val="00B84941"/>
    <w:rsid w:val="00B84946"/>
    <w:rsid w:val="00B84F1F"/>
    <w:rsid w:val="00B85614"/>
    <w:rsid w:val="00B85685"/>
    <w:rsid w:val="00B85901"/>
    <w:rsid w:val="00B85909"/>
    <w:rsid w:val="00B85986"/>
    <w:rsid w:val="00B85B25"/>
    <w:rsid w:val="00B85B64"/>
    <w:rsid w:val="00B85F72"/>
    <w:rsid w:val="00B85FA4"/>
    <w:rsid w:val="00B863AC"/>
    <w:rsid w:val="00B865C3"/>
    <w:rsid w:val="00B865E6"/>
    <w:rsid w:val="00B8679D"/>
    <w:rsid w:val="00B86814"/>
    <w:rsid w:val="00B86981"/>
    <w:rsid w:val="00B86984"/>
    <w:rsid w:val="00B86A2F"/>
    <w:rsid w:val="00B86B0D"/>
    <w:rsid w:val="00B86B48"/>
    <w:rsid w:val="00B86E4C"/>
    <w:rsid w:val="00B87031"/>
    <w:rsid w:val="00B87403"/>
    <w:rsid w:val="00B87477"/>
    <w:rsid w:val="00B87774"/>
    <w:rsid w:val="00B8799F"/>
    <w:rsid w:val="00B87B9F"/>
    <w:rsid w:val="00B87BAF"/>
    <w:rsid w:val="00B87D60"/>
    <w:rsid w:val="00B87E3E"/>
    <w:rsid w:val="00B87EDD"/>
    <w:rsid w:val="00B87F17"/>
    <w:rsid w:val="00B87F81"/>
    <w:rsid w:val="00B87FC5"/>
    <w:rsid w:val="00B90227"/>
    <w:rsid w:val="00B9037F"/>
    <w:rsid w:val="00B904B3"/>
    <w:rsid w:val="00B90742"/>
    <w:rsid w:val="00B90932"/>
    <w:rsid w:val="00B90B2D"/>
    <w:rsid w:val="00B90C6F"/>
    <w:rsid w:val="00B90E50"/>
    <w:rsid w:val="00B91129"/>
    <w:rsid w:val="00B91288"/>
    <w:rsid w:val="00B912C7"/>
    <w:rsid w:val="00B91553"/>
    <w:rsid w:val="00B917B5"/>
    <w:rsid w:val="00B918C9"/>
    <w:rsid w:val="00B9193A"/>
    <w:rsid w:val="00B919A3"/>
    <w:rsid w:val="00B91E2D"/>
    <w:rsid w:val="00B92111"/>
    <w:rsid w:val="00B9224C"/>
    <w:rsid w:val="00B92358"/>
    <w:rsid w:val="00B92671"/>
    <w:rsid w:val="00B9275A"/>
    <w:rsid w:val="00B929A4"/>
    <w:rsid w:val="00B92BCD"/>
    <w:rsid w:val="00B92E06"/>
    <w:rsid w:val="00B92E4D"/>
    <w:rsid w:val="00B92FFF"/>
    <w:rsid w:val="00B93016"/>
    <w:rsid w:val="00B9314A"/>
    <w:rsid w:val="00B93165"/>
    <w:rsid w:val="00B9337A"/>
    <w:rsid w:val="00B9350D"/>
    <w:rsid w:val="00B935D6"/>
    <w:rsid w:val="00B93E9B"/>
    <w:rsid w:val="00B9414C"/>
    <w:rsid w:val="00B941B2"/>
    <w:rsid w:val="00B9445E"/>
    <w:rsid w:val="00B9446D"/>
    <w:rsid w:val="00B945FC"/>
    <w:rsid w:val="00B9485F"/>
    <w:rsid w:val="00B94976"/>
    <w:rsid w:val="00B94B6D"/>
    <w:rsid w:val="00B9508A"/>
    <w:rsid w:val="00B9518F"/>
    <w:rsid w:val="00B95195"/>
    <w:rsid w:val="00B955B9"/>
    <w:rsid w:val="00B95684"/>
    <w:rsid w:val="00B95C87"/>
    <w:rsid w:val="00B95E90"/>
    <w:rsid w:val="00B95FF4"/>
    <w:rsid w:val="00B961E4"/>
    <w:rsid w:val="00B962E0"/>
    <w:rsid w:val="00B965BB"/>
    <w:rsid w:val="00B965CC"/>
    <w:rsid w:val="00B96691"/>
    <w:rsid w:val="00B9670B"/>
    <w:rsid w:val="00B968DB"/>
    <w:rsid w:val="00B96CFD"/>
    <w:rsid w:val="00B96F76"/>
    <w:rsid w:val="00B97354"/>
    <w:rsid w:val="00B9746C"/>
    <w:rsid w:val="00B9747A"/>
    <w:rsid w:val="00B976A0"/>
    <w:rsid w:val="00B97770"/>
    <w:rsid w:val="00B97884"/>
    <w:rsid w:val="00B97AB5"/>
    <w:rsid w:val="00B97B99"/>
    <w:rsid w:val="00B97F4E"/>
    <w:rsid w:val="00BA0063"/>
    <w:rsid w:val="00BA015E"/>
    <w:rsid w:val="00BA0407"/>
    <w:rsid w:val="00BA044D"/>
    <w:rsid w:val="00BA08AF"/>
    <w:rsid w:val="00BA0BA3"/>
    <w:rsid w:val="00BA0D3E"/>
    <w:rsid w:val="00BA0D59"/>
    <w:rsid w:val="00BA1036"/>
    <w:rsid w:val="00BA1165"/>
    <w:rsid w:val="00BA12FD"/>
    <w:rsid w:val="00BA175C"/>
    <w:rsid w:val="00BA1902"/>
    <w:rsid w:val="00BA1974"/>
    <w:rsid w:val="00BA1B72"/>
    <w:rsid w:val="00BA1B8E"/>
    <w:rsid w:val="00BA1C4A"/>
    <w:rsid w:val="00BA1C79"/>
    <w:rsid w:val="00BA1CFF"/>
    <w:rsid w:val="00BA1D0D"/>
    <w:rsid w:val="00BA1FB7"/>
    <w:rsid w:val="00BA20F3"/>
    <w:rsid w:val="00BA221F"/>
    <w:rsid w:val="00BA2260"/>
    <w:rsid w:val="00BA247C"/>
    <w:rsid w:val="00BA252C"/>
    <w:rsid w:val="00BA25F1"/>
    <w:rsid w:val="00BA2680"/>
    <w:rsid w:val="00BA2757"/>
    <w:rsid w:val="00BA27B2"/>
    <w:rsid w:val="00BA2887"/>
    <w:rsid w:val="00BA2BAE"/>
    <w:rsid w:val="00BA312E"/>
    <w:rsid w:val="00BA343B"/>
    <w:rsid w:val="00BA3598"/>
    <w:rsid w:val="00BA36DE"/>
    <w:rsid w:val="00BA3700"/>
    <w:rsid w:val="00BA380E"/>
    <w:rsid w:val="00BA394F"/>
    <w:rsid w:val="00BA3AAA"/>
    <w:rsid w:val="00BA3AC0"/>
    <w:rsid w:val="00BA3CB0"/>
    <w:rsid w:val="00BA3F68"/>
    <w:rsid w:val="00BA3FAA"/>
    <w:rsid w:val="00BA47D8"/>
    <w:rsid w:val="00BA485A"/>
    <w:rsid w:val="00BA49A5"/>
    <w:rsid w:val="00BA4BFA"/>
    <w:rsid w:val="00BA4C04"/>
    <w:rsid w:val="00BA4FAD"/>
    <w:rsid w:val="00BA5043"/>
    <w:rsid w:val="00BA5062"/>
    <w:rsid w:val="00BA506E"/>
    <w:rsid w:val="00BA5413"/>
    <w:rsid w:val="00BA56F0"/>
    <w:rsid w:val="00BA5721"/>
    <w:rsid w:val="00BA58C7"/>
    <w:rsid w:val="00BA59F1"/>
    <w:rsid w:val="00BA5C7F"/>
    <w:rsid w:val="00BA5D01"/>
    <w:rsid w:val="00BA5D54"/>
    <w:rsid w:val="00BA5D6C"/>
    <w:rsid w:val="00BA6299"/>
    <w:rsid w:val="00BA63A6"/>
    <w:rsid w:val="00BA643C"/>
    <w:rsid w:val="00BA64E6"/>
    <w:rsid w:val="00BA6836"/>
    <w:rsid w:val="00BA6C6B"/>
    <w:rsid w:val="00BA72BF"/>
    <w:rsid w:val="00BA7328"/>
    <w:rsid w:val="00BA7390"/>
    <w:rsid w:val="00BA7434"/>
    <w:rsid w:val="00BA7569"/>
    <w:rsid w:val="00BA7772"/>
    <w:rsid w:val="00BA7BC9"/>
    <w:rsid w:val="00BA7C6A"/>
    <w:rsid w:val="00BA7F1B"/>
    <w:rsid w:val="00BB006E"/>
    <w:rsid w:val="00BB02BD"/>
    <w:rsid w:val="00BB0446"/>
    <w:rsid w:val="00BB0B1B"/>
    <w:rsid w:val="00BB0DE4"/>
    <w:rsid w:val="00BB0F52"/>
    <w:rsid w:val="00BB1122"/>
    <w:rsid w:val="00BB1741"/>
    <w:rsid w:val="00BB19CF"/>
    <w:rsid w:val="00BB1A17"/>
    <w:rsid w:val="00BB1B68"/>
    <w:rsid w:val="00BB1D66"/>
    <w:rsid w:val="00BB1D86"/>
    <w:rsid w:val="00BB1E3D"/>
    <w:rsid w:val="00BB1F5C"/>
    <w:rsid w:val="00BB2286"/>
    <w:rsid w:val="00BB2469"/>
    <w:rsid w:val="00BB2886"/>
    <w:rsid w:val="00BB2BE2"/>
    <w:rsid w:val="00BB2C9C"/>
    <w:rsid w:val="00BB3005"/>
    <w:rsid w:val="00BB3264"/>
    <w:rsid w:val="00BB32D9"/>
    <w:rsid w:val="00BB3311"/>
    <w:rsid w:val="00BB3356"/>
    <w:rsid w:val="00BB336D"/>
    <w:rsid w:val="00BB35CF"/>
    <w:rsid w:val="00BB376A"/>
    <w:rsid w:val="00BB388C"/>
    <w:rsid w:val="00BB3960"/>
    <w:rsid w:val="00BB3D4D"/>
    <w:rsid w:val="00BB41D2"/>
    <w:rsid w:val="00BB43DB"/>
    <w:rsid w:val="00BB43F6"/>
    <w:rsid w:val="00BB444D"/>
    <w:rsid w:val="00BB4630"/>
    <w:rsid w:val="00BB4AB6"/>
    <w:rsid w:val="00BB4C61"/>
    <w:rsid w:val="00BB5214"/>
    <w:rsid w:val="00BB541A"/>
    <w:rsid w:val="00BB5481"/>
    <w:rsid w:val="00BB54FB"/>
    <w:rsid w:val="00BB56B3"/>
    <w:rsid w:val="00BB5D99"/>
    <w:rsid w:val="00BB5EE9"/>
    <w:rsid w:val="00BB60BE"/>
    <w:rsid w:val="00BB6268"/>
    <w:rsid w:val="00BB62A5"/>
    <w:rsid w:val="00BB63DD"/>
    <w:rsid w:val="00BB645F"/>
    <w:rsid w:val="00BB65D3"/>
    <w:rsid w:val="00BB6600"/>
    <w:rsid w:val="00BB6C3D"/>
    <w:rsid w:val="00BB6F28"/>
    <w:rsid w:val="00BB7132"/>
    <w:rsid w:val="00BB72B4"/>
    <w:rsid w:val="00BB7889"/>
    <w:rsid w:val="00BB7990"/>
    <w:rsid w:val="00BB7AE2"/>
    <w:rsid w:val="00BB7C39"/>
    <w:rsid w:val="00BB7E86"/>
    <w:rsid w:val="00BB7F98"/>
    <w:rsid w:val="00BC0075"/>
    <w:rsid w:val="00BC00E3"/>
    <w:rsid w:val="00BC04BB"/>
    <w:rsid w:val="00BC0535"/>
    <w:rsid w:val="00BC079C"/>
    <w:rsid w:val="00BC09C1"/>
    <w:rsid w:val="00BC0ABF"/>
    <w:rsid w:val="00BC0E70"/>
    <w:rsid w:val="00BC109E"/>
    <w:rsid w:val="00BC16A6"/>
    <w:rsid w:val="00BC18E0"/>
    <w:rsid w:val="00BC192E"/>
    <w:rsid w:val="00BC1E92"/>
    <w:rsid w:val="00BC1F9C"/>
    <w:rsid w:val="00BC206D"/>
    <w:rsid w:val="00BC2460"/>
    <w:rsid w:val="00BC25D9"/>
    <w:rsid w:val="00BC2606"/>
    <w:rsid w:val="00BC2793"/>
    <w:rsid w:val="00BC28BE"/>
    <w:rsid w:val="00BC29E4"/>
    <w:rsid w:val="00BC2CEE"/>
    <w:rsid w:val="00BC2D73"/>
    <w:rsid w:val="00BC30A3"/>
    <w:rsid w:val="00BC315D"/>
    <w:rsid w:val="00BC318B"/>
    <w:rsid w:val="00BC322E"/>
    <w:rsid w:val="00BC3349"/>
    <w:rsid w:val="00BC338C"/>
    <w:rsid w:val="00BC3488"/>
    <w:rsid w:val="00BC371F"/>
    <w:rsid w:val="00BC37CF"/>
    <w:rsid w:val="00BC3AEE"/>
    <w:rsid w:val="00BC3C5D"/>
    <w:rsid w:val="00BC3D71"/>
    <w:rsid w:val="00BC3E8C"/>
    <w:rsid w:val="00BC3F8B"/>
    <w:rsid w:val="00BC4173"/>
    <w:rsid w:val="00BC42EB"/>
    <w:rsid w:val="00BC434B"/>
    <w:rsid w:val="00BC47CE"/>
    <w:rsid w:val="00BC4983"/>
    <w:rsid w:val="00BC4987"/>
    <w:rsid w:val="00BC49DC"/>
    <w:rsid w:val="00BC49ED"/>
    <w:rsid w:val="00BC522A"/>
    <w:rsid w:val="00BC5238"/>
    <w:rsid w:val="00BC53F1"/>
    <w:rsid w:val="00BC540E"/>
    <w:rsid w:val="00BC57BC"/>
    <w:rsid w:val="00BC58B1"/>
    <w:rsid w:val="00BC5B76"/>
    <w:rsid w:val="00BC5D24"/>
    <w:rsid w:val="00BC62B9"/>
    <w:rsid w:val="00BC6305"/>
    <w:rsid w:val="00BC65FE"/>
    <w:rsid w:val="00BC672F"/>
    <w:rsid w:val="00BC67D6"/>
    <w:rsid w:val="00BC6B60"/>
    <w:rsid w:val="00BC6BD9"/>
    <w:rsid w:val="00BC6CE3"/>
    <w:rsid w:val="00BC6DF2"/>
    <w:rsid w:val="00BC6E41"/>
    <w:rsid w:val="00BC6E4B"/>
    <w:rsid w:val="00BC706C"/>
    <w:rsid w:val="00BC741E"/>
    <w:rsid w:val="00BC751B"/>
    <w:rsid w:val="00BC762C"/>
    <w:rsid w:val="00BC7678"/>
    <w:rsid w:val="00BC7687"/>
    <w:rsid w:val="00BC77D2"/>
    <w:rsid w:val="00BC7909"/>
    <w:rsid w:val="00BC7AEA"/>
    <w:rsid w:val="00BC7BBA"/>
    <w:rsid w:val="00BC7F00"/>
    <w:rsid w:val="00BD0080"/>
    <w:rsid w:val="00BD00A4"/>
    <w:rsid w:val="00BD00B8"/>
    <w:rsid w:val="00BD00D7"/>
    <w:rsid w:val="00BD01F3"/>
    <w:rsid w:val="00BD020A"/>
    <w:rsid w:val="00BD03AB"/>
    <w:rsid w:val="00BD0447"/>
    <w:rsid w:val="00BD0484"/>
    <w:rsid w:val="00BD0631"/>
    <w:rsid w:val="00BD06CA"/>
    <w:rsid w:val="00BD0730"/>
    <w:rsid w:val="00BD0742"/>
    <w:rsid w:val="00BD0807"/>
    <w:rsid w:val="00BD0DCF"/>
    <w:rsid w:val="00BD0F26"/>
    <w:rsid w:val="00BD10E4"/>
    <w:rsid w:val="00BD122E"/>
    <w:rsid w:val="00BD135B"/>
    <w:rsid w:val="00BD1630"/>
    <w:rsid w:val="00BD185D"/>
    <w:rsid w:val="00BD1892"/>
    <w:rsid w:val="00BD1AB2"/>
    <w:rsid w:val="00BD1B94"/>
    <w:rsid w:val="00BD1BCC"/>
    <w:rsid w:val="00BD1D65"/>
    <w:rsid w:val="00BD227E"/>
    <w:rsid w:val="00BD230F"/>
    <w:rsid w:val="00BD23A1"/>
    <w:rsid w:val="00BD2505"/>
    <w:rsid w:val="00BD2898"/>
    <w:rsid w:val="00BD296A"/>
    <w:rsid w:val="00BD2BDF"/>
    <w:rsid w:val="00BD2CD7"/>
    <w:rsid w:val="00BD2E53"/>
    <w:rsid w:val="00BD2EA5"/>
    <w:rsid w:val="00BD31D9"/>
    <w:rsid w:val="00BD335C"/>
    <w:rsid w:val="00BD3B61"/>
    <w:rsid w:val="00BD3BDC"/>
    <w:rsid w:val="00BD3D2A"/>
    <w:rsid w:val="00BD3DA0"/>
    <w:rsid w:val="00BD3F1D"/>
    <w:rsid w:val="00BD4097"/>
    <w:rsid w:val="00BD40A6"/>
    <w:rsid w:val="00BD40B5"/>
    <w:rsid w:val="00BD4246"/>
    <w:rsid w:val="00BD43FF"/>
    <w:rsid w:val="00BD477F"/>
    <w:rsid w:val="00BD49DB"/>
    <w:rsid w:val="00BD4ADA"/>
    <w:rsid w:val="00BD4B8C"/>
    <w:rsid w:val="00BD4C41"/>
    <w:rsid w:val="00BD4EAD"/>
    <w:rsid w:val="00BD5119"/>
    <w:rsid w:val="00BD551C"/>
    <w:rsid w:val="00BD5734"/>
    <w:rsid w:val="00BD594B"/>
    <w:rsid w:val="00BD5BD9"/>
    <w:rsid w:val="00BD5E36"/>
    <w:rsid w:val="00BD5E6A"/>
    <w:rsid w:val="00BD5EA9"/>
    <w:rsid w:val="00BD5FA7"/>
    <w:rsid w:val="00BD67BC"/>
    <w:rsid w:val="00BD68CF"/>
    <w:rsid w:val="00BD69DD"/>
    <w:rsid w:val="00BD6AE5"/>
    <w:rsid w:val="00BD6F49"/>
    <w:rsid w:val="00BD760F"/>
    <w:rsid w:val="00BD77C4"/>
    <w:rsid w:val="00BD7D54"/>
    <w:rsid w:val="00BE0655"/>
    <w:rsid w:val="00BE083F"/>
    <w:rsid w:val="00BE0887"/>
    <w:rsid w:val="00BE08AA"/>
    <w:rsid w:val="00BE0AEC"/>
    <w:rsid w:val="00BE0C27"/>
    <w:rsid w:val="00BE0C83"/>
    <w:rsid w:val="00BE0D48"/>
    <w:rsid w:val="00BE1669"/>
    <w:rsid w:val="00BE1711"/>
    <w:rsid w:val="00BE1836"/>
    <w:rsid w:val="00BE1874"/>
    <w:rsid w:val="00BE1BEA"/>
    <w:rsid w:val="00BE1F53"/>
    <w:rsid w:val="00BE1FB9"/>
    <w:rsid w:val="00BE1FFB"/>
    <w:rsid w:val="00BE2096"/>
    <w:rsid w:val="00BE23F4"/>
    <w:rsid w:val="00BE25B6"/>
    <w:rsid w:val="00BE25F9"/>
    <w:rsid w:val="00BE2701"/>
    <w:rsid w:val="00BE2B51"/>
    <w:rsid w:val="00BE30CB"/>
    <w:rsid w:val="00BE334B"/>
    <w:rsid w:val="00BE3477"/>
    <w:rsid w:val="00BE3526"/>
    <w:rsid w:val="00BE36C9"/>
    <w:rsid w:val="00BE3706"/>
    <w:rsid w:val="00BE39E7"/>
    <w:rsid w:val="00BE3A15"/>
    <w:rsid w:val="00BE3CE7"/>
    <w:rsid w:val="00BE430E"/>
    <w:rsid w:val="00BE4430"/>
    <w:rsid w:val="00BE456A"/>
    <w:rsid w:val="00BE466C"/>
    <w:rsid w:val="00BE4698"/>
    <w:rsid w:val="00BE4714"/>
    <w:rsid w:val="00BE4781"/>
    <w:rsid w:val="00BE47CE"/>
    <w:rsid w:val="00BE480F"/>
    <w:rsid w:val="00BE4BBC"/>
    <w:rsid w:val="00BE4FDB"/>
    <w:rsid w:val="00BE50D1"/>
    <w:rsid w:val="00BE520F"/>
    <w:rsid w:val="00BE53C6"/>
    <w:rsid w:val="00BE545A"/>
    <w:rsid w:val="00BE55A7"/>
    <w:rsid w:val="00BE55AF"/>
    <w:rsid w:val="00BE55F7"/>
    <w:rsid w:val="00BE5A46"/>
    <w:rsid w:val="00BE5CDF"/>
    <w:rsid w:val="00BE5D92"/>
    <w:rsid w:val="00BE621F"/>
    <w:rsid w:val="00BE650E"/>
    <w:rsid w:val="00BE6657"/>
    <w:rsid w:val="00BE6A31"/>
    <w:rsid w:val="00BE6A3B"/>
    <w:rsid w:val="00BE6C1D"/>
    <w:rsid w:val="00BE6F77"/>
    <w:rsid w:val="00BE706F"/>
    <w:rsid w:val="00BE72A6"/>
    <w:rsid w:val="00BE73EE"/>
    <w:rsid w:val="00BE73F9"/>
    <w:rsid w:val="00BE755B"/>
    <w:rsid w:val="00BE7790"/>
    <w:rsid w:val="00BE77AA"/>
    <w:rsid w:val="00BE7885"/>
    <w:rsid w:val="00BE79DC"/>
    <w:rsid w:val="00BE7D5A"/>
    <w:rsid w:val="00BE7F03"/>
    <w:rsid w:val="00BE7F81"/>
    <w:rsid w:val="00BF0278"/>
    <w:rsid w:val="00BF04C1"/>
    <w:rsid w:val="00BF04D9"/>
    <w:rsid w:val="00BF08F0"/>
    <w:rsid w:val="00BF0A08"/>
    <w:rsid w:val="00BF0C7B"/>
    <w:rsid w:val="00BF13B4"/>
    <w:rsid w:val="00BF1442"/>
    <w:rsid w:val="00BF1471"/>
    <w:rsid w:val="00BF1E82"/>
    <w:rsid w:val="00BF1F12"/>
    <w:rsid w:val="00BF1F29"/>
    <w:rsid w:val="00BF1FC7"/>
    <w:rsid w:val="00BF1FF0"/>
    <w:rsid w:val="00BF2003"/>
    <w:rsid w:val="00BF26EA"/>
    <w:rsid w:val="00BF2945"/>
    <w:rsid w:val="00BF2B2B"/>
    <w:rsid w:val="00BF2C0B"/>
    <w:rsid w:val="00BF2C4B"/>
    <w:rsid w:val="00BF2D87"/>
    <w:rsid w:val="00BF2DBB"/>
    <w:rsid w:val="00BF3155"/>
    <w:rsid w:val="00BF3280"/>
    <w:rsid w:val="00BF32C3"/>
    <w:rsid w:val="00BF3503"/>
    <w:rsid w:val="00BF358A"/>
    <w:rsid w:val="00BF368A"/>
    <w:rsid w:val="00BF3730"/>
    <w:rsid w:val="00BF37A9"/>
    <w:rsid w:val="00BF3873"/>
    <w:rsid w:val="00BF3BD8"/>
    <w:rsid w:val="00BF3C42"/>
    <w:rsid w:val="00BF3F1D"/>
    <w:rsid w:val="00BF4054"/>
    <w:rsid w:val="00BF408F"/>
    <w:rsid w:val="00BF415E"/>
    <w:rsid w:val="00BF4223"/>
    <w:rsid w:val="00BF4261"/>
    <w:rsid w:val="00BF441C"/>
    <w:rsid w:val="00BF44A7"/>
    <w:rsid w:val="00BF4554"/>
    <w:rsid w:val="00BF4889"/>
    <w:rsid w:val="00BF4E07"/>
    <w:rsid w:val="00BF4F90"/>
    <w:rsid w:val="00BF4FBD"/>
    <w:rsid w:val="00BF52F8"/>
    <w:rsid w:val="00BF5860"/>
    <w:rsid w:val="00BF59E6"/>
    <w:rsid w:val="00BF5AEC"/>
    <w:rsid w:val="00BF5EA0"/>
    <w:rsid w:val="00BF5F48"/>
    <w:rsid w:val="00BF60CE"/>
    <w:rsid w:val="00BF671A"/>
    <w:rsid w:val="00BF67A5"/>
    <w:rsid w:val="00BF6906"/>
    <w:rsid w:val="00BF6CC0"/>
    <w:rsid w:val="00BF73BB"/>
    <w:rsid w:val="00BF745C"/>
    <w:rsid w:val="00BF770A"/>
    <w:rsid w:val="00BF7C73"/>
    <w:rsid w:val="00BF7EFE"/>
    <w:rsid w:val="00BF7F4E"/>
    <w:rsid w:val="00C0005B"/>
    <w:rsid w:val="00C0006C"/>
    <w:rsid w:val="00C0021A"/>
    <w:rsid w:val="00C002A2"/>
    <w:rsid w:val="00C00588"/>
    <w:rsid w:val="00C00623"/>
    <w:rsid w:val="00C00D3D"/>
    <w:rsid w:val="00C010A3"/>
    <w:rsid w:val="00C01368"/>
    <w:rsid w:val="00C015C0"/>
    <w:rsid w:val="00C01632"/>
    <w:rsid w:val="00C017C3"/>
    <w:rsid w:val="00C019E6"/>
    <w:rsid w:val="00C01C99"/>
    <w:rsid w:val="00C01CE9"/>
    <w:rsid w:val="00C01DBD"/>
    <w:rsid w:val="00C01EF4"/>
    <w:rsid w:val="00C02182"/>
    <w:rsid w:val="00C0236B"/>
    <w:rsid w:val="00C02406"/>
    <w:rsid w:val="00C025CE"/>
    <w:rsid w:val="00C026E5"/>
    <w:rsid w:val="00C026E6"/>
    <w:rsid w:val="00C02714"/>
    <w:rsid w:val="00C0285F"/>
    <w:rsid w:val="00C02C74"/>
    <w:rsid w:val="00C0310A"/>
    <w:rsid w:val="00C03459"/>
    <w:rsid w:val="00C03476"/>
    <w:rsid w:val="00C0371F"/>
    <w:rsid w:val="00C037E3"/>
    <w:rsid w:val="00C03B3D"/>
    <w:rsid w:val="00C03EE1"/>
    <w:rsid w:val="00C04044"/>
    <w:rsid w:val="00C0420A"/>
    <w:rsid w:val="00C04415"/>
    <w:rsid w:val="00C04641"/>
    <w:rsid w:val="00C0484D"/>
    <w:rsid w:val="00C04A90"/>
    <w:rsid w:val="00C04C10"/>
    <w:rsid w:val="00C04E4B"/>
    <w:rsid w:val="00C04E7C"/>
    <w:rsid w:val="00C04F7A"/>
    <w:rsid w:val="00C04FD3"/>
    <w:rsid w:val="00C055AC"/>
    <w:rsid w:val="00C057D4"/>
    <w:rsid w:val="00C05CBD"/>
    <w:rsid w:val="00C05D8C"/>
    <w:rsid w:val="00C06050"/>
    <w:rsid w:val="00C06051"/>
    <w:rsid w:val="00C0663D"/>
    <w:rsid w:val="00C067AB"/>
    <w:rsid w:val="00C06AAA"/>
    <w:rsid w:val="00C06AE5"/>
    <w:rsid w:val="00C06CE6"/>
    <w:rsid w:val="00C06E1E"/>
    <w:rsid w:val="00C06E4B"/>
    <w:rsid w:val="00C06FBA"/>
    <w:rsid w:val="00C070E7"/>
    <w:rsid w:val="00C07118"/>
    <w:rsid w:val="00C07236"/>
    <w:rsid w:val="00C07313"/>
    <w:rsid w:val="00C0761E"/>
    <w:rsid w:val="00C0764D"/>
    <w:rsid w:val="00C079A0"/>
    <w:rsid w:val="00C07A55"/>
    <w:rsid w:val="00C07DB1"/>
    <w:rsid w:val="00C07F7A"/>
    <w:rsid w:val="00C101A2"/>
    <w:rsid w:val="00C102B3"/>
    <w:rsid w:val="00C10323"/>
    <w:rsid w:val="00C1059A"/>
    <w:rsid w:val="00C10B15"/>
    <w:rsid w:val="00C10C80"/>
    <w:rsid w:val="00C10D1E"/>
    <w:rsid w:val="00C10E32"/>
    <w:rsid w:val="00C10FFE"/>
    <w:rsid w:val="00C111B2"/>
    <w:rsid w:val="00C11293"/>
    <w:rsid w:val="00C1129E"/>
    <w:rsid w:val="00C11323"/>
    <w:rsid w:val="00C11CA8"/>
    <w:rsid w:val="00C11CC3"/>
    <w:rsid w:val="00C11F9E"/>
    <w:rsid w:val="00C120E9"/>
    <w:rsid w:val="00C12195"/>
    <w:rsid w:val="00C12239"/>
    <w:rsid w:val="00C122DF"/>
    <w:rsid w:val="00C12376"/>
    <w:rsid w:val="00C1238A"/>
    <w:rsid w:val="00C12577"/>
    <w:rsid w:val="00C1258F"/>
    <w:rsid w:val="00C128BE"/>
    <w:rsid w:val="00C12A52"/>
    <w:rsid w:val="00C12BF3"/>
    <w:rsid w:val="00C12CE6"/>
    <w:rsid w:val="00C13055"/>
    <w:rsid w:val="00C130F8"/>
    <w:rsid w:val="00C1332F"/>
    <w:rsid w:val="00C133D2"/>
    <w:rsid w:val="00C1369B"/>
    <w:rsid w:val="00C13756"/>
    <w:rsid w:val="00C1383B"/>
    <w:rsid w:val="00C138DC"/>
    <w:rsid w:val="00C139EA"/>
    <w:rsid w:val="00C13CA4"/>
    <w:rsid w:val="00C13CD8"/>
    <w:rsid w:val="00C13DE3"/>
    <w:rsid w:val="00C1417C"/>
    <w:rsid w:val="00C1423B"/>
    <w:rsid w:val="00C14331"/>
    <w:rsid w:val="00C14803"/>
    <w:rsid w:val="00C14AE9"/>
    <w:rsid w:val="00C14C52"/>
    <w:rsid w:val="00C14D31"/>
    <w:rsid w:val="00C14D67"/>
    <w:rsid w:val="00C14E7C"/>
    <w:rsid w:val="00C14FB0"/>
    <w:rsid w:val="00C14FBA"/>
    <w:rsid w:val="00C150D1"/>
    <w:rsid w:val="00C1521C"/>
    <w:rsid w:val="00C15346"/>
    <w:rsid w:val="00C1585C"/>
    <w:rsid w:val="00C15BF1"/>
    <w:rsid w:val="00C15CD0"/>
    <w:rsid w:val="00C15E39"/>
    <w:rsid w:val="00C15F9B"/>
    <w:rsid w:val="00C15FE4"/>
    <w:rsid w:val="00C16464"/>
    <w:rsid w:val="00C1652B"/>
    <w:rsid w:val="00C165A2"/>
    <w:rsid w:val="00C16623"/>
    <w:rsid w:val="00C16675"/>
    <w:rsid w:val="00C167C4"/>
    <w:rsid w:val="00C167E2"/>
    <w:rsid w:val="00C16982"/>
    <w:rsid w:val="00C16AD2"/>
    <w:rsid w:val="00C16CC2"/>
    <w:rsid w:val="00C16DE3"/>
    <w:rsid w:val="00C17025"/>
    <w:rsid w:val="00C17173"/>
    <w:rsid w:val="00C171CC"/>
    <w:rsid w:val="00C171DB"/>
    <w:rsid w:val="00C175EF"/>
    <w:rsid w:val="00C1761B"/>
    <w:rsid w:val="00C176D7"/>
    <w:rsid w:val="00C1789E"/>
    <w:rsid w:val="00C17BEF"/>
    <w:rsid w:val="00C17D03"/>
    <w:rsid w:val="00C17DAE"/>
    <w:rsid w:val="00C17DE2"/>
    <w:rsid w:val="00C17F14"/>
    <w:rsid w:val="00C17F20"/>
    <w:rsid w:val="00C20149"/>
    <w:rsid w:val="00C20792"/>
    <w:rsid w:val="00C20836"/>
    <w:rsid w:val="00C20CC6"/>
    <w:rsid w:val="00C2112B"/>
    <w:rsid w:val="00C211E3"/>
    <w:rsid w:val="00C21887"/>
    <w:rsid w:val="00C21AA9"/>
    <w:rsid w:val="00C2225E"/>
    <w:rsid w:val="00C2233E"/>
    <w:rsid w:val="00C22413"/>
    <w:rsid w:val="00C22584"/>
    <w:rsid w:val="00C22BFF"/>
    <w:rsid w:val="00C22E6F"/>
    <w:rsid w:val="00C2304D"/>
    <w:rsid w:val="00C2345A"/>
    <w:rsid w:val="00C23503"/>
    <w:rsid w:val="00C2383E"/>
    <w:rsid w:val="00C2389D"/>
    <w:rsid w:val="00C238B4"/>
    <w:rsid w:val="00C23A3E"/>
    <w:rsid w:val="00C23E2C"/>
    <w:rsid w:val="00C23E63"/>
    <w:rsid w:val="00C24114"/>
    <w:rsid w:val="00C241B1"/>
    <w:rsid w:val="00C2428F"/>
    <w:rsid w:val="00C242CD"/>
    <w:rsid w:val="00C24608"/>
    <w:rsid w:val="00C249F7"/>
    <w:rsid w:val="00C24A6A"/>
    <w:rsid w:val="00C24AA6"/>
    <w:rsid w:val="00C24ACC"/>
    <w:rsid w:val="00C24C48"/>
    <w:rsid w:val="00C25335"/>
    <w:rsid w:val="00C255C9"/>
    <w:rsid w:val="00C259B7"/>
    <w:rsid w:val="00C25A7E"/>
    <w:rsid w:val="00C25BB5"/>
    <w:rsid w:val="00C2618F"/>
    <w:rsid w:val="00C26276"/>
    <w:rsid w:val="00C26495"/>
    <w:rsid w:val="00C26662"/>
    <w:rsid w:val="00C2679D"/>
    <w:rsid w:val="00C2684F"/>
    <w:rsid w:val="00C26949"/>
    <w:rsid w:val="00C26D18"/>
    <w:rsid w:val="00C26FB7"/>
    <w:rsid w:val="00C2705E"/>
    <w:rsid w:val="00C271AD"/>
    <w:rsid w:val="00C274B2"/>
    <w:rsid w:val="00C27636"/>
    <w:rsid w:val="00C27C45"/>
    <w:rsid w:val="00C27CF5"/>
    <w:rsid w:val="00C27D58"/>
    <w:rsid w:val="00C27D60"/>
    <w:rsid w:val="00C27E28"/>
    <w:rsid w:val="00C301E4"/>
    <w:rsid w:val="00C3042F"/>
    <w:rsid w:val="00C304F8"/>
    <w:rsid w:val="00C307B3"/>
    <w:rsid w:val="00C30891"/>
    <w:rsid w:val="00C30AB3"/>
    <w:rsid w:val="00C30B46"/>
    <w:rsid w:val="00C30BD0"/>
    <w:rsid w:val="00C30CED"/>
    <w:rsid w:val="00C30D8E"/>
    <w:rsid w:val="00C30FE4"/>
    <w:rsid w:val="00C31620"/>
    <w:rsid w:val="00C3166A"/>
    <w:rsid w:val="00C31868"/>
    <w:rsid w:val="00C31A84"/>
    <w:rsid w:val="00C31DD8"/>
    <w:rsid w:val="00C31E36"/>
    <w:rsid w:val="00C32236"/>
    <w:rsid w:val="00C32587"/>
    <w:rsid w:val="00C327C6"/>
    <w:rsid w:val="00C327C7"/>
    <w:rsid w:val="00C32926"/>
    <w:rsid w:val="00C3297C"/>
    <w:rsid w:val="00C32C40"/>
    <w:rsid w:val="00C32C81"/>
    <w:rsid w:val="00C32C9A"/>
    <w:rsid w:val="00C32E03"/>
    <w:rsid w:val="00C32E96"/>
    <w:rsid w:val="00C32F4A"/>
    <w:rsid w:val="00C331E5"/>
    <w:rsid w:val="00C33219"/>
    <w:rsid w:val="00C3340A"/>
    <w:rsid w:val="00C3343C"/>
    <w:rsid w:val="00C33ACA"/>
    <w:rsid w:val="00C33B8D"/>
    <w:rsid w:val="00C33E96"/>
    <w:rsid w:val="00C345B6"/>
    <w:rsid w:val="00C34631"/>
    <w:rsid w:val="00C3477D"/>
    <w:rsid w:val="00C34944"/>
    <w:rsid w:val="00C34CD9"/>
    <w:rsid w:val="00C34D84"/>
    <w:rsid w:val="00C352A0"/>
    <w:rsid w:val="00C3530A"/>
    <w:rsid w:val="00C35452"/>
    <w:rsid w:val="00C355D5"/>
    <w:rsid w:val="00C3568C"/>
    <w:rsid w:val="00C35717"/>
    <w:rsid w:val="00C35724"/>
    <w:rsid w:val="00C3580F"/>
    <w:rsid w:val="00C35BE1"/>
    <w:rsid w:val="00C35EAB"/>
    <w:rsid w:val="00C36067"/>
    <w:rsid w:val="00C3606C"/>
    <w:rsid w:val="00C361C2"/>
    <w:rsid w:val="00C36284"/>
    <w:rsid w:val="00C3655E"/>
    <w:rsid w:val="00C365D0"/>
    <w:rsid w:val="00C36691"/>
    <w:rsid w:val="00C3692C"/>
    <w:rsid w:val="00C36A78"/>
    <w:rsid w:val="00C36B76"/>
    <w:rsid w:val="00C36DAB"/>
    <w:rsid w:val="00C36DE5"/>
    <w:rsid w:val="00C37139"/>
    <w:rsid w:val="00C3727D"/>
    <w:rsid w:val="00C3747E"/>
    <w:rsid w:val="00C37634"/>
    <w:rsid w:val="00C37A38"/>
    <w:rsid w:val="00C37F1E"/>
    <w:rsid w:val="00C37F86"/>
    <w:rsid w:val="00C402B9"/>
    <w:rsid w:val="00C4041A"/>
    <w:rsid w:val="00C40591"/>
    <w:rsid w:val="00C408E3"/>
    <w:rsid w:val="00C408F6"/>
    <w:rsid w:val="00C40A50"/>
    <w:rsid w:val="00C40B11"/>
    <w:rsid w:val="00C40E10"/>
    <w:rsid w:val="00C40FF6"/>
    <w:rsid w:val="00C4102F"/>
    <w:rsid w:val="00C41062"/>
    <w:rsid w:val="00C415B0"/>
    <w:rsid w:val="00C418CE"/>
    <w:rsid w:val="00C41B32"/>
    <w:rsid w:val="00C41D5C"/>
    <w:rsid w:val="00C41EE3"/>
    <w:rsid w:val="00C41F3F"/>
    <w:rsid w:val="00C423BC"/>
    <w:rsid w:val="00C424FA"/>
    <w:rsid w:val="00C4274E"/>
    <w:rsid w:val="00C42884"/>
    <w:rsid w:val="00C42BB1"/>
    <w:rsid w:val="00C42C0B"/>
    <w:rsid w:val="00C42C28"/>
    <w:rsid w:val="00C42C35"/>
    <w:rsid w:val="00C42DCE"/>
    <w:rsid w:val="00C42F72"/>
    <w:rsid w:val="00C43202"/>
    <w:rsid w:val="00C43236"/>
    <w:rsid w:val="00C43679"/>
    <w:rsid w:val="00C43726"/>
    <w:rsid w:val="00C4381B"/>
    <w:rsid w:val="00C43A8A"/>
    <w:rsid w:val="00C43B2F"/>
    <w:rsid w:val="00C43CE8"/>
    <w:rsid w:val="00C43DB3"/>
    <w:rsid w:val="00C44499"/>
    <w:rsid w:val="00C44582"/>
    <w:rsid w:val="00C44998"/>
    <w:rsid w:val="00C449D6"/>
    <w:rsid w:val="00C44AEE"/>
    <w:rsid w:val="00C44C74"/>
    <w:rsid w:val="00C44EDF"/>
    <w:rsid w:val="00C45192"/>
    <w:rsid w:val="00C45810"/>
    <w:rsid w:val="00C45925"/>
    <w:rsid w:val="00C45AF7"/>
    <w:rsid w:val="00C45C26"/>
    <w:rsid w:val="00C45C6B"/>
    <w:rsid w:val="00C45DBD"/>
    <w:rsid w:val="00C46373"/>
    <w:rsid w:val="00C463BE"/>
    <w:rsid w:val="00C463EE"/>
    <w:rsid w:val="00C4646D"/>
    <w:rsid w:val="00C4652F"/>
    <w:rsid w:val="00C46704"/>
    <w:rsid w:val="00C469E9"/>
    <w:rsid w:val="00C46AE3"/>
    <w:rsid w:val="00C46C0D"/>
    <w:rsid w:val="00C46C47"/>
    <w:rsid w:val="00C46D1C"/>
    <w:rsid w:val="00C47065"/>
    <w:rsid w:val="00C473DA"/>
    <w:rsid w:val="00C474FC"/>
    <w:rsid w:val="00C4775C"/>
    <w:rsid w:val="00C47A0F"/>
    <w:rsid w:val="00C500A4"/>
    <w:rsid w:val="00C502C0"/>
    <w:rsid w:val="00C50741"/>
    <w:rsid w:val="00C507A2"/>
    <w:rsid w:val="00C50912"/>
    <w:rsid w:val="00C50997"/>
    <w:rsid w:val="00C50ABB"/>
    <w:rsid w:val="00C50B07"/>
    <w:rsid w:val="00C50E74"/>
    <w:rsid w:val="00C5113B"/>
    <w:rsid w:val="00C511A9"/>
    <w:rsid w:val="00C5120F"/>
    <w:rsid w:val="00C5149E"/>
    <w:rsid w:val="00C5163D"/>
    <w:rsid w:val="00C5193E"/>
    <w:rsid w:val="00C5194F"/>
    <w:rsid w:val="00C51965"/>
    <w:rsid w:val="00C51BE5"/>
    <w:rsid w:val="00C51E34"/>
    <w:rsid w:val="00C51EC4"/>
    <w:rsid w:val="00C52354"/>
    <w:rsid w:val="00C52403"/>
    <w:rsid w:val="00C52429"/>
    <w:rsid w:val="00C525F8"/>
    <w:rsid w:val="00C52A7F"/>
    <w:rsid w:val="00C52AE4"/>
    <w:rsid w:val="00C52C18"/>
    <w:rsid w:val="00C52C99"/>
    <w:rsid w:val="00C52D98"/>
    <w:rsid w:val="00C533C0"/>
    <w:rsid w:val="00C537F1"/>
    <w:rsid w:val="00C53832"/>
    <w:rsid w:val="00C5386C"/>
    <w:rsid w:val="00C53916"/>
    <w:rsid w:val="00C539FC"/>
    <w:rsid w:val="00C53B30"/>
    <w:rsid w:val="00C53DC1"/>
    <w:rsid w:val="00C53F09"/>
    <w:rsid w:val="00C54219"/>
    <w:rsid w:val="00C54394"/>
    <w:rsid w:val="00C548FB"/>
    <w:rsid w:val="00C54926"/>
    <w:rsid w:val="00C5511E"/>
    <w:rsid w:val="00C55269"/>
    <w:rsid w:val="00C5537B"/>
    <w:rsid w:val="00C55778"/>
    <w:rsid w:val="00C55BC5"/>
    <w:rsid w:val="00C55F41"/>
    <w:rsid w:val="00C56018"/>
    <w:rsid w:val="00C56191"/>
    <w:rsid w:val="00C56449"/>
    <w:rsid w:val="00C56598"/>
    <w:rsid w:val="00C56760"/>
    <w:rsid w:val="00C567A9"/>
    <w:rsid w:val="00C56C60"/>
    <w:rsid w:val="00C56F88"/>
    <w:rsid w:val="00C5706C"/>
    <w:rsid w:val="00C570D4"/>
    <w:rsid w:val="00C57109"/>
    <w:rsid w:val="00C57E52"/>
    <w:rsid w:val="00C57ECA"/>
    <w:rsid w:val="00C603EC"/>
    <w:rsid w:val="00C60613"/>
    <w:rsid w:val="00C607C5"/>
    <w:rsid w:val="00C60962"/>
    <w:rsid w:val="00C60AEC"/>
    <w:rsid w:val="00C60C58"/>
    <w:rsid w:val="00C6101A"/>
    <w:rsid w:val="00C61038"/>
    <w:rsid w:val="00C61702"/>
    <w:rsid w:val="00C61711"/>
    <w:rsid w:val="00C617D5"/>
    <w:rsid w:val="00C6183B"/>
    <w:rsid w:val="00C61CD1"/>
    <w:rsid w:val="00C624EB"/>
    <w:rsid w:val="00C625C6"/>
    <w:rsid w:val="00C62896"/>
    <w:rsid w:val="00C62AD6"/>
    <w:rsid w:val="00C62D11"/>
    <w:rsid w:val="00C62D3C"/>
    <w:rsid w:val="00C62F27"/>
    <w:rsid w:val="00C62FC9"/>
    <w:rsid w:val="00C631C6"/>
    <w:rsid w:val="00C63242"/>
    <w:rsid w:val="00C632EC"/>
    <w:rsid w:val="00C63373"/>
    <w:rsid w:val="00C6340A"/>
    <w:rsid w:val="00C6342A"/>
    <w:rsid w:val="00C63468"/>
    <w:rsid w:val="00C6385A"/>
    <w:rsid w:val="00C638AE"/>
    <w:rsid w:val="00C63FEE"/>
    <w:rsid w:val="00C64095"/>
    <w:rsid w:val="00C641CF"/>
    <w:rsid w:val="00C641E3"/>
    <w:rsid w:val="00C641E9"/>
    <w:rsid w:val="00C64306"/>
    <w:rsid w:val="00C6434D"/>
    <w:rsid w:val="00C6452B"/>
    <w:rsid w:val="00C64576"/>
    <w:rsid w:val="00C6465C"/>
    <w:rsid w:val="00C64A21"/>
    <w:rsid w:val="00C64AF4"/>
    <w:rsid w:val="00C64D3C"/>
    <w:rsid w:val="00C6506C"/>
    <w:rsid w:val="00C650F8"/>
    <w:rsid w:val="00C655CA"/>
    <w:rsid w:val="00C6576B"/>
    <w:rsid w:val="00C65880"/>
    <w:rsid w:val="00C65A09"/>
    <w:rsid w:val="00C65A0B"/>
    <w:rsid w:val="00C65A4A"/>
    <w:rsid w:val="00C65A91"/>
    <w:rsid w:val="00C65B29"/>
    <w:rsid w:val="00C65E25"/>
    <w:rsid w:val="00C65EBD"/>
    <w:rsid w:val="00C65F58"/>
    <w:rsid w:val="00C65F95"/>
    <w:rsid w:val="00C661AB"/>
    <w:rsid w:val="00C661F3"/>
    <w:rsid w:val="00C662F7"/>
    <w:rsid w:val="00C66440"/>
    <w:rsid w:val="00C66473"/>
    <w:rsid w:val="00C666D9"/>
    <w:rsid w:val="00C666DE"/>
    <w:rsid w:val="00C6677E"/>
    <w:rsid w:val="00C66871"/>
    <w:rsid w:val="00C66ADB"/>
    <w:rsid w:val="00C66DF5"/>
    <w:rsid w:val="00C66E40"/>
    <w:rsid w:val="00C66EC6"/>
    <w:rsid w:val="00C67116"/>
    <w:rsid w:val="00C671C3"/>
    <w:rsid w:val="00C67296"/>
    <w:rsid w:val="00C675D6"/>
    <w:rsid w:val="00C67E84"/>
    <w:rsid w:val="00C67F0F"/>
    <w:rsid w:val="00C67F38"/>
    <w:rsid w:val="00C700E2"/>
    <w:rsid w:val="00C70249"/>
    <w:rsid w:val="00C702E9"/>
    <w:rsid w:val="00C70609"/>
    <w:rsid w:val="00C706B5"/>
    <w:rsid w:val="00C70992"/>
    <w:rsid w:val="00C70A95"/>
    <w:rsid w:val="00C70DB9"/>
    <w:rsid w:val="00C70E3A"/>
    <w:rsid w:val="00C70E65"/>
    <w:rsid w:val="00C70EE2"/>
    <w:rsid w:val="00C7145D"/>
    <w:rsid w:val="00C7156D"/>
    <w:rsid w:val="00C71603"/>
    <w:rsid w:val="00C717C3"/>
    <w:rsid w:val="00C7183A"/>
    <w:rsid w:val="00C7187D"/>
    <w:rsid w:val="00C71A7A"/>
    <w:rsid w:val="00C71D2D"/>
    <w:rsid w:val="00C72234"/>
    <w:rsid w:val="00C725C4"/>
    <w:rsid w:val="00C7279A"/>
    <w:rsid w:val="00C72813"/>
    <w:rsid w:val="00C72930"/>
    <w:rsid w:val="00C72AA0"/>
    <w:rsid w:val="00C72C74"/>
    <w:rsid w:val="00C7345A"/>
    <w:rsid w:val="00C73518"/>
    <w:rsid w:val="00C737BE"/>
    <w:rsid w:val="00C73A5D"/>
    <w:rsid w:val="00C73DDB"/>
    <w:rsid w:val="00C740F0"/>
    <w:rsid w:val="00C7445B"/>
    <w:rsid w:val="00C744D5"/>
    <w:rsid w:val="00C74621"/>
    <w:rsid w:val="00C74772"/>
    <w:rsid w:val="00C749CA"/>
    <w:rsid w:val="00C74A72"/>
    <w:rsid w:val="00C74A76"/>
    <w:rsid w:val="00C74AD1"/>
    <w:rsid w:val="00C75246"/>
    <w:rsid w:val="00C75706"/>
    <w:rsid w:val="00C7586F"/>
    <w:rsid w:val="00C758DD"/>
    <w:rsid w:val="00C759A4"/>
    <w:rsid w:val="00C75B4E"/>
    <w:rsid w:val="00C75C4B"/>
    <w:rsid w:val="00C75E6F"/>
    <w:rsid w:val="00C75E7F"/>
    <w:rsid w:val="00C75EAD"/>
    <w:rsid w:val="00C75EF0"/>
    <w:rsid w:val="00C760F8"/>
    <w:rsid w:val="00C76207"/>
    <w:rsid w:val="00C763E2"/>
    <w:rsid w:val="00C7652D"/>
    <w:rsid w:val="00C7654E"/>
    <w:rsid w:val="00C76A19"/>
    <w:rsid w:val="00C76A6F"/>
    <w:rsid w:val="00C76AE8"/>
    <w:rsid w:val="00C76E4C"/>
    <w:rsid w:val="00C76EED"/>
    <w:rsid w:val="00C76F1C"/>
    <w:rsid w:val="00C7701F"/>
    <w:rsid w:val="00C770D8"/>
    <w:rsid w:val="00C77188"/>
    <w:rsid w:val="00C77444"/>
    <w:rsid w:val="00C778B8"/>
    <w:rsid w:val="00C7794F"/>
    <w:rsid w:val="00C77B4C"/>
    <w:rsid w:val="00C77D89"/>
    <w:rsid w:val="00C77E99"/>
    <w:rsid w:val="00C77F48"/>
    <w:rsid w:val="00C803EC"/>
    <w:rsid w:val="00C80466"/>
    <w:rsid w:val="00C8049B"/>
    <w:rsid w:val="00C804DF"/>
    <w:rsid w:val="00C80808"/>
    <w:rsid w:val="00C80A39"/>
    <w:rsid w:val="00C80D58"/>
    <w:rsid w:val="00C80E90"/>
    <w:rsid w:val="00C8109A"/>
    <w:rsid w:val="00C811B2"/>
    <w:rsid w:val="00C815C4"/>
    <w:rsid w:val="00C819F0"/>
    <w:rsid w:val="00C821C4"/>
    <w:rsid w:val="00C8225A"/>
    <w:rsid w:val="00C82262"/>
    <w:rsid w:val="00C822F4"/>
    <w:rsid w:val="00C8238D"/>
    <w:rsid w:val="00C828E5"/>
    <w:rsid w:val="00C8296C"/>
    <w:rsid w:val="00C82AFD"/>
    <w:rsid w:val="00C82CB4"/>
    <w:rsid w:val="00C82E5D"/>
    <w:rsid w:val="00C82F14"/>
    <w:rsid w:val="00C82F90"/>
    <w:rsid w:val="00C83182"/>
    <w:rsid w:val="00C833B1"/>
    <w:rsid w:val="00C83621"/>
    <w:rsid w:val="00C837BE"/>
    <w:rsid w:val="00C839F8"/>
    <w:rsid w:val="00C840C6"/>
    <w:rsid w:val="00C84229"/>
    <w:rsid w:val="00C8454D"/>
    <w:rsid w:val="00C84748"/>
    <w:rsid w:val="00C848FE"/>
    <w:rsid w:val="00C84A97"/>
    <w:rsid w:val="00C84BF8"/>
    <w:rsid w:val="00C84CCA"/>
    <w:rsid w:val="00C84CEE"/>
    <w:rsid w:val="00C8503F"/>
    <w:rsid w:val="00C85210"/>
    <w:rsid w:val="00C85656"/>
    <w:rsid w:val="00C85702"/>
    <w:rsid w:val="00C85747"/>
    <w:rsid w:val="00C8575E"/>
    <w:rsid w:val="00C858CF"/>
    <w:rsid w:val="00C85B59"/>
    <w:rsid w:val="00C864F5"/>
    <w:rsid w:val="00C86554"/>
    <w:rsid w:val="00C86646"/>
    <w:rsid w:val="00C868F4"/>
    <w:rsid w:val="00C86968"/>
    <w:rsid w:val="00C86AC4"/>
    <w:rsid w:val="00C86C17"/>
    <w:rsid w:val="00C86CFF"/>
    <w:rsid w:val="00C86E48"/>
    <w:rsid w:val="00C86FB8"/>
    <w:rsid w:val="00C87124"/>
    <w:rsid w:val="00C87161"/>
    <w:rsid w:val="00C871F9"/>
    <w:rsid w:val="00C8727E"/>
    <w:rsid w:val="00C87443"/>
    <w:rsid w:val="00C879B3"/>
    <w:rsid w:val="00C879C6"/>
    <w:rsid w:val="00C87B04"/>
    <w:rsid w:val="00C87CC0"/>
    <w:rsid w:val="00C87E3D"/>
    <w:rsid w:val="00C9036C"/>
    <w:rsid w:val="00C903B0"/>
    <w:rsid w:val="00C90411"/>
    <w:rsid w:val="00C90415"/>
    <w:rsid w:val="00C9050E"/>
    <w:rsid w:val="00C905A9"/>
    <w:rsid w:val="00C90964"/>
    <w:rsid w:val="00C90A8D"/>
    <w:rsid w:val="00C90E25"/>
    <w:rsid w:val="00C9103E"/>
    <w:rsid w:val="00C912A8"/>
    <w:rsid w:val="00C91425"/>
    <w:rsid w:val="00C915C3"/>
    <w:rsid w:val="00C916E5"/>
    <w:rsid w:val="00C91B51"/>
    <w:rsid w:val="00C91CB0"/>
    <w:rsid w:val="00C91D69"/>
    <w:rsid w:val="00C91DE0"/>
    <w:rsid w:val="00C9207F"/>
    <w:rsid w:val="00C92452"/>
    <w:rsid w:val="00C926F1"/>
    <w:rsid w:val="00C92B46"/>
    <w:rsid w:val="00C92C36"/>
    <w:rsid w:val="00C92D29"/>
    <w:rsid w:val="00C92F02"/>
    <w:rsid w:val="00C9326A"/>
    <w:rsid w:val="00C9369D"/>
    <w:rsid w:val="00C93AD4"/>
    <w:rsid w:val="00C93C1B"/>
    <w:rsid w:val="00C93F2E"/>
    <w:rsid w:val="00C941A3"/>
    <w:rsid w:val="00C94239"/>
    <w:rsid w:val="00C94693"/>
    <w:rsid w:val="00C94709"/>
    <w:rsid w:val="00C94744"/>
    <w:rsid w:val="00C9488F"/>
    <w:rsid w:val="00C948F8"/>
    <w:rsid w:val="00C949D5"/>
    <w:rsid w:val="00C94BAC"/>
    <w:rsid w:val="00C94CAC"/>
    <w:rsid w:val="00C94CB5"/>
    <w:rsid w:val="00C95313"/>
    <w:rsid w:val="00C955B0"/>
    <w:rsid w:val="00C957FF"/>
    <w:rsid w:val="00C95B6A"/>
    <w:rsid w:val="00C95DF2"/>
    <w:rsid w:val="00C95E89"/>
    <w:rsid w:val="00C95F02"/>
    <w:rsid w:val="00C95F53"/>
    <w:rsid w:val="00C96224"/>
    <w:rsid w:val="00C96888"/>
    <w:rsid w:val="00C96ED6"/>
    <w:rsid w:val="00C9717B"/>
    <w:rsid w:val="00C974B7"/>
    <w:rsid w:val="00C978FF"/>
    <w:rsid w:val="00C97988"/>
    <w:rsid w:val="00C97A42"/>
    <w:rsid w:val="00C97BBA"/>
    <w:rsid w:val="00C97EA4"/>
    <w:rsid w:val="00C97EE9"/>
    <w:rsid w:val="00CA02B3"/>
    <w:rsid w:val="00CA02C9"/>
    <w:rsid w:val="00CA038A"/>
    <w:rsid w:val="00CA04B2"/>
    <w:rsid w:val="00CA05F5"/>
    <w:rsid w:val="00CA07C1"/>
    <w:rsid w:val="00CA082D"/>
    <w:rsid w:val="00CA0882"/>
    <w:rsid w:val="00CA0971"/>
    <w:rsid w:val="00CA0B51"/>
    <w:rsid w:val="00CA0EE2"/>
    <w:rsid w:val="00CA105E"/>
    <w:rsid w:val="00CA1147"/>
    <w:rsid w:val="00CA11AF"/>
    <w:rsid w:val="00CA179A"/>
    <w:rsid w:val="00CA1A18"/>
    <w:rsid w:val="00CA1EA1"/>
    <w:rsid w:val="00CA230A"/>
    <w:rsid w:val="00CA242F"/>
    <w:rsid w:val="00CA253D"/>
    <w:rsid w:val="00CA26EF"/>
    <w:rsid w:val="00CA2C56"/>
    <w:rsid w:val="00CA2D1E"/>
    <w:rsid w:val="00CA2DA5"/>
    <w:rsid w:val="00CA3008"/>
    <w:rsid w:val="00CA3059"/>
    <w:rsid w:val="00CA35FF"/>
    <w:rsid w:val="00CA37E7"/>
    <w:rsid w:val="00CA3A11"/>
    <w:rsid w:val="00CA3A60"/>
    <w:rsid w:val="00CA3A8C"/>
    <w:rsid w:val="00CA3EDF"/>
    <w:rsid w:val="00CA3F33"/>
    <w:rsid w:val="00CA4121"/>
    <w:rsid w:val="00CA415B"/>
    <w:rsid w:val="00CA44A8"/>
    <w:rsid w:val="00CA4737"/>
    <w:rsid w:val="00CA4908"/>
    <w:rsid w:val="00CA4BFC"/>
    <w:rsid w:val="00CA4E6B"/>
    <w:rsid w:val="00CA4F43"/>
    <w:rsid w:val="00CA50C5"/>
    <w:rsid w:val="00CA53A5"/>
    <w:rsid w:val="00CA558D"/>
    <w:rsid w:val="00CA5795"/>
    <w:rsid w:val="00CA57A2"/>
    <w:rsid w:val="00CA5815"/>
    <w:rsid w:val="00CA58A3"/>
    <w:rsid w:val="00CA5E24"/>
    <w:rsid w:val="00CA5FE2"/>
    <w:rsid w:val="00CA6249"/>
    <w:rsid w:val="00CA647B"/>
    <w:rsid w:val="00CA64AA"/>
    <w:rsid w:val="00CA6515"/>
    <w:rsid w:val="00CA69C6"/>
    <w:rsid w:val="00CA6D08"/>
    <w:rsid w:val="00CA6E38"/>
    <w:rsid w:val="00CA6EAC"/>
    <w:rsid w:val="00CA70B5"/>
    <w:rsid w:val="00CA70C7"/>
    <w:rsid w:val="00CA70E3"/>
    <w:rsid w:val="00CA71B1"/>
    <w:rsid w:val="00CA7384"/>
    <w:rsid w:val="00CA7695"/>
    <w:rsid w:val="00CA7968"/>
    <w:rsid w:val="00CA7A67"/>
    <w:rsid w:val="00CA7A79"/>
    <w:rsid w:val="00CA7AA6"/>
    <w:rsid w:val="00CA7D7C"/>
    <w:rsid w:val="00CA7F5A"/>
    <w:rsid w:val="00CB05D7"/>
    <w:rsid w:val="00CB05DB"/>
    <w:rsid w:val="00CB0B42"/>
    <w:rsid w:val="00CB0B9D"/>
    <w:rsid w:val="00CB0C4C"/>
    <w:rsid w:val="00CB0C9E"/>
    <w:rsid w:val="00CB0CDF"/>
    <w:rsid w:val="00CB0F26"/>
    <w:rsid w:val="00CB0F72"/>
    <w:rsid w:val="00CB10E4"/>
    <w:rsid w:val="00CB129C"/>
    <w:rsid w:val="00CB1390"/>
    <w:rsid w:val="00CB14E5"/>
    <w:rsid w:val="00CB161F"/>
    <w:rsid w:val="00CB16B5"/>
    <w:rsid w:val="00CB1711"/>
    <w:rsid w:val="00CB173E"/>
    <w:rsid w:val="00CB1AE0"/>
    <w:rsid w:val="00CB1BB1"/>
    <w:rsid w:val="00CB1D8C"/>
    <w:rsid w:val="00CB1F4E"/>
    <w:rsid w:val="00CB1FA9"/>
    <w:rsid w:val="00CB211B"/>
    <w:rsid w:val="00CB213C"/>
    <w:rsid w:val="00CB2304"/>
    <w:rsid w:val="00CB2581"/>
    <w:rsid w:val="00CB2687"/>
    <w:rsid w:val="00CB2A9B"/>
    <w:rsid w:val="00CB2BA1"/>
    <w:rsid w:val="00CB2C81"/>
    <w:rsid w:val="00CB2EEE"/>
    <w:rsid w:val="00CB301F"/>
    <w:rsid w:val="00CB34FE"/>
    <w:rsid w:val="00CB352D"/>
    <w:rsid w:val="00CB3757"/>
    <w:rsid w:val="00CB37A7"/>
    <w:rsid w:val="00CB3A96"/>
    <w:rsid w:val="00CB3B11"/>
    <w:rsid w:val="00CB3E0C"/>
    <w:rsid w:val="00CB3FB4"/>
    <w:rsid w:val="00CB4486"/>
    <w:rsid w:val="00CB4810"/>
    <w:rsid w:val="00CB4A5C"/>
    <w:rsid w:val="00CB4AE0"/>
    <w:rsid w:val="00CB4AFE"/>
    <w:rsid w:val="00CB509B"/>
    <w:rsid w:val="00CB52B9"/>
    <w:rsid w:val="00CB52C6"/>
    <w:rsid w:val="00CB5333"/>
    <w:rsid w:val="00CB5516"/>
    <w:rsid w:val="00CB56F6"/>
    <w:rsid w:val="00CB57D0"/>
    <w:rsid w:val="00CB5A7E"/>
    <w:rsid w:val="00CB5EDE"/>
    <w:rsid w:val="00CB60E3"/>
    <w:rsid w:val="00CB620F"/>
    <w:rsid w:val="00CB62F0"/>
    <w:rsid w:val="00CB64D6"/>
    <w:rsid w:val="00CB6A1B"/>
    <w:rsid w:val="00CB6A48"/>
    <w:rsid w:val="00CB6D3D"/>
    <w:rsid w:val="00CB6DDA"/>
    <w:rsid w:val="00CB7156"/>
    <w:rsid w:val="00CB71CE"/>
    <w:rsid w:val="00CB72B9"/>
    <w:rsid w:val="00CB72D5"/>
    <w:rsid w:val="00CB72F7"/>
    <w:rsid w:val="00CB74C2"/>
    <w:rsid w:val="00CB76C7"/>
    <w:rsid w:val="00CB76C9"/>
    <w:rsid w:val="00CB77FC"/>
    <w:rsid w:val="00CB7A99"/>
    <w:rsid w:val="00CB7C93"/>
    <w:rsid w:val="00CC002B"/>
    <w:rsid w:val="00CC019A"/>
    <w:rsid w:val="00CC01C2"/>
    <w:rsid w:val="00CC0216"/>
    <w:rsid w:val="00CC033E"/>
    <w:rsid w:val="00CC0478"/>
    <w:rsid w:val="00CC07C1"/>
    <w:rsid w:val="00CC0AD6"/>
    <w:rsid w:val="00CC0D0D"/>
    <w:rsid w:val="00CC0FC3"/>
    <w:rsid w:val="00CC131C"/>
    <w:rsid w:val="00CC1607"/>
    <w:rsid w:val="00CC1979"/>
    <w:rsid w:val="00CC1B32"/>
    <w:rsid w:val="00CC1DE8"/>
    <w:rsid w:val="00CC1E6A"/>
    <w:rsid w:val="00CC1FF9"/>
    <w:rsid w:val="00CC203F"/>
    <w:rsid w:val="00CC20B6"/>
    <w:rsid w:val="00CC20C0"/>
    <w:rsid w:val="00CC25A3"/>
    <w:rsid w:val="00CC25BA"/>
    <w:rsid w:val="00CC2618"/>
    <w:rsid w:val="00CC2D01"/>
    <w:rsid w:val="00CC2DF4"/>
    <w:rsid w:val="00CC2E1C"/>
    <w:rsid w:val="00CC2F75"/>
    <w:rsid w:val="00CC3162"/>
    <w:rsid w:val="00CC32BA"/>
    <w:rsid w:val="00CC37A5"/>
    <w:rsid w:val="00CC37BE"/>
    <w:rsid w:val="00CC3A7A"/>
    <w:rsid w:val="00CC3BB6"/>
    <w:rsid w:val="00CC3BFF"/>
    <w:rsid w:val="00CC3C33"/>
    <w:rsid w:val="00CC3C8A"/>
    <w:rsid w:val="00CC3ECD"/>
    <w:rsid w:val="00CC402F"/>
    <w:rsid w:val="00CC41F6"/>
    <w:rsid w:val="00CC42E1"/>
    <w:rsid w:val="00CC44C2"/>
    <w:rsid w:val="00CC4760"/>
    <w:rsid w:val="00CC480F"/>
    <w:rsid w:val="00CC4B30"/>
    <w:rsid w:val="00CC4B3D"/>
    <w:rsid w:val="00CC4D1C"/>
    <w:rsid w:val="00CC4EEF"/>
    <w:rsid w:val="00CC4F74"/>
    <w:rsid w:val="00CC53B0"/>
    <w:rsid w:val="00CC53FF"/>
    <w:rsid w:val="00CC5774"/>
    <w:rsid w:val="00CC5B6E"/>
    <w:rsid w:val="00CC5BB4"/>
    <w:rsid w:val="00CC601A"/>
    <w:rsid w:val="00CC623A"/>
    <w:rsid w:val="00CC65C7"/>
    <w:rsid w:val="00CC6606"/>
    <w:rsid w:val="00CC6AFB"/>
    <w:rsid w:val="00CC6B37"/>
    <w:rsid w:val="00CC6C4A"/>
    <w:rsid w:val="00CC6D3F"/>
    <w:rsid w:val="00CC7038"/>
    <w:rsid w:val="00CC76AA"/>
    <w:rsid w:val="00CC76C7"/>
    <w:rsid w:val="00CC776D"/>
    <w:rsid w:val="00CC794D"/>
    <w:rsid w:val="00CC7DE4"/>
    <w:rsid w:val="00CC7E76"/>
    <w:rsid w:val="00CC7F53"/>
    <w:rsid w:val="00CD0071"/>
    <w:rsid w:val="00CD00FB"/>
    <w:rsid w:val="00CD03CE"/>
    <w:rsid w:val="00CD05B5"/>
    <w:rsid w:val="00CD0990"/>
    <w:rsid w:val="00CD0B9B"/>
    <w:rsid w:val="00CD0DB8"/>
    <w:rsid w:val="00CD147C"/>
    <w:rsid w:val="00CD1539"/>
    <w:rsid w:val="00CD1A05"/>
    <w:rsid w:val="00CD1BE4"/>
    <w:rsid w:val="00CD1FD0"/>
    <w:rsid w:val="00CD2375"/>
    <w:rsid w:val="00CD2405"/>
    <w:rsid w:val="00CD26BB"/>
    <w:rsid w:val="00CD282A"/>
    <w:rsid w:val="00CD292C"/>
    <w:rsid w:val="00CD2DB3"/>
    <w:rsid w:val="00CD2E0E"/>
    <w:rsid w:val="00CD3266"/>
    <w:rsid w:val="00CD34EE"/>
    <w:rsid w:val="00CD3521"/>
    <w:rsid w:val="00CD3523"/>
    <w:rsid w:val="00CD354A"/>
    <w:rsid w:val="00CD3A12"/>
    <w:rsid w:val="00CD3D5A"/>
    <w:rsid w:val="00CD3E3B"/>
    <w:rsid w:val="00CD4083"/>
    <w:rsid w:val="00CD44FF"/>
    <w:rsid w:val="00CD45A3"/>
    <w:rsid w:val="00CD4A7A"/>
    <w:rsid w:val="00CD4C7E"/>
    <w:rsid w:val="00CD4CAB"/>
    <w:rsid w:val="00CD4CF5"/>
    <w:rsid w:val="00CD4F02"/>
    <w:rsid w:val="00CD5089"/>
    <w:rsid w:val="00CD50DF"/>
    <w:rsid w:val="00CD5121"/>
    <w:rsid w:val="00CD5191"/>
    <w:rsid w:val="00CD52E9"/>
    <w:rsid w:val="00CD5ACC"/>
    <w:rsid w:val="00CD5BBB"/>
    <w:rsid w:val="00CD5D76"/>
    <w:rsid w:val="00CD5EC3"/>
    <w:rsid w:val="00CD6176"/>
    <w:rsid w:val="00CD63C2"/>
    <w:rsid w:val="00CD645D"/>
    <w:rsid w:val="00CD64DB"/>
    <w:rsid w:val="00CD6606"/>
    <w:rsid w:val="00CD6D74"/>
    <w:rsid w:val="00CD6E4A"/>
    <w:rsid w:val="00CD6F30"/>
    <w:rsid w:val="00CD6F64"/>
    <w:rsid w:val="00CD725A"/>
    <w:rsid w:val="00CD7466"/>
    <w:rsid w:val="00CD76C1"/>
    <w:rsid w:val="00CD7797"/>
    <w:rsid w:val="00CD79C5"/>
    <w:rsid w:val="00CD7F27"/>
    <w:rsid w:val="00CD7F8B"/>
    <w:rsid w:val="00CE019D"/>
    <w:rsid w:val="00CE0268"/>
    <w:rsid w:val="00CE07A5"/>
    <w:rsid w:val="00CE07E3"/>
    <w:rsid w:val="00CE0A03"/>
    <w:rsid w:val="00CE0E5D"/>
    <w:rsid w:val="00CE1189"/>
    <w:rsid w:val="00CE1191"/>
    <w:rsid w:val="00CE12A0"/>
    <w:rsid w:val="00CE1342"/>
    <w:rsid w:val="00CE15DF"/>
    <w:rsid w:val="00CE184C"/>
    <w:rsid w:val="00CE1AEE"/>
    <w:rsid w:val="00CE1BF3"/>
    <w:rsid w:val="00CE1CD0"/>
    <w:rsid w:val="00CE1CE5"/>
    <w:rsid w:val="00CE1DB6"/>
    <w:rsid w:val="00CE1DD7"/>
    <w:rsid w:val="00CE1DF0"/>
    <w:rsid w:val="00CE1E39"/>
    <w:rsid w:val="00CE21A7"/>
    <w:rsid w:val="00CE22B0"/>
    <w:rsid w:val="00CE264C"/>
    <w:rsid w:val="00CE266F"/>
    <w:rsid w:val="00CE28B9"/>
    <w:rsid w:val="00CE30DA"/>
    <w:rsid w:val="00CE32C6"/>
    <w:rsid w:val="00CE32DB"/>
    <w:rsid w:val="00CE32EE"/>
    <w:rsid w:val="00CE3307"/>
    <w:rsid w:val="00CE341C"/>
    <w:rsid w:val="00CE3838"/>
    <w:rsid w:val="00CE3850"/>
    <w:rsid w:val="00CE3DC5"/>
    <w:rsid w:val="00CE3DE5"/>
    <w:rsid w:val="00CE4087"/>
    <w:rsid w:val="00CE40E1"/>
    <w:rsid w:val="00CE44B9"/>
    <w:rsid w:val="00CE4796"/>
    <w:rsid w:val="00CE4802"/>
    <w:rsid w:val="00CE49B4"/>
    <w:rsid w:val="00CE4B58"/>
    <w:rsid w:val="00CE4C9E"/>
    <w:rsid w:val="00CE4D1D"/>
    <w:rsid w:val="00CE4F6F"/>
    <w:rsid w:val="00CE5190"/>
    <w:rsid w:val="00CE52E1"/>
    <w:rsid w:val="00CE5322"/>
    <w:rsid w:val="00CE53F0"/>
    <w:rsid w:val="00CE5416"/>
    <w:rsid w:val="00CE551E"/>
    <w:rsid w:val="00CE5679"/>
    <w:rsid w:val="00CE5724"/>
    <w:rsid w:val="00CE5BBE"/>
    <w:rsid w:val="00CE5CF0"/>
    <w:rsid w:val="00CE5D8E"/>
    <w:rsid w:val="00CE6150"/>
    <w:rsid w:val="00CE6310"/>
    <w:rsid w:val="00CE644D"/>
    <w:rsid w:val="00CE6835"/>
    <w:rsid w:val="00CE6916"/>
    <w:rsid w:val="00CE6956"/>
    <w:rsid w:val="00CE6D2D"/>
    <w:rsid w:val="00CE6ECD"/>
    <w:rsid w:val="00CE73C1"/>
    <w:rsid w:val="00CE74BE"/>
    <w:rsid w:val="00CE76A4"/>
    <w:rsid w:val="00CE788F"/>
    <w:rsid w:val="00CE79BE"/>
    <w:rsid w:val="00CE79DE"/>
    <w:rsid w:val="00CE7A2B"/>
    <w:rsid w:val="00CE7A5E"/>
    <w:rsid w:val="00CE7E93"/>
    <w:rsid w:val="00CE7F86"/>
    <w:rsid w:val="00CF0364"/>
    <w:rsid w:val="00CF04A7"/>
    <w:rsid w:val="00CF08FD"/>
    <w:rsid w:val="00CF0BD5"/>
    <w:rsid w:val="00CF0BED"/>
    <w:rsid w:val="00CF0F73"/>
    <w:rsid w:val="00CF11A9"/>
    <w:rsid w:val="00CF1316"/>
    <w:rsid w:val="00CF14FB"/>
    <w:rsid w:val="00CF156D"/>
    <w:rsid w:val="00CF15FC"/>
    <w:rsid w:val="00CF1625"/>
    <w:rsid w:val="00CF188A"/>
    <w:rsid w:val="00CF1A0D"/>
    <w:rsid w:val="00CF1BC5"/>
    <w:rsid w:val="00CF1E62"/>
    <w:rsid w:val="00CF1FD6"/>
    <w:rsid w:val="00CF20A4"/>
    <w:rsid w:val="00CF20CD"/>
    <w:rsid w:val="00CF213B"/>
    <w:rsid w:val="00CF2378"/>
    <w:rsid w:val="00CF23B8"/>
    <w:rsid w:val="00CF25C3"/>
    <w:rsid w:val="00CF28B9"/>
    <w:rsid w:val="00CF2900"/>
    <w:rsid w:val="00CF2B03"/>
    <w:rsid w:val="00CF2F35"/>
    <w:rsid w:val="00CF30C6"/>
    <w:rsid w:val="00CF3163"/>
    <w:rsid w:val="00CF31DA"/>
    <w:rsid w:val="00CF32F8"/>
    <w:rsid w:val="00CF331B"/>
    <w:rsid w:val="00CF3467"/>
    <w:rsid w:val="00CF3660"/>
    <w:rsid w:val="00CF37DD"/>
    <w:rsid w:val="00CF3931"/>
    <w:rsid w:val="00CF394C"/>
    <w:rsid w:val="00CF3A9D"/>
    <w:rsid w:val="00CF3E25"/>
    <w:rsid w:val="00CF40D7"/>
    <w:rsid w:val="00CF41D6"/>
    <w:rsid w:val="00CF4595"/>
    <w:rsid w:val="00CF46F7"/>
    <w:rsid w:val="00CF4D81"/>
    <w:rsid w:val="00CF4FFE"/>
    <w:rsid w:val="00CF5212"/>
    <w:rsid w:val="00CF542A"/>
    <w:rsid w:val="00CF54A1"/>
    <w:rsid w:val="00CF574C"/>
    <w:rsid w:val="00CF581D"/>
    <w:rsid w:val="00CF58F5"/>
    <w:rsid w:val="00CF5AC9"/>
    <w:rsid w:val="00CF5D8E"/>
    <w:rsid w:val="00CF5ED1"/>
    <w:rsid w:val="00CF649C"/>
    <w:rsid w:val="00CF666A"/>
    <w:rsid w:val="00CF6F2D"/>
    <w:rsid w:val="00CF7486"/>
    <w:rsid w:val="00CF751A"/>
    <w:rsid w:val="00CF7614"/>
    <w:rsid w:val="00CF795E"/>
    <w:rsid w:val="00CF79A8"/>
    <w:rsid w:val="00CF7BEF"/>
    <w:rsid w:val="00CF7D83"/>
    <w:rsid w:val="00D00011"/>
    <w:rsid w:val="00D0025F"/>
    <w:rsid w:val="00D00555"/>
    <w:rsid w:val="00D00596"/>
    <w:rsid w:val="00D00E2A"/>
    <w:rsid w:val="00D00F5E"/>
    <w:rsid w:val="00D01057"/>
    <w:rsid w:val="00D010F6"/>
    <w:rsid w:val="00D016B9"/>
    <w:rsid w:val="00D01852"/>
    <w:rsid w:val="00D019F5"/>
    <w:rsid w:val="00D01B87"/>
    <w:rsid w:val="00D01D0B"/>
    <w:rsid w:val="00D01DC0"/>
    <w:rsid w:val="00D01E67"/>
    <w:rsid w:val="00D01FEA"/>
    <w:rsid w:val="00D02212"/>
    <w:rsid w:val="00D022C2"/>
    <w:rsid w:val="00D022C3"/>
    <w:rsid w:val="00D02883"/>
    <w:rsid w:val="00D029DE"/>
    <w:rsid w:val="00D02A32"/>
    <w:rsid w:val="00D02BBC"/>
    <w:rsid w:val="00D03074"/>
    <w:rsid w:val="00D03144"/>
    <w:rsid w:val="00D033F9"/>
    <w:rsid w:val="00D035D8"/>
    <w:rsid w:val="00D03C35"/>
    <w:rsid w:val="00D03CCF"/>
    <w:rsid w:val="00D03D2F"/>
    <w:rsid w:val="00D03F7B"/>
    <w:rsid w:val="00D04059"/>
    <w:rsid w:val="00D04066"/>
    <w:rsid w:val="00D04153"/>
    <w:rsid w:val="00D043C0"/>
    <w:rsid w:val="00D04474"/>
    <w:rsid w:val="00D0474C"/>
    <w:rsid w:val="00D0481E"/>
    <w:rsid w:val="00D04A9C"/>
    <w:rsid w:val="00D0506D"/>
    <w:rsid w:val="00D0528E"/>
    <w:rsid w:val="00D05555"/>
    <w:rsid w:val="00D05E08"/>
    <w:rsid w:val="00D05E75"/>
    <w:rsid w:val="00D05EEC"/>
    <w:rsid w:val="00D0602A"/>
    <w:rsid w:val="00D0615C"/>
    <w:rsid w:val="00D0624E"/>
    <w:rsid w:val="00D06568"/>
    <w:rsid w:val="00D06739"/>
    <w:rsid w:val="00D06872"/>
    <w:rsid w:val="00D06E8C"/>
    <w:rsid w:val="00D06F51"/>
    <w:rsid w:val="00D07687"/>
    <w:rsid w:val="00D076A2"/>
    <w:rsid w:val="00D079E9"/>
    <w:rsid w:val="00D07BF3"/>
    <w:rsid w:val="00D07C28"/>
    <w:rsid w:val="00D07D7F"/>
    <w:rsid w:val="00D10636"/>
    <w:rsid w:val="00D106D1"/>
    <w:rsid w:val="00D1082B"/>
    <w:rsid w:val="00D10A9F"/>
    <w:rsid w:val="00D10D4A"/>
    <w:rsid w:val="00D10D69"/>
    <w:rsid w:val="00D10FB0"/>
    <w:rsid w:val="00D110D3"/>
    <w:rsid w:val="00D11135"/>
    <w:rsid w:val="00D116DF"/>
    <w:rsid w:val="00D11800"/>
    <w:rsid w:val="00D1185D"/>
    <w:rsid w:val="00D11A58"/>
    <w:rsid w:val="00D12039"/>
    <w:rsid w:val="00D123CE"/>
    <w:rsid w:val="00D12440"/>
    <w:rsid w:val="00D12BE7"/>
    <w:rsid w:val="00D13018"/>
    <w:rsid w:val="00D130C3"/>
    <w:rsid w:val="00D13235"/>
    <w:rsid w:val="00D132C3"/>
    <w:rsid w:val="00D13499"/>
    <w:rsid w:val="00D1362C"/>
    <w:rsid w:val="00D13715"/>
    <w:rsid w:val="00D13F4A"/>
    <w:rsid w:val="00D13FB9"/>
    <w:rsid w:val="00D14094"/>
    <w:rsid w:val="00D1416C"/>
    <w:rsid w:val="00D1422B"/>
    <w:rsid w:val="00D14265"/>
    <w:rsid w:val="00D142C2"/>
    <w:rsid w:val="00D14347"/>
    <w:rsid w:val="00D14350"/>
    <w:rsid w:val="00D147B8"/>
    <w:rsid w:val="00D14999"/>
    <w:rsid w:val="00D14BF5"/>
    <w:rsid w:val="00D14C05"/>
    <w:rsid w:val="00D14E82"/>
    <w:rsid w:val="00D14F07"/>
    <w:rsid w:val="00D151FD"/>
    <w:rsid w:val="00D15358"/>
    <w:rsid w:val="00D154DE"/>
    <w:rsid w:val="00D156CE"/>
    <w:rsid w:val="00D15E40"/>
    <w:rsid w:val="00D16257"/>
    <w:rsid w:val="00D163D4"/>
    <w:rsid w:val="00D16692"/>
    <w:rsid w:val="00D16D5A"/>
    <w:rsid w:val="00D16D8B"/>
    <w:rsid w:val="00D170FE"/>
    <w:rsid w:val="00D17275"/>
    <w:rsid w:val="00D17932"/>
    <w:rsid w:val="00D17D45"/>
    <w:rsid w:val="00D17DE3"/>
    <w:rsid w:val="00D2018C"/>
    <w:rsid w:val="00D20426"/>
    <w:rsid w:val="00D20850"/>
    <w:rsid w:val="00D20C01"/>
    <w:rsid w:val="00D20D50"/>
    <w:rsid w:val="00D20D51"/>
    <w:rsid w:val="00D20D97"/>
    <w:rsid w:val="00D20E43"/>
    <w:rsid w:val="00D20ECB"/>
    <w:rsid w:val="00D2147D"/>
    <w:rsid w:val="00D214F3"/>
    <w:rsid w:val="00D21867"/>
    <w:rsid w:val="00D218A7"/>
    <w:rsid w:val="00D219E6"/>
    <w:rsid w:val="00D21B2D"/>
    <w:rsid w:val="00D21DE1"/>
    <w:rsid w:val="00D21F54"/>
    <w:rsid w:val="00D220D4"/>
    <w:rsid w:val="00D222B2"/>
    <w:rsid w:val="00D2231D"/>
    <w:rsid w:val="00D224F3"/>
    <w:rsid w:val="00D22A08"/>
    <w:rsid w:val="00D22A67"/>
    <w:rsid w:val="00D22AF3"/>
    <w:rsid w:val="00D22B94"/>
    <w:rsid w:val="00D22C6F"/>
    <w:rsid w:val="00D22E70"/>
    <w:rsid w:val="00D22F49"/>
    <w:rsid w:val="00D23069"/>
    <w:rsid w:val="00D2309A"/>
    <w:rsid w:val="00D231D8"/>
    <w:rsid w:val="00D23472"/>
    <w:rsid w:val="00D23866"/>
    <w:rsid w:val="00D23C54"/>
    <w:rsid w:val="00D23D98"/>
    <w:rsid w:val="00D23DE8"/>
    <w:rsid w:val="00D242C1"/>
    <w:rsid w:val="00D24401"/>
    <w:rsid w:val="00D24458"/>
    <w:rsid w:val="00D24559"/>
    <w:rsid w:val="00D247B9"/>
    <w:rsid w:val="00D24AD5"/>
    <w:rsid w:val="00D24B15"/>
    <w:rsid w:val="00D24CDD"/>
    <w:rsid w:val="00D24CDF"/>
    <w:rsid w:val="00D24D7A"/>
    <w:rsid w:val="00D24DB1"/>
    <w:rsid w:val="00D25272"/>
    <w:rsid w:val="00D25299"/>
    <w:rsid w:val="00D253F8"/>
    <w:rsid w:val="00D25434"/>
    <w:rsid w:val="00D257C6"/>
    <w:rsid w:val="00D25A91"/>
    <w:rsid w:val="00D25E0E"/>
    <w:rsid w:val="00D25EDE"/>
    <w:rsid w:val="00D2635E"/>
    <w:rsid w:val="00D2683A"/>
    <w:rsid w:val="00D26970"/>
    <w:rsid w:val="00D26C19"/>
    <w:rsid w:val="00D26C4A"/>
    <w:rsid w:val="00D26E99"/>
    <w:rsid w:val="00D2716E"/>
    <w:rsid w:val="00D272E7"/>
    <w:rsid w:val="00D2737C"/>
    <w:rsid w:val="00D2741E"/>
    <w:rsid w:val="00D27709"/>
    <w:rsid w:val="00D27829"/>
    <w:rsid w:val="00D278A1"/>
    <w:rsid w:val="00D278E9"/>
    <w:rsid w:val="00D27E41"/>
    <w:rsid w:val="00D30042"/>
    <w:rsid w:val="00D30611"/>
    <w:rsid w:val="00D30617"/>
    <w:rsid w:val="00D307C5"/>
    <w:rsid w:val="00D307C7"/>
    <w:rsid w:val="00D308C9"/>
    <w:rsid w:val="00D3092D"/>
    <w:rsid w:val="00D30E1D"/>
    <w:rsid w:val="00D30E65"/>
    <w:rsid w:val="00D30FD4"/>
    <w:rsid w:val="00D3175B"/>
    <w:rsid w:val="00D31778"/>
    <w:rsid w:val="00D317E6"/>
    <w:rsid w:val="00D31C08"/>
    <w:rsid w:val="00D321CA"/>
    <w:rsid w:val="00D3223F"/>
    <w:rsid w:val="00D32497"/>
    <w:rsid w:val="00D3265A"/>
    <w:rsid w:val="00D32813"/>
    <w:rsid w:val="00D32A08"/>
    <w:rsid w:val="00D32DFA"/>
    <w:rsid w:val="00D32E3E"/>
    <w:rsid w:val="00D32E99"/>
    <w:rsid w:val="00D32F81"/>
    <w:rsid w:val="00D33155"/>
    <w:rsid w:val="00D332B4"/>
    <w:rsid w:val="00D332D5"/>
    <w:rsid w:val="00D33553"/>
    <w:rsid w:val="00D3369A"/>
    <w:rsid w:val="00D336E3"/>
    <w:rsid w:val="00D33769"/>
    <w:rsid w:val="00D33828"/>
    <w:rsid w:val="00D33887"/>
    <w:rsid w:val="00D33921"/>
    <w:rsid w:val="00D33AD5"/>
    <w:rsid w:val="00D33E2F"/>
    <w:rsid w:val="00D33E5E"/>
    <w:rsid w:val="00D34798"/>
    <w:rsid w:val="00D349CF"/>
    <w:rsid w:val="00D34FD8"/>
    <w:rsid w:val="00D3502B"/>
    <w:rsid w:val="00D3504A"/>
    <w:rsid w:val="00D352F4"/>
    <w:rsid w:val="00D359A9"/>
    <w:rsid w:val="00D35C36"/>
    <w:rsid w:val="00D35EDB"/>
    <w:rsid w:val="00D35F87"/>
    <w:rsid w:val="00D360A2"/>
    <w:rsid w:val="00D362B0"/>
    <w:rsid w:val="00D3640A"/>
    <w:rsid w:val="00D36436"/>
    <w:rsid w:val="00D36708"/>
    <w:rsid w:val="00D36B22"/>
    <w:rsid w:val="00D36B43"/>
    <w:rsid w:val="00D36CCD"/>
    <w:rsid w:val="00D36CD9"/>
    <w:rsid w:val="00D37083"/>
    <w:rsid w:val="00D37315"/>
    <w:rsid w:val="00D3745E"/>
    <w:rsid w:val="00D37E2D"/>
    <w:rsid w:val="00D37E3B"/>
    <w:rsid w:val="00D37E70"/>
    <w:rsid w:val="00D4033A"/>
    <w:rsid w:val="00D40407"/>
    <w:rsid w:val="00D4042D"/>
    <w:rsid w:val="00D40491"/>
    <w:rsid w:val="00D40855"/>
    <w:rsid w:val="00D40C47"/>
    <w:rsid w:val="00D40C65"/>
    <w:rsid w:val="00D40C76"/>
    <w:rsid w:val="00D41187"/>
    <w:rsid w:val="00D4151D"/>
    <w:rsid w:val="00D4166F"/>
    <w:rsid w:val="00D4180C"/>
    <w:rsid w:val="00D41870"/>
    <w:rsid w:val="00D419F3"/>
    <w:rsid w:val="00D41ACB"/>
    <w:rsid w:val="00D41D30"/>
    <w:rsid w:val="00D42368"/>
    <w:rsid w:val="00D42405"/>
    <w:rsid w:val="00D42433"/>
    <w:rsid w:val="00D4270A"/>
    <w:rsid w:val="00D4272E"/>
    <w:rsid w:val="00D4278A"/>
    <w:rsid w:val="00D42896"/>
    <w:rsid w:val="00D42A7E"/>
    <w:rsid w:val="00D42ABB"/>
    <w:rsid w:val="00D42B03"/>
    <w:rsid w:val="00D42E91"/>
    <w:rsid w:val="00D434E5"/>
    <w:rsid w:val="00D434EF"/>
    <w:rsid w:val="00D44070"/>
    <w:rsid w:val="00D4453B"/>
    <w:rsid w:val="00D445F1"/>
    <w:rsid w:val="00D44686"/>
    <w:rsid w:val="00D4469F"/>
    <w:rsid w:val="00D44750"/>
    <w:rsid w:val="00D4485C"/>
    <w:rsid w:val="00D448A7"/>
    <w:rsid w:val="00D44981"/>
    <w:rsid w:val="00D44B60"/>
    <w:rsid w:val="00D44F37"/>
    <w:rsid w:val="00D45019"/>
    <w:rsid w:val="00D45086"/>
    <w:rsid w:val="00D45488"/>
    <w:rsid w:val="00D4556C"/>
    <w:rsid w:val="00D455CB"/>
    <w:rsid w:val="00D45668"/>
    <w:rsid w:val="00D45A24"/>
    <w:rsid w:val="00D45AB8"/>
    <w:rsid w:val="00D45CD4"/>
    <w:rsid w:val="00D45EEA"/>
    <w:rsid w:val="00D4608C"/>
    <w:rsid w:val="00D460C4"/>
    <w:rsid w:val="00D46486"/>
    <w:rsid w:val="00D464C2"/>
    <w:rsid w:val="00D4690C"/>
    <w:rsid w:val="00D46AC6"/>
    <w:rsid w:val="00D46DE8"/>
    <w:rsid w:val="00D471DD"/>
    <w:rsid w:val="00D472CA"/>
    <w:rsid w:val="00D473BD"/>
    <w:rsid w:val="00D475DB"/>
    <w:rsid w:val="00D4799F"/>
    <w:rsid w:val="00D47F77"/>
    <w:rsid w:val="00D50321"/>
    <w:rsid w:val="00D504BF"/>
    <w:rsid w:val="00D506CD"/>
    <w:rsid w:val="00D507E3"/>
    <w:rsid w:val="00D50803"/>
    <w:rsid w:val="00D5083D"/>
    <w:rsid w:val="00D50FF8"/>
    <w:rsid w:val="00D51100"/>
    <w:rsid w:val="00D5115F"/>
    <w:rsid w:val="00D51501"/>
    <w:rsid w:val="00D51651"/>
    <w:rsid w:val="00D51ED6"/>
    <w:rsid w:val="00D52018"/>
    <w:rsid w:val="00D52086"/>
    <w:rsid w:val="00D5234D"/>
    <w:rsid w:val="00D52614"/>
    <w:rsid w:val="00D52843"/>
    <w:rsid w:val="00D528AB"/>
    <w:rsid w:val="00D52A97"/>
    <w:rsid w:val="00D52D21"/>
    <w:rsid w:val="00D53444"/>
    <w:rsid w:val="00D5367C"/>
    <w:rsid w:val="00D537A2"/>
    <w:rsid w:val="00D537F7"/>
    <w:rsid w:val="00D5393E"/>
    <w:rsid w:val="00D53BE0"/>
    <w:rsid w:val="00D54265"/>
    <w:rsid w:val="00D542CF"/>
    <w:rsid w:val="00D54351"/>
    <w:rsid w:val="00D54494"/>
    <w:rsid w:val="00D54513"/>
    <w:rsid w:val="00D5461A"/>
    <w:rsid w:val="00D54893"/>
    <w:rsid w:val="00D54D1C"/>
    <w:rsid w:val="00D54E79"/>
    <w:rsid w:val="00D54EB2"/>
    <w:rsid w:val="00D55107"/>
    <w:rsid w:val="00D55548"/>
    <w:rsid w:val="00D55879"/>
    <w:rsid w:val="00D558BB"/>
    <w:rsid w:val="00D55902"/>
    <w:rsid w:val="00D55A28"/>
    <w:rsid w:val="00D55BCE"/>
    <w:rsid w:val="00D55CCB"/>
    <w:rsid w:val="00D55E0C"/>
    <w:rsid w:val="00D55EE7"/>
    <w:rsid w:val="00D55EFA"/>
    <w:rsid w:val="00D55F3A"/>
    <w:rsid w:val="00D56129"/>
    <w:rsid w:val="00D5627B"/>
    <w:rsid w:val="00D56431"/>
    <w:rsid w:val="00D56876"/>
    <w:rsid w:val="00D5696C"/>
    <w:rsid w:val="00D56B09"/>
    <w:rsid w:val="00D56BC2"/>
    <w:rsid w:val="00D56D8F"/>
    <w:rsid w:val="00D56DCC"/>
    <w:rsid w:val="00D56EE5"/>
    <w:rsid w:val="00D57188"/>
    <w:rsid w:val="00D578F7"/>
    <w:rsid w:val="00D57A12"/>
    <w:rsid w:val="00D57B4B"/>
    <w:rsid w:val="00D57ED2"/>
    <w:rsid w:val="00D6018E"/>
    <w:rsid w:val="00D60385"/>
    <w:rsid w:val="00D605DE"/>
    <w:rsid w:val="00D606E0"/>
    <w:rsid w:val="00D60743"/>
    <w:rsid w:val="00D6076C"/>
    <w:rsid w:val="00D60C37"/>
    <w:rsid w:val="00D60CF8"/>
    <w:rsid w:val="00D60FF1"/>
    <w:rsid w:val="00D61427"/>
    <w:rsid w:val="00D61565"/>
    <w:rsid w:val="00D619A9"/>
    <w:rsid w:val="00D61E1C"/>
    <w:rsid w:val="00D61F53"/>
    <w:rsid w:val="00D620E0"/>
    <w:rsid w:val="00D620EF"/>
    <w:rsid w:val="00D623B5"/>
    <w:rsid w:val="00D625A1"/>
    <w:rsid w:val="00D62C3A"/>
    <w:rsid w:val="00D62F89"/>
    <w:rsid w:val="00D63093"/>
    <w:rsid w:val="00D633C6"/>
    <w:rsid w:val="00D63560"/>
    <w:rsid w:val="00D635CF"/>
    <w:rsid w:val="00D63643"/>
    <w:rsid w:val="00D63731"/>
    <w:rsid w:val="00D6377A"/>
    <w:rsid w:val="00D63C60"/>
    <w:rsid w:val="00D63CA0"/>
    <w:rsid w:val="00D63D70"/>
    <w:rsid w:val="00D64044"/>
    <w:rsid w:val="00D64187"/>
    <w:rsid w:val="00D6451B"/>
    <w:rsid w:val="00D64903"/>
    <w:rsid w:val="00D64C25"/>
    <w:rsid w:val="00D64F41"/>
    <w:rsid w:val="00D65425"/>
    <w:rsid w:val="00D656E7"/>
    <w:rsid w:val="00D6582E"/>
    <w:rsid w:val="00D65DCA"/>
    <w:rsid w:val="00D65FA9"/>
    <w:rsid w:val="00D6632E"/>
    <w:rsid w:val="00D66430"/>
    <w:rsid w:val="00D66680"/>
    <w:rsid w:val="00D669AC"/>
    <w:rsid w:val="00D66DAA"/>
    <w:rsid w:val="00D66E87"/>
    <w:rsid w:val="00D66FA6"/>
    <w:rsid w:val="00D67074"/>
    <w:rsid w:val="00D67222"/>
    <w:rsid w:val="00D6760B"/>
    <w:rsid w:val="00D701D0"/>
    <w:rsid w:val="00D7022D"/>
    <w:rsid w:val="00D7024B"/>
    <w:rsid w:val="00D70250"/>
    <w:rsid w:val="00D702DC"/>
    <w:rsid w:val="00D70751"/>
    <w:rsid w:val="00D70798"/>
    <w:rsid w:val="00D707E2"/>
    <w:rsid w:val="00D7089C"/>
    <w:rsid w:val="00D7094D"/>
    <w:rsid w:val="00D70E94"/>
    <w:rsid w:val="00D70EFA"/>
    <w:rsid w:val="00D71026"/>
    <w:rsid w:val="00D7102F"/>
    <w:rsid w:val="00D712D5"/>
    <w:rsid w:val="00D71539"/>
    <w:rsid w:val="00D717ED"/>
    <w:rsid w:val="00D719FF"/>
    <w:rsid w:val="00D71A5B"/>
    <w:rsid w:val="00D71B41"/>
    <w:rsid w:val="00D71C49"/>
    <w:rsid w:val="00D72268"/>
    <w:rsid w:val="00D7235C"/>
    <w:rsid w:val="00D7271D"/>
    <w:rsid w:val="00D729B9"/>
    <w:rsid w:val="00D729F7"/>
    <w:rsid w:val="00D72A51"/>
    <w:rsid w:val="00D72BA2"/>
    <w:rsid w:val="00D72E19"/>
    <w:rsid w:val="00D72E3B"/>
    <w:rsid w:val="00D72E76"/>
    <w:rsid w:val="00D72F7B"/>
    <w:rsid w:val="00D732E5"/>
    <w:rsid w:val="00D7337E"/>
    <w:rsid w:val="00D73A76"/>
    <w:rsid w:val="00D73B87"/>
    <w:rsid w:val="00D73CFA"/>
    <w:rsid w:val="00D73D9D"/>
    <w:rsid w:val="00D74047"/>
    <w:rsid w:val="00D740EB"/>
    <w:rsid w:val="00D74167"/>
    <w:rsid w:val="00D74299"/>
    <w:rsid w:val="00D742BB"/>
    <w:rsid w:val="00D7439B"/>
    <w:rsid w:val="00D745F0"/>
    <w:rsid w:val="00D746DC"/>
    <w:rsid w:val="00D7478F"/>
    <w:rsid w:val="00D747F8"/>
    <w:rsid w:val="00D748F9"/>
    <w:rsid w:val="00D7490D"/>
    <w:rsid w:val="00D7495D"/>
    <w:rsid w:val="00D74967"/>
    <w:rsid w:val="00D74A8B"/>
    <w:rsid w:val="00D74C8A"/>
    <w:rsid w:val="00D74D11"/>
    <w:rsid w:val="00D74DD5"/>
    <w:rsid w:val="00D75074"/>
    <w:rsid w:val="00D7527E"/>
    <w:rsid w:val="00D75290"/>
    <w:rsid w:val="00D75402"/>
    <w:rsid w:val="00D755EC"/>
    <w:rsid w:val="00D7577F"/>
    <w:rsid w:val="00D75962"/>
    <w:rsid w:val="00D75A7A"/>
    <w:rsid w:val="00D75F61"/>
    <w:rsid w:val="00D7607E"/>
    <w:rsid w:val="00D7608F"/>
    <w:rsid w:val="00D7610F"/>
    <w:rsid w:val="00D76269"/>
    <w:rsid w:val="00D76428"/>
    <w:rsid w:val="00D76560"/>
    <w:rsid w:val="00D76783"/>
    <w:rsid w:val="00D767C1"/>
    <w:rsid w:val="00D76849"/>
    <w:rsid w:val="00D76A6F"/>
    <w:rsid w:val="00D76AEB"/>
    <w:rsid w:val="00D76CAD"/>
    <w:rsid w:val="00D77002"/>
    <w:rsid w:val="00D7730D"/>
    <w:rsid w:val="00D77A40"/>
    <w:rsid w:val="00D77A4C"/>
    <w:rsid w:val="00D77D00"/>
    <w:rsid w:val="00D77E1A"/>
    <w:rsid w:val="00D802F9"/>
    <w:rsid w:val="00D80323"/>
    <w:rsid w:val="00D8042A"/>
    <w:rsid w:val="00D805B7"/>
    <w:rsid w:val="00D80623"/>
    <w:rsid w:val="00D80764"/>
    <w:rsid w:val="00D808C1"/>
    <w:rsid w:val="00D80C5F"/>
    <w:rsid w:val="00D80D18"/>
    <w:rsid w:val="00D80D45"/>
    <w:rsid w:val="00D80DD9"/>
    <w:rsid w:val="00D810C1"/>
    <w:rsid w:val="00D81257"/>
    <w:rsid w:val="00D812FE"/>
    <w:rsid w:val="00D81450"/>
    <w:rsid w:val="00D815F0"/>
    <w:rsid w:val="00D8161C"/>
    <w:rsid w:val="00D81630"/>
    <w:rsid w:val="00D816F5"/>
    <w:rsid w:val="00D817C0"/>
    <w:rsid w:val="00D81823"/>
    <w:rsid w:val="00D819A9"/>
    <w:rsid w:val="00D819D9"/>
    <w:rsid w:val="00D81A9E"/>
    <w:rsid w:val="00D81DE1"/>
    <w:rsid w:val="00D81E74"/>
    <w:rsid w:val="00D81E7C"/>
    <w:rsid w:val="00D81F74"/>
    <w:rsid w:val="00D81FC7"/>
    <w:rsid w:val="00D8211F"/>
    <w:rsid w:val="00D8224B"/>
    <w:rsid w:val="00D8252D"/>
    <w:rsid w:val="00D82696"/>
    <w:rsid w:val="00D82982"/>
    <w:rsid w:val="00D82B0B"/>
    <w:rsid w:val="00D82BCA"/>
    <w:rsid w:val="00D82C61"/>
    <w:rsid w:val="00D82DD1"/>
    <w:rsid w:val="00D83242"/>
    <w:rsid w:val="00D833C2"/>
    <w:rsid w:val="00D83411"/>
    <w:rsid w:val="00D834A3"/>
    <w:rsid w:val="00D83594"/>
    <w:rsid w:val="00D841CF"/>
    <w:rsid w:val="00D841D2"/>
    <w:rsid w:val="00D8453E"/>
    <w:rsid w:val="00D846B4"/>
    <w:rsid w:val="00D8478E"/>
    <w:rsid w:val="00D847E1"/>
    <w:rsid w:val="00D84C24"/>
    <w:rsid w:val="00D84CFD"/>
    <w:rsid w:val="00D84D87"/>
    <w:rsid w:val="00D84EF3"/>
    <w:rsid w:val="00D853ED"/>
    <w:rsid w:val="00D854C1"/>
    <w:rsid w:val="00D85B4B"/>
    <w:rsid w:val="00D85DCC"/>
    <w:rsid w:val="00D8604B"/>
    <w:rsid w:val="00D861C7"/>
    <w:rsid w:val="00D865AB"/>
    <w:rsid w:val="00D86778"/>
    <w:rsid w:val="00D86889"/>
    <w:rsid w:val="00D86DC1"/>
    <w:rsid w:val="00D86E06"/>
    <w:rsid w:val="00D872D9"/>
    <w:rsid w:val="00D875CC"/>
    <w:rsid w:val="00D8761C"/>
    <w:rsid w:val="00D878BA"/>
    <w:rsid w:val="00D878E3"/>
    <w:rsid w:val="00D87CB2"/>
    <w:rsid w:val="00D87FA6"/>
    <w:rsid w:val="00D90565"/>
    <w:rsid w:val="00D908E9"/>
    <w:rsid w:val="00D909F3"/>
    <w:rsid w:val="00D90C9A"/>
    <w:rsid w:val="00D90DC8"/>
    <w:rsid w:val="00D90E34"/>
    <w:rsid w:val="00D917B9"/>
    <w:rsid w:val="00D91B8F"/>
    <w:rsid w:val="00D91E92"/>
    <w:rsid w:val="00D91FDC"/>
    <w:rsid w:val="00D920E4"/>
    <w:rsid w:val="00D92442"/>
    <w:rsid w:val="00D92468"/>
    <w:rsid w:val="00D924FD"/>
    <w:rsid w:val="00D92AC0"/>
    <w:rsid w:val="00D92AF9"/>
    <w:rsid w:val="00D92C9E"/>
    <w:rsid w:val="00D92CA4"/>
    <w:rsid w:val="00D9326A"/>
    <w:rsid w:val="00D93327"/>
    <w:rsid w:val="00D93331"/>
    <w:rsid w:val="00D9335E"/>
    <w:rsid w:val="00D93497"/>
    <w:rsid w:val="00D936BC"/>
    <w:rsid w:val="00D9378C"/>
    <w:rsid w:val="00D93948"/>
    <w:rsid w:val="00D93A39"/>
    <w:rsid w:val="00D93E66"/>
    <w:rsid w:val="00D94287"/>
    <w:rsid w:val="00D94484"/>
    <w:rsid w:val="00D9487D"/>
    <w:rsid w:val="00D94A8C"/>
    <w:rsid w:val="00D94D9B"/>
    <w:rsid w:val="00D94DF8"/>
    <w:rsid w:val="00D95631"/>
    <w:rsid w:val="00D95666"/>
    <w:rsid w:val="00D958D4"/>
    <w:rsid w:val="00D95CE2"/>
    <w:rsid w:val="00D95D4A"/>
    <w:rsid w:val="00D95E99"/>
    <w:rsid w:val="00D95ED9"/>
    <w:rsid w:val="00D960B4"/>
    <w:rsid w:val="00D962BC"/>
    <w:rsid w:val="00D969DC"/>
    <w:rsid w:val="00D96E18"/>
    <w:rsid w:val="00D96EB4"/>
    <w:rsid w:val="00D96ED7"/>
    <w:rsid w:val="00D96F05"/>
    <w:rsid w:val="00D970B0"/>
    <w:rsid w:val="00D97105"/>
    <w:rsid w:val="00D971A0"/>
    <w:rsid w:val="00D9736A"/>
    <w:rsid w:val="00D973A0"/>
    <w:rsid w:val="00D9756C"/>
    <w:rsid w:val="00D97711"/>
    <w:rsid w:val="00D97A6F"/>
    <w:rsid w:val="00D97D1D"/>
    <w:rsid w:val="00D97D87"/>
    <w:rsid w:val="00DA01C0"/>
    <w:rsid w:val="00DA0335"/>
    <w:rsid w:val="00DA04BE"/>
    <w:rsid w:val="00DA0535"/>
    <w:rsid w:val="00DA070B"/>
    <w:rsid w:val="00DA0787"/>
    <w:rsid w:val="00DA0AED"/>
    <w:rsid w:val="00DA1015"/>
    <w:rsid w:val="00DA1090"/>
    <w:rsid w:val="00DA1470"/>
    <w:rsid w:val="00DA19BD"/>
    <w:rsid w:val="00DA19D7"/>
    <w:rsid w:val="00DA1AFF"/>
    <w:rsid w:val="00DA1B4A"/>
    <w:rsid w:val="00DA1C46"/>
    <w:rsid w:val="00DA1E6C"/>
    <w:rsid w:val="00DA1E72"/>
    <w:rsid w:val="00DA1F6B"/>
    <w:rsid w:val="00DA206B"/>
    <w:rsid w:val="00DA21EB"/>
    <w:rsid w:val="00DA222E"/>
    <w:rsid w:val="00DA263E"/>
    <w:rsid w:val="00DA27AD"/>
    <w:rsid w:val="00DA2946"/>
    <w:rsid w:val="00DA2C86"/>
    <w:rsid w:val="00DA2E75"/>
    <w:rsid w:val="00DA2F96"/>
    <w:rsid w:val="00DA2FC1"/>
    <w:rsid w:val="00DA30A3"/>
    <w:rsid w:val="00DA3300"/>
    <w:rsid w:val="00DA34D1"/>
    <w:rsid w:val="00DA379C"/>
    <w:rsid w:val="00DA37B8"/>
    <w:rsid w:val="00DA385E"/>
    <w:rsid w:val="00DA3A0B"/>
    <w:rsid w:val="00DA4029"/>
    <w:rsid w:val="00DA404B"/>
    <w:rsid w:val="00DA4140"/>
    <w:rsid w:val="00DA43E5"/>
    <w:rsid w:val="00DA440D"/>
    <w:rsid w:val="00DA44E1"/>
    <w:rsid w:val="00DA452E"/>
    <w:rsid w:val="00DA46A0"/>
    <w:rsid w:val="00DA46D7"/>
    <w:rsid w:val="00DA4962"/>
    <w:rsid w:val="00DA4B3C"/>
    <w:rsid w:val="00DA4C7C"/>
    <w:rsid w:val="00DA4DB9"/>
    <w:rsid w:val="00DA4F76"/>
    <w:rsid w:val="00DA575D"/>
    <w:rsid w:val="00DA5824"/>
    <w:rsid w:val="00DA5A25"/>
    <w:rsid w:val="00DA5B9D"/>
    <w:rsid w:val="00DA5F3F"/>
    <w:rsid w:val="00DA602C"/>
    <w:rsid w:val="00DA610F"/>
    <w:rsid w:val="00DA631D"/>
    <w:rsid w:val="00DA641B"/>
    <w:rsid w:val="00DA6748"/>
    <w:rsid w:val="00DA6802"/>
    <w:rsid w:val="00DA6D9E"/>
    <w:rsid w:val="00DA6E2C"/>
    <w:rsid w:val="00DA6FAC"/>
    <w:rsid w:val="00DA76F7"/>
    <w:rsid w:val="00DA77CA"/>
    <w:rsid w:val="00DA78EC"/>
    <w:rsid w:val="00DA78FA"/>
    <w:rsid w:val="00DA7EBF"/>
    <w:rsid w:val="00DA7F06"/>
    <w:rsid w:val="00DB00FA"/>
    <w:rsid w:val="00DB0591"/>
    <w:rsid w:val="00DB064C"/>
    <w:rsid w:val="00DB09E9"/>
    <w:rsid w:val="00DB0DF8"/>
    <w:rsid w:val="00DB1819"/>
    <w:rsid w:val="00DB1B81"/>
    <w:rsid w:val="00DB1C0F"/>
    <w:rsid w:val="00DB1E8D"/>
    <w:rsid w:val="00DB1FC3"/>
    <w:rsid w:val="00DB223F"/>
    <w:rsid w:val="00DB2246"/>
    <w:rsid w:val="00DB2559"/>
    <w:rsid w:val="00DB258F"/>
    <w:rsid w:val="00DB25ED"/>
    <w:rsid w:val="00DB2632"/>
    <w:rsid w:val="00DB279A"/>
    <w:rsid w:val="00DB285E"/>
    <w:rsid w:val="00DB2CD5"/>
    <w:rsid w:val="00DB3181"/>
    <w:rsid w:val="00DB3477"/>
    <w:rsid w:val="00DB36DC"/>
    <w:rsid w:val="00DB383B"/>
    <w:rsid w:val="00DB39D0"/>
    <w:rsid w:val="00DB3A52"/>
    <w:rsid w:val="00DB3ABB"/>
    <w:rsid w:val="00DB3ACF"/>
    <w:rsid w:val="00DB3AD6"/>
    <w:rsid w:val="00DB3BA0"/>
    <w:rsid w:val="00DB3C35"/>
    <w:rsid w:val="00DB422E"/>
    <w:rsid w:val="00DB4858"/>
    <w:rsid w:val="00DB4BBD"/>
    <w:rsid w:val="00DB4D0F"/>
    <w:rsid w:val="00DB514E"/>
    <w:rsid w:val="00DB57F3"/>
    <w:rsid w:val="00DB5A84"/>
    <w:rsid w:val="00DB5B1D"/>
    <w:rsid w:val="00DB5B25"/>
    <w:rsid w:val="00DB5EC6"/>
    <w:rsid w:val="00DB5FEC"/>
    <w:rsid w:val="00DB6030"/>
    <w:rsid w:val="00DB63B3"/>
    <w:rsid w:val="00DB6466"/>
    <w:rsid w:val="00DB69C5"/>
    <w:rsid w:val="00DB6AC3"/>
    <w:rsid w:val="00DB6B1B"/>
    <w:rsid w:val="00DB6CE5"/>
    <w:rsid w:val="00DB6E07"/>
    <w:rsid w:val="00DB7273"/>
    <w:rsid w:val="00DB730B"/>
    <w:rsid w:val="00DB79A7"/>
    <w:rsid w:val="00DB7A3B"/>
    <w:rsid w:val="00DB7C4E"/>
    <w:rsid w:val="00DB7C7D"/>
    <w:rsid w:val="00DB7D85"/>
    <w:rsid w:val="00DB7DCB"/>
    <w:rsid w:val="00DB7E04"/>
    <w:rsid w:val="00DB7F5B"/>
    <w:rsid w:val="00DC011E"/>
    <w:rsid w:val="00DC02AA"/>
    <w:rsid w:val="00DC0395"/>
    <w:rsid w:val="00DC03DD"/>
    <w:rsid w:val="00DC0644"/>
    <w:rsid w:val="00DC0AA1"/>
    <w:rsid w:val="00DC0AF4"/>
    <w:rsid w:val="00DC0BB1"/>
    <w:rsid w:val="00DC0E10"/>
    <w:rsid w:val="00DC11BA"/>
    <w:rsid w:val="00DC12E8"/>
    <w:rsid w:val="00DC148F"/>
    <w:rsid w:val="00DC1524"/>
    <w:rsid w:val="00DC15AA"/>
    <w:rsid w:val="00DC16D3"/>
    <w:rsid w:val="00DC180A"/>
    <w:rsid w:val="00DC1B11"/>
    <w:rsid w:val="00DC1DB9"/>
    <w:rsid w:val="00DC1FCE"/>
    <w:rsid w:val="00DC20A2"/>
    <w:rsid w:val="00DC21EE"/>
    <w:rsid w:val="00DC231D"/>
    <w:rsid w:val="00DC2415"/>
    <w:rsid w:val="00DC24B2"/>
    <w:rsid w:val="00DC282E"/>
    <w:rsid w:val="00DC29D0"/>
    <w:rsid w:val="00DC2CD7"/>
    <w:rsid w:val="00DC2CE6"/>
    <w:rsid w:val="00DC2E12"/>
    <w:rsid w:val="00DC2EE9"/>
    <w:rsid w:val="00DC2EF8"/>
    <w:rsid w:val="00DC322B"/>
    <w:rsid w:val="00DC361D"/>
    <w:rsid w:val="00DC3664"/>
    <w:rsid w:val="00DC36C6"/>
    <w:rsid w:val="00DC383F"/>
    <w:rsid w:val="00DC390C"/>
    <w:rsid w:val="00DC3D30"/>
    <w:rsid w:val="00DC3F26"/>
    <w:rsid w:val="00DC3F85"/>
    <w:rsid w:val="00DC4047"/>
    <w:rsid w:val="00DC414F"/>
    <w:rsid w:val="00DC4162"/>
    <w:rsid w:val="00DC4307"/>
    <w:rsid w:val="00DC431E"/>
    <w:rsid w:val="00DC4447"/>
    <w:rsid w:val="00DC4488"/>
    <w:rsid w:val="00DC4529"/>
    <w:rsid w:val="00DC45C6"/>
    <w:rsid w:val="00DC4845"/>
    <w:rsid w:val="00DC4C99"/>
    <w:rsid w:val="00DC4CF9"/>
    <w:rsid w:val="00DC4F79"/>
    <w:rsid w:val="00DC5224"/>
    <w:rsid w:val="00DC536C"/>
    <w:rsid w:val="00DC5446"/>
    <w:rsid w:val="00DC54EC"/>
    <w:rsid w:val="00DC5855"/>
    <w:rsid w:val="00DC5858"/>
    <w:rsid w:val="00DC5908"/>
    <w:rsid w:val="00DC5E85"/>
    <w:rsid w:val="00DC6108"/>
    <w:rsid w:val="00DC62C3"/>
    <w:rsid w:val="00DC6486"/>
    <w:rsid w:val="00DC6742"/>
    <w:rsid w:val="00DC6AD9"/>
    <w:rsid w:val="00DC6C3E"/>
    <w:rsid w:val="00DC6C57"/>
    <w:rsid w:val="00DC6CC4"/>
    <w:rsid w:val="00DC6D71"/>
    <w:rsid w:val="00DC70E7"/>
    <w:rsid w:val="00DC70F6"/>
    <w:rsid w:val="00DC745F"/>
    <w:rsid w:val="00DC766D"/>
    <w:rsid w:val="00DC76A0"/>
    <w:rsid w:val="00DC76E2"/>
    <w:rsid w:val="00DC78DE"/>
    <w:rsid w:val="00DC79E0"/>
    <w:rsid w:val="00DC7E5B"/>
    <w:rsid w:val="00DD0630"/>
    <w:rsid w:val="00DD07F8"/>
    <w:rsid w:val="00DD0848"/>
    <w:rsid w:val="00DD0A0D"/>
    <w:rsid w:val="00DD0C50"/>
    <w:rsid w:val="00DD0DED"/>
    <w:rsid w:val="00DD1268"/>
    <w:rsid w:val="00DD12DC"/>
    <w:rsid w:val="00DD1398"/>
    <w:rsid w:val="00DD159C"/>
    <w:rsid w:val="00DD1645"/>
    <w:rsid w:val="00DD168D"/>
    <w:rsid w:val="00DD1998"/>
    <w:rsid w:val="00DD1B34"/>
    <w:rsid w:val="00DD1BD9"/>
    <w:rsid w:val="00DD1FEB"/>
    <w:rsid w:val="00DD20E9"/>
    <w:rsid w:val="00DD212E"/>
    <w:rsid w:val="00DD2374"/>
    <w:rsid w:val="00DD25C6"/>
    <w:rsid w:val="00DD25DB"/>
    <w:rsid w:val="00DD25F8"/>
    <w:rsid w:val="00DD2613"/>
    <w:rsid w:val="00DD2926"/>
    <w:rsid w:val="00DD294B"/>
    <w:rsid w:val="00DD2C6E"/>
    <w:rsid w:val="00DD2D34"/>
    <w:rsid w:val="00DD30A4"/>
    <w:rsid w:val="00DD30D7"/>
    <w:rsid w:val="00DD317E"/>
    <w:rsid w:val="00DD3316"/>
    <w:rsid w:val="00DD3348"/>
    <w:rsid w:val="00DD3436"/>
    <w:rsid w:val="00DD360C"/>
    <w:rsid w:val="00DD3828"/>
    <w:rsid w:val="00DD3A4F"/>
    <w:rsid w:val="00DD3C57"/>
    <w:rsid w:val="00DD3DF6"/>
    <w:rsid w:val="00DD3E8F"/>
    <w:rsid w:val="00DD3EAC"/>
    <w:rsid w:val="00DD42B4"/>
    <w:rsid w:val="00DD4443"/>
    <w:rsid w:val="00DD44F0"/>
    <w:rsid w:val="00DD466B"/>
    <w:rsid w:val="00DD4C34"/>
    <w:rsid w:val="00DD4CB1"/>
    <w:rsid w:val="00DD4D9F"/>
    <w:rsid w:val="00DD5071"/>
    <w:rsid w:val="00DD5073"/>
    <w:rsid w:val="00DD50BD"/>
    <w:rsid w:val="00DD50C4"/>
    <w:rsid w:val="00DD5452"/>
    <w:rsid w:val="00DD547F"/>
    <w:rsid w:val="00DD5896"/>
    <w:rsid w:val="00DD5AF3"/>
    <w:rsid w:val="00DD5E65"/>
    <w:rsid w:val="00DD617D"/>
    <w:rsid w:val="00DD623E"/>
    <w:rsid w:val="00DD62CA"/>
    <w:rsid w:val="00DD6670"/>
    <w:rsid w:val="00DD669A"/>
    <w:rsid w:val="00DD6A9D"/>
    <w:rsid w:val="00DD6F44"/>
    <w:rsid w:val="00DD7104"/>
    <w:rsid w:val="00DD7119"/>
    <w:rsid w:val="00DD7230"/>
    <w:rsid w:val="00DD752C"/>
    <w:rsid w:val="00DD759F"/>
    <w:rsid w:val="00DD760F"/>
    <w:rsid w:val="00DD76D7"/>
    <w:rsid w:val="00DD7909"/>
    <w:rsid w:val="00DD7979"/>
    <w:rsid w:val="00DD7AB7"/>
    <w:rsid w:val="00DD7BB4"/>
    <w:rsid w:val="00DD7BBC"/>
    <w:rsid w:val="00DD7D16"/>
    <w:rsid w:val="00DD7F5C"/>
    <w:rsid w:val="00DD7F8C"/>
    <w:rsid w:val="00DE009A"/>
    <w:rsid w:val="00DE0266"/>
    <w:rsid w:val="00DE05D7"/>
    <w:rsid w:val="00DE05DC"/>
    <w:rsid w:val="00DE0B0D"/>
    <w:rsid w:val="00DE0F27"/>
    <w:rsid w:val="00DE101C"/>
    <w:rsid w:val="00DE132C"/>
    <w:rsid w:val="00DE169A"/>
    <w:rsid w:val="00DE16AA"/>
    <w:rsid w:val="00DE17B2"/>
    <w:rsid w:val="00DE17FC"/>
    <w:rsid w:val="00DE184F"/>
    <w:rsid w:val="00DE1861"/>
    <w:rsid w:val="00DE1B18"/>
    <w:rsid w:val="00DE1BB8"/>
    <w:rsid w:val="00DE1DFC"/>
    <w:rsid w:val="00DE21E5"/>
    <w:rsid w:val="00DE21FC"/>
    <w:rsid w:val="00DE2446"/>
    <w:rsid w:val="00DE2793"/>
    <w:rsid w:val="00DE2B95"/>
    <w:rsid w:val="00DE2C36"/>
    <w:rsid w:val="00DE2C87"/>
    <w:rsid w:val="00DE2E50"/>
    <w:rsid w:val="00DE2F67"/>
    <w:rsid w:val="00DE3057"/>
    <w:rsid w:val="00DE30B3"/>
    <w:rsid w:val="00DE31F3"/>
    <w:rsid w:val="00DE31FF"/>
    <w:rsid w:val="00DE348D"/>
    <w:rsid w:val="00DE34B7"/>
    <w:rsid w:val="00DE34C4"/>
    <w:rsid w:val="00DE370F"/>
    <w:rsid w:val="00DE371F"/>
    <w:rsid w:val="00DE37BC"/>
    <w:rsid w:val="00DE3954"/>
    <w:rsid w:val="00DE3969"/>
    <w:rsid w:val="00DE39D2"/>
    <w:rsid w:val="00DE3AB9"/>
    <w:rsid w:val="00DE3FFE"/>
    <w:rsid w:val="00DE417D"/>
    <w:rsid w:val="00DE41F0"/>
    <w:rsid w:val="00DE4290"/>
    <w:rsid w:val="00DE465D"/>
    <w:rsid w:val="00DE4688"/>
    <w:rsid w:val="00DE475A"/>
    <w:rsid w:val="00DE4842"/>
    <w:rsid w:val="00DE48EF"/>
    <w:rsid w:val="00DE4A1A"/>
    <w:rsid w:val="00DE4B2B"/>
    <w:rsid w:val="00DE4B31"/>
    <w:rsid w:val="00DE4EC1"/>
    <w:rsid w:val="00DE53D9"/>
    <w:rsid w:val="00DE543F"/>
    <w:rsid w:val="00DE5BDE"/>
    <w:rsid w:val="00DE5C3D"/>
    <w:rsid w:val="00DE5C92"/>
    <w:rsid w:val="00DE5D3E"/>
    <w:rsid w:val="00DE6060"/>
    <w:rsid w:val="00DE62F3"/>
    <w:rsid w:val="00DE6391"/>
    <w:rsid w:val="00DE63EE"/>
    <w:rsid w:val="00DE68B9"/>
    <w:rsid w:val="00DE6BCC"/>
    <w:rsid w:val="00DE6F96"/>
    <w:rsid w:val="00DE70C0"/>
    <w:rsid w:val="00DE727E"/>
    <w:rsid w:val="00DE73D2"/>
    <w:rsid w:val="00DE753D"/>
    <w:rsid w:val="00DE7604"/>
    <w:rsid w:val="00DE769F"/>
    <w:rsid w:val="00DE79AA"/>
    <w:rsid w:val="00DF0073"/>
    <w:rsid w:val="00DF0148"/>
    <w:rsid w:val="00DF0393"/>
    <w:rsid w:val="00DF04B0"/>
    <w:rsid w:val="00DF0662"/>
    <w:rsid w:val="00DF071C"/>
    <w:rsid w:val="00DF0ADE"/>
    <w:rsid w:val="00DF0AEE"/>
    <w:rsid w:val="00DF0F4E"/>
    <w:rsid w:val="00DF12B6"/>
    <w:rsid w:val="00DF1330"/>
    <w:rsid w:val="00DF1366"/>
    <w:rsid w:val="00DF1520"/>
    <w:rsid w:val="00DF17E5"/>
    <w:rsid w:val="00DF1B58"/>
    <w:rsid w:val="00DF1EB2"/>
    <w:rsid w:val="00DF1F22"/>
    <w:rsid w:val="00DF2431"/>
    <w:rsid w:val="00DF2531"/>
    <w:rsid w:val="00DF2552"/>
    <w:rsid w:val="00DF28C9"/>
    <w:rsid w:val="00DF28E7"/>
    <w:rsid w:val="00DF29C5"/>
    <w:rsid w:val="00DF30E3"/>
    <w:rsid w:val="00DF327D"/>
    <w:rsid w:val="00DF3615"/>
    <w:rsid w:val="00DF3C12"/>
    <w:rsid w:val="00DF3D72"/>
    <w:rsid w:val="00DF3DA5"/>
    <w:rsid w:val="00DF3F4A"/>
    <w:rsid w:val="00DF4057"/>
    <w:rsid w:val="00DF41B7"/>
    <w:rsid w:val="00DF43AC"/>
    <w:rsid w:val="00DF43D3"/>
    <w:rsid w:val="00DF46A6"/>
    <w:rsid w:val="00DF46AA"/>
    <w:rsid w:val="00DF49D3"/>
    <w:rsid w:val="00DF513B"/>
    <w:rsid w:val="00DF5392"/>
    <w:rsid w:val="00DF5883"/>
    <w:rsid w:val="00DF5949"/>
    <w:rsid w:val="00DF59D1"/>
    <w:rsid w:val="00DF5E6C"/>
    <w:rsid w:val="00DF5FB6"/>
    <w:rsid w:val="00DF60B2"/>
    <w:rsid w:val="00DF60BA"/>
    <w:rsid w:val="00DF61D3"/>
    <w:rsid w:val="00DF623C"/>
    <w:rsid w:val="00DF6286"/>
    <w:rsid w:val="00DF6498"/>
    <w:rsid w:val="00DF680E"/>
    <w:rsid w:val="00DF6833"/>
    <w:rsid w:val="00DF683B"/>
    <w:rsid w:val="00DF6B39"/>
    <w:rsid w:val="00DF72BB"/>
    <w:rsid w:val="00DF72CF"/>
    <w:rsid w:val="00DF7397"/>
    <w:rsid w:val="00DF7729"/>
    <w:rsid w:val="00DF77D6"/>
    <w:rsid w:val="00DF7DB0"/>
    <w:rsid w:val="00DF7FE4"/>
    <w:rsid w:val="00E00093"/>
    <w:rsid w:val="00E0013A"/>
    <w:rsid w:val="00E00380"/>
    <w:rsid w:val="00E00467"/>
    <w:rsid w:val="00E005F9"/>
    <w:rsid w:val="00E0095F"/>
    <w:rsid w:val="00E00A56"/>
    <w:rsid w:val="00E01191"/>
    <w:rsid w:val="00E01715"/>
    <w:rsid w:val="00E01742"/>
    <w:rsid w:val="00E01A0E"/>
    <w:rsid w:val="00E01EE6"/>
    <w:rsid w:val="00E01FA6"/>
    <w:rsid w:val="00E01FF7"/>
    <w:rsid w:val="00E023B4"/>
    <w:rsid w:val="00E02544"/>
    <w:rsid w:val="00E0273E"/>
    <w:rsid w:val="00E02A43"/>
    <w:rsid w:val="00E02E9A"/>
    <w:rsid w:val="00E03409"/>
    <w:rsid w:val="00E035BD"/>
    <w:rsid w:val="00E03902"/>
    <w:rsid w:val="00E03A19"/>
    <w:rsid w:val="00E03C05"/>
    <w:rsid w:val="00E0400B"/>
    <w:rsid w:val="00E042E0"/>
    <w:rsid w:val="00E049A6"/>
    <w:rsid w:val="00E0520C"/>
    <w:rsid w:val="00E054BF"/>
    <w:rsid w:val="00E05741"/>
    <w:rsid w:val="00E05B3C"/>
    <w:rsid w:val="00E05D35"/>
    <w:rsid w:val="00E05E37"/>
    <w:rsid w:val="00E05F7D"/>
    <w:rsid w:val="00E06303"/>
    <w:rsid w:val="00E06B6C"/>
    <w:rsid w:val="00E06EF0"/>
    <w:rsid w:val="00E070A7"/>
    <w:rsid w:val="00E0785F"/>
    <w:rsid w:val="00E07B0D"/>
    <w:rsid w:val="00E07EAF"/>
    <w:rsid w:val="00E10157"/>
    <w:rsid w:val="00E101D1"/>
    <w:rsid w:val="00E102FC"/>
    <w:rsid w:val="00E10303"/>
    <w:rsid w:val="00E10382"/>
    <w:rsid w:val="00E104FF"/>
    <w:rsid w:val="00E10554"/>
    <w:rsid w:val="00E10624"/>
    <w:rsid w:val="00E10630"/>
    <w:rsid w:val="00E10786"/>
    <w:rsid w:val="00E10833"/>
    <w:rsid w:val="00E108DC"/>
    <w:rsid w:val="00E10C08"/>
    <w:rsid w:val="00E10C3A"/>
    <w:rsid w:val="00E10EE4"/>
    <w:rsid w:val="00E10F97"/>
    <w:rsid w:val="00E111E2"/>
    <w:rsid w:val="00E112D8"/>
    <w:rsid w:val="00E1147E"/>
    <w:rsid w:val="00E11490"/>
    <w:rsid w:val="00E11918"/>
    <w:rsid w:val="00E11AFE"/>
    <w:rsid w:val="00E11B41"/>
    <w:rsid w:val="00E11B81"/>
    <w:rsid w:val="00E11BF8"/>
    <w:rsid w:val="00E11E13"/>
    <w:rsid w:val="00E12070"/>
    <w:rsid w:val="00E12328"/>
    <w:rsid w:val="00E12584"/>
    <w:rsid w:val="00E12855"/>
    <w:rsid w:val="00E12D1D"/>
    <w:rsid w:val="00E1310B"/>
    <w:rsid w:val="00E131C4"/>
    <w:rsid w:val="00E13323"/>
    <w:rsid w:val="00E13756"/>
    <w:rsid w:val="00E1379C"/>
    <w:rsid w:val="00E1399C"/>
    <w:rsid w:val="00E1399F"/>
    <w:rsid w:val="00E13B77"/>
    <w:rsid w:val="00E142DD"/>
    <w:rsid w:val="00E14372"/>
    <w:rsid w:val="00E1459B"/>
    <w:rsid w:val="00E1477E"/>
    <w:rsid w:val="00E14826"/>
    <w:rsid w:val="00E148FC"/>
    <w:rsid w:val="00E14A4C"/>
    <w:rsid w:val="00E14B7A"/>
    <w:rsid w:val="00E14CB4"/>
    <w:rsid w:val="00E14D36"/>
    <w:rsid w:val="00E14DAA"/>
    <w:rsid w:val="00E15284"/>
    <w:rsid w:val="00E1576D"/>
    <w:rsid w:val="00E157B0"/>
    <w:rsid w:val="00E157BC"/>
    <w:rsid w:val="00E158C4"/>
    <w:rsid w:val="00E158DB"/>
    <w:rsid w:val="00E15921"/>
    <w:rsid w:val="00E15946"/>
    <w:rsid w:val="00E15CDD"/>
    <w:rsid w:val="00E15F96"/>
    <w:rsid w:val="00E1624A"/>
    <w:rsid w:val="00E164F5"/>
    <w:rsid w:val="00E16656"/>
    <w:rsid w:val="00E16A85"/>
    <w:rsid w:val="00E16BEF"/>
    <w:rsid w:val="00E16CC1"/>
    <w:rsid w:val="00E16D8D"/>
    <w:rsid w:val="00E16F03"/>
    <w:rsid w:val="00E176B9"/>
    <w:rsid w:val="00E17779"/>
    <w:rsid w:val="00E177E3"/>
    <w:rsid w:val="00E1785B"/>
    <w:rsid w:val="00E178B8"/>
    <w:rsid w:val="00E17BD5"/>
    <w:rsid w:val="00E17D2A"/>
    <w:rsid w:val="00E20C69"/>
    <w:rsid w:val="00E20CB4"/>
    <w:rsid w:val="00E21220"/>
    <w:rsid w:val="00E2137D"/>
    <w:rsid w:val="00E21568"/>
    <w:rsid w:val="00E21922"/>
    <w:rsid w:val="00E21BED"/>
    <w:rsid w:val="00E21D55"/>
    <w:rsid w:val="00E21F30"/>
    <w:rsid w:val="00E21F4F"/>
    <w:rsid w:val="00E21F72"/>
    <w:rsid w:val="00E2215B"/>
    <w:rsid w:val="00E226AF"/>
    <w:rsid w:val="00E228B6"/>
    <w:rsid w:val="00E2298B"/>
    <w:rsid w:val="00E22A2F"/>
    <w:rsid w:val="00E22A49"/>
    <w:rsid w:val="00E22A5A"/>
    <w:rsid w:val="00E22B27"/>
    <w:rsid w:val="00E22BBF"/>
    <w:rsid w:val="00E22C3B"/>
    <w:rsid w:val="00E22D61"/>
    <w:rsid w:val="00E22F79"/>
    <w:rsid w:val="00E22FA0"/>
    <w:rsid w:val="00E23355"/>
    <w:rsid w:val="00E2343C"/>
    <w:rsid w:val="00E2353C"/>
    <w:rsid w:val="00E23885"/>
    <w:rsid w:val="00E238BF"/>
    <w:rsid w:val="00E23C63"/>
    <w:rsid w:val="00E23D6A"/>
    <w:rsid w:val="00E24012"/>
    <w:rsid w:val="00E240EA"/>
    <w:rsid w:val="00E242D8"/>
    <w:rsid w:val="00E24B6D"/>
    <w:rsid w:val="00E24C7A"/>
    <w:rsid w:val="00E24D31"/>
    <w:rsid w:val="00E25099"/>
    <w:rsid w:val="00E25173"/>
    <w:rsid w:val="00E25232"/>
    <w:rsid w:val="00E253DF"/>
    <w:rsid w:val="00E256CF"/>
    <w:rsid w:val="00E25795"/>
    <w:rsid w:val="00E2585E"/>
    <w:rsid w:val="00E258EC"/>
    <w:rsid w:val="00E25AFD"/>
    <w:rsid w:val="00E25D1C"/>
    <w:rsid w:val="00E25E4F"/>
    <w:rsid w:val="00E25F7C"/>
    <w:rsid w:val="00E26831"/>
    <w:rsid w:val="00E26AD9"/>
    <w:rsid w:val="00E26C8C"/>
    <w:rsid w:val="00E26FAE"/>
    <w:rsid w:val="00E2707C"/>
    <w:rsid w:val="00E2730E"/>
    <w:rsid w:val="00E276DC"/>
    <w:rsid w:val="00E278DD"/>
    <w:rsid w:val="00E27A79"/>
    <w:rsid w:val="00E27D4D"/>
    <w:rsid w:val="00E27D82"/>
    <w:rsid w:val="00E27EE0"/>
    <w:rsid w:val="00E3019C"/>
    <w:rsid w:val="00E30794"/>
    <w:rsid w:val="00E30A1E"/>
    <w:rsid w:val="00E30A21"/>
    <w:rsid w:val="00E30BA0"/>
    <w:rsid w:val="00E30EA1"/>
    <w:rsid w:val="00E31080"/>
    <w:rsid w:val="00E3125B"/>
    <w:rsid w:val="00E3135F"/>
    <w:rsid w:val="00E31499"/>
    <w:rsid w:val="00E316A4"/>
    <w:rsid w:val="00E3181A"/>
    <w:rsid w:val="00E31949"/>
    <w:rsid w:val="00E31BB7"/>
    <w:rsid w:val="00E31DF2"/>
    <w:rsid w:val="00E32299"/>
    <w:rsid w:val="00E32629"/>
    <w:rsid w:val="00E3268D"/>
    <w:rsid w:val="00E329E1"/>
    <w:rsid w:val="00E332FD"/>
    <w:rsid w:val="00E33569"/>
    <w:rsid w:val="00E33640"/>
    <w:rsid w:val="00E337BB"/>
    <w:rsid w:val="00E337F0"/>
    <w:rsid w:val="00E3399C"/>
    <w:rsid w:val="00E33A20"/>
    <w:rsid w:val="00E33A3A"/>
    <w:rsid w:val="00E33C45"/>
    <w:rsid w:val="00E33ED9"/>
    <w:rsid w:val="00E340A9"/>
    <w:rsid w:val="00E341C3"/>
    <w:rsid w:val="00E34230"/>
    <w:rsid w:val="00E342A9"/>
    <w:rsid w:val="00E342AC"/>
    <w:rsid w:val="00E3454C"/>
    <w:rsid w:val="00E346AF"/>
    <w:rsid w:val="00E34722"/>
    <w:rsid w:val="00E347A4"/>
    <w:rsid w:val="00E34830"/>
    <w:rsid w:val="00E3491C"/>
    <w:rsid w:val="00E34C46"/>
    <w:rsid w:val="00E34D19"/>
    <w:rsid w:val="00E34EC2"/>
    <w:rsid w:val="00E34EC5"/>
    <w:rsid w:val="00E34EFE"/>
    <w:rsid w:val="00E35552"/>
    <w:rsid w:val="00E35598"/>
    <w:rsid w:val="00E35777"/>
    <w:rsid w:val="00E3630E"/>
    <w:rsid w:val="00E36840"/>
    <w:rsid w:val="00E36853"/>
    <w:rsid w:val="00E3698D"/>
    <w:rsid w:val="00E36AF7"/>
    <w:rsid w:val="00E36CC7"/>
    <w:rsid w:val="00E36E70"/>
    <w:rsid w:val="00E36FCD"/>
    <w:rsid w:val="00E371FC"/>
    <w:rsid w:val="00E3720C"/>
    <w:rsid w:val="00E373BA"/>
    <w:rsid w:val="00E37655"/>
    <w:rsid w:val="00E37713"/>
    <w:rsid w:val="00E377FF"/>
    <w:rsid w:val="00E37A18"/>
    <w:rsid w:val="00E37C0B"/>
    <w:rsid w:val="00E37D28"/>
    <w:rsid w:val="00E37E11"/>
    <w:rsid w:val="00E37E3A"/>
    <w:rsid w:val="00E40073"/>
    <w:rsid w:val="00E402FB"/>
    <w:rsid w:val="00E40373"/>
    <w:rsid w:val="00E403DA"/>
    <w:rsid w:val="00E40479"/>
    <w:rsid w:val="00E4069F"/>
    <w:rsid w:val="00E40731"/>
    <w:rsid w:val="00E40A46"/>
    <w:rsid w:val="00E40B3D"/>
    <w:rsid w:val="00E40F94"/>
    <w:rsid w:val="00E412D9"/>
    <w:rsid w:val="00E413A4"/>
    <w:rsid w:val="00E415F1"/>
    <w:rsid w:val="00E41606"/>
    <w:rsid w:val="00E41637"/>
    <w:rsid w:val="00E41642"/>
    <w:rsid w:val="00E4170F"/>
    <w:rsid w:val="00E4172A"/>
    <w:rsid w:val="00E4188F"/>
    <w:rsid w:val="00E41902"/>
    <w:rsid w:val="00E41C50"/>
    <w:rsid w:val="00E41C81"/>
    <w:rsid w:val="00E41D5B"/>
    <w:rsid w:val="00E420CD"/>
    <w:rsid w:val="00E42375"/>
    <w:rsid w:val="00E427AB"/>
    <w:rsid w:val="00E4282D"/>
    <w:rsid w:val="00E42876"/>
    <w:rsid w:val="00E42BC9"/>
    <w:rsid w:val="00E42BDA"/>
    <w:rsid w:val="00E42E53"/>
    <w:rsid w:val="00E432F5"/>
    <w:rsid w:val="00E43336"/>
    <w:rsid w:val="00E435FE"/>
    <w:rsid w:val="00E43643"/>
    <w:rsid w:val="00E43763"/>
    <w:rsid w:val="00E43A71"/>
    <w:rsid w:val="00E43C32"/>
    <w:rsid w:val="00E43DFF"/>
    <w:rsid w:val="00E43F4B"/>
    <w:rsid w:val="00E43F9A"/>
    <w:rsid w:val="00E44489"/>
    <w:rsid w:val="00E4455F"/>
    <w:rsid w:val="00E4468F"/>
    <w:rsid w:val="00E447D1"/>
    <w:rsid w:val="00E44A7D"/>
    <w:rsid w:val="00E44C92"/>
    <w:rsid w:val="00E44CED"/>
    <w:rsid w:val="00E4515D"/>
    <w:rsid w:val="00E45301"/>
    <w:rsid w:val="00E45376"/>
    <w:rsid w:val="00E455D3"/>
    <w:rsid w:val="00E45604"/>
    <w:rsid w:val="00E45708"/>
    <w:rsid w:val="00E4599A"/>
    <w:rsid w:val="00E45B34"/>
    <w:rsid w:val="00E45E41"/>
    <w:rsid w:val="00E4614F"/>
    <w:rsid w:val="00E4633A"/>
    <w:rsid w:val="00E46570"/>
    <w:rsid w:val="00E465DF"/>
    <w:rsid w:val="00E46633"/>
    <w:rsid w:val="00E46B14"/>
    <w:rsid w:val="00E46BEE"/>
    <w:rsid w:val="00E4703E"/>
    <w:rsid w:val="00E470CE"/>
    <w:rsid w:val="00E47159"/>
    <w:rsid w:val="00E471F5"/>
    <w:rsid w:val="00E478C8"/>
    <w:rsid w:val="00E47A61"/>
    <w:rsid w:val="00E47C9E"/>
    <w:rsid w:val="00E47DD9"/>
    <w:rsid w:val="00E47E06"/>
    <w:rsid w:val="00E47EE5"/>
    <w:rsid w:val="00E47F31"/>
    <w:rsid w:val="00E503F6"/>
    <w:rsid w:val="00E50635"/>
    <w:rsid w:val="00E506C7"/>
    <w:rsid w:val="00E50A95"/>
    <w:rsid w:val="00E50AD8"/>
    <w:rsid w:val="00E50C79"/>
    <w:rsid w:val="00E50CFB"/>
    <w:rsid w:val="00E50D16"/>
    <w:rsid w:val="00E512DA"/>
    <w:rsid w:val="00E513D0"/>
    <w:rsid w:val="00E514A4"/>
    <w:rsid w:val="00E517CC"/>
    <w:rsid w:val="00E51B6D"/>
    <w:rsid w:val="00E51CEC"/>
    <w:rsid w:val="00E51FF7"/>
    <w:rsid w:val="00E52431"/>
    <w:rsid w:val="00E528A5"/>
    <w:rsid w:val="00E52989"/>
    <w:rsid w:val="00E52A74"/>
    <w:rsid w:val="00E52C26"/>
    <w:rsid w:val="00E52C95"/>
    <w:rsid w:val="00E52E72"/>
    <w:rsid w:val="00E53318"/>
    <w:rsid w:val="00E534D4"/>
    <w:rsid w:val="00E5351E"/>
    <w:rsid w:val="00E539FB"/>
    <w:rsid w:val="00E53CB0"/>
    <w:rsid w:val="00E53D00"/>
    <w:rsid w:val="00E5414F"/>
    <w:rsid w:val="00E54162"/>
    <w:rsid w:val="00E541C2"/>
    <w:rsid w:val="00E54273"/>
    <w:rsid w:val="00E542FC"/>
    <w:rsid w:val="00E54860"/>
    <w:rsid w:val="00E548FB"/>
    <w:rsid w:val="00E5491A"/>
    <w:rsid w:val="00E54D1E"/>
    <w:rsid w:val="00E54F99"/>
    <w:rsid w:val="00E55130"/>
    <w:rsid w:val="00E55267"/>
    <w:rsid w:val="00E5531B"/>
    <w:rsid w:val="00E553C3"/>
    <w:rsid w:val="00E553E5"/>
    <w:rsid w:val="00E5546A"/>
    <w:rsid w:val="00E55528"/>
    <w:rsid w:val="00E55853"/>
    <w:rsid w:val="00E558D8"/>
    <w:rsid w:val="00E55AF3"/>
    <w:rsid w:val="00E55B81"/>
    <w:rsid w:val="00E55BA5"/>
    <w:rsid w:val="00E55DCB"/>
    <w:rsid w:val="00E55E54"/>
    <w:rsid w:val="00E55EEB"/>
    <w:rsid w:val="00E55EFD"/>
    <w:rsid w:val="00E5606E"/>
    <w:rsid w:val="00E564AB"/>
    <w:rsid w:val="00E565C9"/>
    <w:rsid w:val="00E568DA"/>
    <w:rsid w:val="00E569E6"/>
    <w:rsid w:val="00E56ADC"/>
    <w:rsid w:val="00E56B18"/>
    <w:rsid w:val="00E56BDA"/>
    <w:rsid w:val="00E56C41"/>
    <w:rsid w:val="00E56D79"/>
    <w:rsid w:val="00E571AA"/>
    <w:rsid w:val="00E572A3"/>
    <w:rsid w:val="00E57374"/>
    <w:rsid w:val="00E57686"/>
    <w:rsid w:val="00E57697"/>
    <w:rsid w:val="00E577C3"/>
    <w:rsid w:val="00E577D4"/>
    <w:rsid w:val="00E57D31"/>
    <w:rsid w:val="00E57FE5"/>
    <w:rsid w:val="00E601F7"/>
    <w:rsid w:val="00E60265"/>
    <w:rsid w:val="00E604F9"/>
    <w:rsid w:val="00E60640"/>
    <w:rsid w:val="00E60938"/>
    <w:rsid w:val="00E60B08"/>
    <w:rsid w:val="00E60CB1"/>
    <w:rsid w:val="00E60F22"/>
    <w:rsid w:val="00E6108B"/>
    <w:rsid w:val="00E611BC"/>
    <w:rsid w:val="00E612F9"/>
    <w:rsid w:val="00E61498"/>
    <w:rsid w:val="00E61799"/>
    <w:rsid w:val="00E61AD5"/>
    <w:rsid w:val="00E61BA4"/>
    <w:rsid w:val="00E61BBE"/>
    <w:rsid w:val="00E61D6A"/>
    <w:rsid w:val="00E6206C"/>
    <w:rsid w:val="00E620F1"/>
    <w:rsid w:val="00E62617"/>
    <w:rsid w:val="00E626CE"/>
    <w:rsid w:val="00E62A13"/>
    <w:rsid w:val="00E62BC2"/>
    <w:rsid w:val="00E62CB8"/>
    <w:rsid w:val="00E62E80"/>
    <w:rsid w:val="00E63008"/>
    <w:rsid w:val="00E6301F"/>
    <w:rsid w:val="00E63051"/>
    <w:rsid w:val="00E6324F"/>
    <w:rsid w:val="00E634A3"/>
    <w:rsid w:val="00E63544"/>
    <w:rsid w:val="00E6390D"/>
    <w:rsid w:val="00E63917"/>
    <w:rsid w:val="00E639E0"/>
    <w:rsid w:val="00E63D7E"/>
    <w:rsid w:val="00E63D85"/>
    <w:rsid w:val="00E63E2D"/>
    <w:rsid w:val="00E64552"/>
    <w:rsid w:val="00E6478A"/>
    <w:rsid w:val="00E647F6"/>
    <w:rsid w:val="00E64874"/>
    <w:rsid w:val="00E64998"/>
    <w:rsid w:val="00E64A5C"/>
    <w:rsid w:val="00E64B0D"/>
    <w:rsid w:val="00E64BA7"/>
    <w:rsid w:val="00E6512F"/>
    <w:rsid w:val="00E65240"/>
    <w:rsid w:val="00E65384"/>
    <w:rsid w:val="00E658C0"/>
    <w:rsid w:val="00E65948"/>
    <w:rsid w:val="00E65A87"/>
    <w:rsid w:val="00E65CEE"/>
    <w:rsid w:val="00E65E36"/>
    <w:rsid w:val="00E65FD1"/>
    <w:rsid w:val="00E66296"/>
    <w:rsid w:val="00E66616"/>
    <w:rsid w:val="00E66D21"/>
    <w:rsid w:val="00E66F59"/>
    <w:rsid w:val="00E671D4"/>
    <w:rsid w:val="00E67339"/>
    <w:rsid w:val="00E67456"/>
    <w:rsid w:val="00E6753B"/>
    <w:rsid w:val="00E67774"/>
    <w:rsid w:val="00E67BB5"/>
    <w:rsid w:val="00E67C7A"/>
    <w:rsid w:val="00E67CC7"/>
    <w:rsid w:val="00E7007D"/>
    <w:rsid w:val="00E700C9"/>
    <w:rsid w:val="00E70296"/>
    <w:rsid w:val="00E70326"/>
    <w:rsid w:val="00E70384"/>
    <w:rsid w:val="00E704C5"/>
    <w:rsid w:val="00E70666"/>
    <w:rsid w:val="00E707C3"/>
    <w:rsid w:val="00E708F3"/>
    <w:rsid w:val="00E70A5B"/>
    <w:rsid w:val="00E70C5D"/>
    <w:rsid w:val="00E70CE0"/>
    <w:rsid w:val="00E70CFC"/>
    <w:rsid w:val="00E70D4F"/>
    <w:rsid w:val="00E70E54"/>
    <w:rsid w:val="00E710B5"/>
    <w:rsid w:val="00E710D1"/>
    <w:rsid w:val="00E7111C"/>
    <w:rsid w:val="00E714B9"/>
    <w:rsid w:val="00E7158B"/>
    <w:rsid w:val="00E71648"/>
    <w:rsid w:val="00E7174F"/>
    <w:rsid w:val="00E71C62"/>
    <w:rsid w:val="00E71CE3"/>
    <w:rsid w:val="00E71EEE"/>
    <w:rsid w:val="00E721BD"/>
    <w:rsid w:val="00E72215"/>
    <w:rsid w:val="00E72602"/>
    <w:rsid w:val="00E726F6"/>
    <w:rsid w:val="00E72771"/>
    <w:rsid w:val="00E72C10"/>
    <w:rsid w:val="00E72C2B"/>
    <w:rsid w:val="00E72CD6"/>
    <w:rsid w:val="00E72E14"/>
    <w:rsid w:val="00E7303C"/>
    <w:rsid w:val="00E7313E"/>
    <w:rsid w:val="00E73187"/>
    <w:rsid w:val="00E732F1"/>
    <w:rsid w:val="00E735DD"/>
    <w:rsid w:val="00E73690"/>
    <w:rsid w:val="00E73996"/>
    <w:rsid w:val="00E73D76"/>
    <w:rsid w:val="00E73DB8"/>
    <w:rsid w:val="00E73EAC"/>
    <w:rsid w:val="00E73FD2"/>
    <w:rsid w:val="00E74275"/>
    <w:rsid w:val="00E742D2"/>
    <w:rsid w:val="00E745B0"/>
    <w:rsid w:val="00E74A69"/>
    <w:rsid w:val="00E74B31"/>
    <w:rsid w:val="00E74E21"/>
    <w:rsid w:val="00E74FD6"/>
    <w:rsid w:val="00E7515C"/>
    <w:rsid w:val="00E75181"/>
    <w:rsid w:val="00E75952"/>
    <w:rsid w:val="00E7601E"/>
    <w:rsid w:val="00E760DE"/>
    <w:rsid w:val="00E7627C"/>
    <w:rsid w:val="00E762D5"/>
    <w:rsid w:val="00E7637B"/>
    <w:rsid w:val="00E76AE5"/>
    <w:rsid w:val="00E76D1C"/>
    <w:rsid w:val="00E76D8B"/>
    <w:rsid w:val="00E76DBD"/>
    <w:rsid w:val="00E76DF9"/>
    <w:rsid w:val="00E76E42"/>
    <w:rsid w:val="00E76EFE"/>
    <w:rsid w:val="00E76F3B"/>
    <w:rsid w:val="00E77014"/>
    <w:rsid w:val="00E77111"/>
    <w:rsid w:val="00E77287"/>
    <w:rsid w:val="00E7757C"/>
    <w:rsid w:val="00E775B6"/>
    <w:rsid w:val="00E779CD"/>
    <w:rsid w:val="00E77AD1"/>
    <w:rsid w:val="00E77C0F"/>
    <w:rsid w:val="00E77F12"/>
    <w:rsid w:val="00E800B6"/>
    <w:rsid w:val="00E8027F"/>
    <w:rsid w:val="00E80421"/>
    <w:rsid w:val="00E8070E"/>
    <w:rsid w:val="00E80874"/>
    <w:rsid w:val="00E80CA3"/>
    <w:rsid w:val="00E80D62"/>
    <w:rsid w:val="00E80FD0"/>
    <w:rsid w:val="00E81116"/>
    <w:rsid w:val="00E81360"/>
    <w:rsid w:val="00E81434"/>
    <w:rsid w:val="00E81CEE"/>
    <w:rsid w:val="00E82151"/>
    <w:rsid w:val="00E821AA"/>
    <w:rsid w:val="00E828CF"/>
    <w:rsid w:val="00E82B44"/>
    <w:rsid w:val="00E82E94"/>
    <w:rsid w:val="00E82EE2"/>
    <w:rsid w:val="00E82F38"/>
    <w:rsid w:val="00E831A1"/>
    <w:rsid w:val="00E831A5"/>
    <w:rsid w:val="00E831BA"/>
    <w:rsid w:val="00E83648"/>
    <w:rsid w:val="00E83712"/>
    <w:rsid w:val="00E8386B"/>
    <w:rsid w:val="00E83886"/>
    <w:rsid w:val="00E83A8A"/>
    <w:rsid w:val="00E83ACB"/>
    <w:rsid w:val="00E83BAE"/>
    <w:rsid w:val="00E8432A"/>
    <w:rsid w:val="00E84391"/>
    <w:rsid w:val="00E84746"/>
    <w:rsid w:val="00E84827"/>
    <w:rsid w:val="00E84AD6"/>
    <w:rsid w:val="00E84AE2"/>
    <w:rsid w:val="00E84B07"/>
    <w:rsid w:val="00E84D77"/>
    <w:rsid w:val="00E85164"/>
    <w:rsid w:val="00E85181"/>
    <w:rsid w:val="00E85421"/>
    <w:rsid w:val="00E85689"/>
    <w:rsid w:val="00E856F6"/>
    <w:rsid w:val="00E85FFB"/>
    <w:rsid w:val="00E86100"/>
    <w:rsid w:val="00E8616A"/>
    <w:rsid w:val="00E864F0"/>
    <w:rsid w:val="00E86754"/>
    <w:rsid w:val="00E868B2"/>
    <w:rsid w:val="00E86C79"/>
    <w:rsid w:val="00E86CD7"/>
    <w:rsid w:val="00E87173"/>
    <w:rsid w:val="00E8723F"/>
    <w:rsid w:val="00E873B1"/>
    <w:rsid w:val="00E87627"/>
    <w:rsid w:val="00E877DE"/>
    <w:rsid w:val="00E87E00"/>
    <w:rsid w:val="00E90328"/>
    <w:rsid w:val="00E9035D"/>
    <w:rsid w:val="00E904C9"/>
    <w:rsid w:val="00E904EF"/>
    <w:rsid w:val="00E90661"/>
    <w:rsid w:val="00E906D5"/>
    <w:rsid w:val="00E907E5"/>
    <w:rsid w:val="00E90A75"/>
    <w:rsid w:val="00E90CF3"/>
    <w:rsid w:val="00E90DE9"/>
    <w:rsid w:val="00E910FB"/>
    <w:rsid w:val="00E9157A"/>
    <w:rsid w:val="00E916AE"/>
    <w:rsid w:val="00E916E9"/>
    <w:rsid w:val="00E91813"/>
    <w:rsid w:val="00E91901"/>
    <w:rsid w:val="00E91A50"/>
    <w:rsid w:val="00E91BEC"/>
    <w:rsid w:val="00E91D04"/>
    <w:rsid w:val="00E92158"/>
    <w:rsid w:val="00E925E2"/>
    <w:rsid w:val="00E9265E"/>
    <w:rsid w:val="00E926A8"/>
    <w:rsid w:val="00E926D8"/>
    <w:rsid w:val="00E927D7"/>
    <w:rsid w:val="00E927E0"/>
    <w:rsid w:val="00E92901"/>
    <w:rsid w:val="00E9296D"/>
    <w:rsid w:val="00E92C89"/>
    <w:rsid w:val="00E92F02"/>
    <w:rsid w:val="00E92F13"/>
    <w:rsid w:val="00E9324B"/>
    <w:rsid w:val="00E9340D"/>
    <w:rsid w:val="00E934BA"/>
    <w:rsid w:val="00E93955"/>
    <w:rsid w:val="00E93AB8"/>
    <w:rsid w:val="00E93BE5"/>
    <w:rsid w:val="00E94367"/>
    <w:rsid w:val="00E94446"/>
    <w:rsid w:val="00E9481D"/>
    <w:rsid w:val="00E9482B"/>
    <w:rsid w:val="00E94BBC"/>
    <w:rsid w:val="00E94C78"/>
    <w:rsid w:val="00E94CDF"/>
    <w:rsid w:val="00E9529C"/>
    <w:rsid w:val="00E95346"/>
    <w:rsid w:val="00E95356"/>
    <w:rsid w:val="00E95360"/>
    <w:rsid w:val="00E953CC"/>
    <w:rsid w:val="00E9558E"/>
    <w:rsid w:val="00E955E4"/>
    <w:rsid w:val="00E9593E"/>
    <w:rsid w:val="00E95A7B"/>
    <w:rsid w:val="00E95B68"/>
    <w:rsid w:val="00E95BE2"/>
    <w:rsid w:val="00E95C0A"/>
    <w:rsid w:val="00E95C27"/>
    <w:rsid w:val="00E95C69"/>
    <w:rsid w:val="00E9625C"/>
    <w:rsid w:val="00E9625F"/>
    <w:rsid w:val="00E96518"/>
    <w:rsid w:val="00E96572"/>
    <w:rsid w:val="00E9679B"/>
    <w:rsid w:val="00E96C79"/>
    <w:rsid w:val="00E96CBA"/>
    <w:rsid w:val="00E96F9E"/>
    <w:rsid w:val="00E972AF"/>
    <w:rsid w:val="00E9767C"/>
    <w:rsid w:val="00E97D94"/>
    <w:rsid w:val="00EA022A"/>
    <w:rsid w:val="00EA03FD"/>
    <w:rsid w:val="00EA05BC"/>
    <w:rsid w:val="00EA07B4"/>
    <w:rsid w:val="00EA07FC"/>
    <w:rsid w:val="00EA0E54"/>
    <w:rsid w:val="00EA124F"/>
    <w:rsid w:val="00EA1327"/>
    <w:rsid w:val="00EA1487"/>
    <w:rsid w:val="00EA153B"/>
    <w:rsid w:val="00EA181E"/>
    <w:rsid w:val="00EA1AFC"/>
    <w:rsid w:val="00EA1B12"/>
    <w:rsid w:val="00EA1B60"/>
    <w:rsid w:val="00EA1D3B"/>
    <w:rsid w:val="00EA1D75"/>
    <w:rsid w:val="00EA1DE9"/>
    <w:rsid w:val="00EA1F39"/>
    <w:rsid w:val="00EA1FD2"/>
    <w:rsid w:val="00EA1FF5"/>
    <w:rsid w:val="00EA21A3"/>
    <w:rsid w:val="00EA2D11"/>
    <w:rsid w:val="00EA3112"/>
    <w:rsid w:val="00EA312F"/>
    <w:rsid w:val="00EA315F"/>
    <w:rsid w:val="00EA33B0"/>
    <w:rsid w:val="00EA3543"/>
    <w:rsid w:val="00EA385C"/>
    <w:rsid w:val="00EA3B7D"/>
    <w:rsid w:val="00EA3BA6"/>
    <w:rsid w:val="00EA3F83"/>
    <w:rsid w:val="00EA400C"/>
    <w:rsid w:val="00EA40E4"/>
    <w:rsid w:val="00EA4183"/>
    <w:rsid w:val="00EA41B5"/>
    <w:rsid w:val="00EA42E7"/>
    <w:rsid w:val="00EA430A"/>
    <w:rsid w:val="00EA4391"/>
    <w:rsid w:val="00EA4547"/>
    <w:rsid w:val="00EA45EE"/>
    <w:rsid w:val="00EA4632"/>
    <w:rsid w:val="00EA48C7"/>
    <w:rsid w:val="00EA4A1E"/>
    <w:rsid w:val="00EA4A22"/>
    <w:rsid w:val="00EA4B90"/>
    <w:rsid w:val="00EA4BF5"/>
    <w:rsid w:val="00EA4E28"/>
    <w:rsid w:val="00EA4FFE"/>
    <w:rsid w:val="00EA5478"/>
    <w:rsid w:val="00EA5731"/>
    <w:rsid w:val="00EA57EB"/>
    <w:rsid w:val="00EA5901"/>
    <w:rsid w:val="00EA59D3"/>
    <w:rsid w:val="00EA59E9"/>
    <w:rsid w:val="00EA5A1A"/>
    <w:rsid w:val="00EA5D1E"/>
    <w:rsid w:val="00EA6087"/>
    <w:rsid w:val="00EA615B"/>
    <w:rsid w:val="00EA627D"/>
    <w:rsid w:val="00EA6426"/>
    <w:rsid w:val="00EA6A7E"/>
    <w:rsid w:val="00EA712D"/>
    <w:rsid w:val="00EA7343"/>
    <w:rsid w:val="00EA764D"/>
    <w:rsid w:val="00EA7725"/>
    <w:rsid w:val="00EA7886"/>
    <w:rsid w:val="00EA78E9"/>
    <w:rsid w:val="00EA7B5C"/>
    <w:rsid w:val="00EA7F77"/>
    <w:rsid w:val="00EA7FF0"/>
    <w:rsid w:val="00EB0342"/>
    <w:rsid w:val="00EB0551"/>
    <w:rsid w:val="00EB08ED"/>
    <w:rsid w:val="00EB0961"/>
    <w:rsid w:val="00EB0CCB"/>
    <w:rsid w:val="00EB0E8A"/>
    <w:rsid w:val="00EB0FFE"/>
    <w:rsid w:val="00EB1072"/>
    <w:rsid w:val="00EB10D6"/>
    <w:rsid w:val="00EB11B6"/>
    <w:rsid w:val="00EB1875"/>
    <w:rsid w:val="00EB18C5"/>
    <w:rsid w:val="00EB1926"/>
    <w:rsid w:val="00EB1AB4"/>
    <w:rsid w:val="00EB1BB9"/>
    <w:rsid w:val="00EB2267"/>
    <w:rsid w:val="00EB25C0"/>
    <w:rsid w:val="00EB266E"/>
    <w:rsid w:val="00EB288B"/>
    <w:rsid w:val="00EB293B"/>
    <w:rsid w:val="00EB2C3A"/>
    <w:rsid w:val="00EB2D5D"/>
    <w:rsid w:val="00EB2EF8"/>
    <w:rsid w:val="00EB3408"/>
    <w:rsid w:val="00EB360A"/>
    <w:rsid w:val="00EB3781"/>
    <w:rsid w:val="00EB3BF5"/>
    <w:rsid w:val="00EB416E"/>
    <w:rsid w:val="00EB4761"/>
    <w:rsid w:val="00EB47C7"/>
    <w:rsid w:val="00EB48FD"/>
    <w:rsid w:val="00EB49C9"/>
    <w:rsid w:val="00EB4A0E"/>
    <w:rsid w:val="00EB51AF"/>
    <w:rsid w:val="00EB52EA"/>
    <w:rsid w:val="00EB542D"/>
    <w:rsid w:val="00EB57A5"/>
    <w:rsid w:val="00EB5920"/>
    <w:rsid w:val="00EB5953"/>
    <w:rsid w:val="00EB5A23"/>
    <w:rsid w:val="00EB5CD8"/>
    <w:rsid w:val="00EB5E87"/>
    <w:rsid w:val="00EB60D2"/>
    <w:rsid w:val="00EB6602"/>
    <w:rsid w:val="00EB68A4"/>
    <w:rsid w:val="00EB6D1D"/>
    <w:rsid w:val="00EB6F78"/>
    <w:rsid w:val="00EB7021"/>
    <w:rsid w:val="00EB7240"/>
    <w:rsid w:val="00EB74CD"/>
    <w:rsid w:val="00EB763B"/>
    <w:rsid w:val="00EB7B19"/>
    <w:rsid w:val="00EB7BCA"/>
    <w:rsid w:val="00EB7C3D"/>
    <w:rsid w:val="00EB7C41"/>
    <w:rsid w:val="00EB7CE6"/>
    <w:rsid w:val="00EB7D55"/>
    <w:rsid w:val="00EC01DD"/>
    <w:rsid w:val="00EC046C"/>
    <w:rsid w:val="00EC08C4"/>
    <w:rsid w:val="00EC08E3"/>
    <w:rsid w:val="00EC0BE4"/>
    <w:rsid w:val="00EC0FBF"/>
    <w:rsid w:val="00EC0FF3"/>
    <w:rsid w:val="00EC100C"/>
    <w:rsid w:val="00EC17DE"/>
    <w:rsid w:val="00EC1866"/>
    <w:rsid w:val="00EC19DB"/>
    <w:rsid w:val="00EC1ECF"/>
    <w:rsid w:val="00EC24A0"/>
    <w:rsid w:val="00EC2988"/>
    <w:rsid w:val="00EC2B93"/>
    <w:rsid w:val="00EC2F98"/>
    <w:rsid w:val="00EC320F"/>
    <w:rsid w:val="00EC3421"/>
    <w:rsid w:val="00EC34A8"/>
    <w:rsid w:val="00EC34F6"/>
    <w:rsid w:val="00EC354D"/>
    <w:rsid w:val="00EC363A"/>
    <w:rsid w:val="00EC37CC"/>
    <w:rsid w:val="00EC37E6"/>
    <w:rsid w:val="00EC3BEF"/>
    <w:rsid w:val="00EC3C72"/>
    <w:rsid w:val="00EC3FCD"/>
    <w:rsid w:val="00EC4048"/>
    <w:rsid w:val="00EC417F"/>
    <w:rsid w:val="00EC4361"/>
    <w:rsid w:val="00EC4507"/>
    <w:rsid w:val="00EC4973"/>
    <w:rsid w:val="00EC4B56"/>
    <w:rsid w:val="00EC4BAE"/>
    <w:rsid w:val="00EC4E31"/>
    <w:rsid w:val="00EC522D"/>
    <w:rsid w:val="00EC5418"/>
    <w:rsid w:val="00EC58D9"/>
    <w:rsid w:val="00EC5905"/>
    <w:rsid w:val="00EC5AFA"/>
    <w:rsid w:val="00EC5E43"/>
    <w:rsid w:val="00EC618D"/>
    <w:rsid w:val="00EC67AD"/>
    <w:rsid w:val="00EC6DEA"/>
    <w:rsid w:val="00EC6EFD"/>
    <w:rsid w:val="00EC70C5"/>
    <w:rsid w:val="00EC726E"/>
    <w:rsid w:val="00EC7282"/>
    <w:rsid w:val="00EC72C7"/>
    <w:rsid w:val="00EC73E6"/>
    <w:rsid w:val="00EC7521"/>
    <w:rsid w:val="00EC7762"/>
    <w:rsid w:val="00EC77A9"/>
    <w:rsid w:val="00EC77B3"/>
    <w:rsid w:val="00EC7A76"/>
    <w:rsid w:val="00EC7C49"/>
    <w:rsid w:val="00EC7CBA"/>
    <w:rsid w:val="00ED02A4"/>
    <w:rsid w:val="00ED030D"/>
    <w:rsid w:val="00ED04F4"/>
    <w:rsid w:val="00ED0549"/>
    <w:rsid w:val="00ED079E"/>
    <w:rsid w:val="00ED0B0F"/>
    <w:rsid w:val="00ED0B2E"/>
    <w:rsid w:val="00ED0C36"/>
    <w:rsid w:val="00ED0FB9"/>
    <w:rsid w:val="00ED13E8"/>
    <w:rsid w:val="00ED1621"/>
    <w:rsid w:val="00ED162C"/>
    <w:rsid w:val="00ED183A"/>
    <w:rsid w:val="00ED189A"/>
    <w:rsid w:val="00ED2050"/>
    <w:rsid w:val="00ED22C6"/>
    <w:rsid w:val="00ED2569"/>
    <w:rsid w:val="00ED2DB8"/>
    <w:rsid w:val="00ED2F03"/>
    <w:rsid w:val="00ED2F3C"/>
    <w:rsid w:val="00ED2F4F"/>
    <w:rsid w:val="00ED2FAB"/>
    <w:rsid w:val="00ED3169"/>
    <w:rsid w:val="00ED3223"/>
    <w:rsid w:val="00ED3662"/>
    <w:rsid w:val="00ED381E"/>
    <w:rsid w:val="00ED3967"/>
    <w:rsid w:val="00ED3A56"/>
    <w:rsid w:val="00ED3DA0"/>
    <w:rsid w:val="00ED3DCB"/>
    <w:rsid w:val="00ED3FCA"/>
    <w:rsid w:val="00ED402F"/>
    <w:rsid w:val="00ED4720"/>
    <w:rsid w:val="00ED4761"/>
    <w:rsid w:val="00ED48DB"/>
    <w:rsid w:val="00ED4CB8"/>
    <w:rsid w:val="00ED4D37"/>
    <w:rsid w:val="00ED4D47"/>
    <w:rsid w:val="00ED4D7B"/>
    <w:rsid w:val="00ED4DF8"/>
    <w:rsid w:val="00ED4F60"/>
    <w:rsid w:val="00ED5142"/>
    <w:rsid w:val="00ED54BF"/>
    <w:rsid w:val="00ED5804"/>
    <w:rsid w:val="00ED59F2"/>
    <w:rsid w:val="00ED60DD"/>
    <w:rsid w:val="00ED647D"/>
    <w:rsid w:val="00ED6500"/>
    <w:rsid w:val="00ED6856"/>
    <w:rsid w:val="00ED686B"/>
    <w:rsid w:val="00ED6917"/>
    <w:rsid w:val="00ED6AD9"/>
    <w:rsid w:val="00ED6B9B"/>
    <w:rsid w:val="00ED6CE8"/>
    <w:rsid w:val="00ED6DDE"/>
    <w:rsid w:val="00ED7140"/>
    <w:rsid w:val="00ED71BA"/>
    <w:rsid w:val="00ED728F"/>
    <w:rsid w:val="00ED7451"/>
    <w:rsid w:val="00ED7874"/>
    <w:rsid w:val="00ED7B08"/>
    <w:rsid w:val="00ED7B81"/>
    <w:rsid w:val="00ED7D33"/>
    <w:rsid w:val="00EE0351"/>
    <w:rsid w:val="00EE05C2"/>
    <w:rsid w:val="00EE063E"/>
    <w:rsid w:val="00EE0B04"/>
    <w:rsid w:val="00EE0E6C"/>
    <w:rsid w:val="00EE0EC2"/>
    <w:rsid w:val="00EE100B"/>
    <w:rsid w:val="00EE1114"/>
    <w:rsid w:val="00EE1222"/>
    <w:rsid w:val="00EE1748"/>
    <w:rsid w:val="00EE1A0E"/>
    <w:rsid w:val="00EE1B68"/>
    <w:rsid w:val="00EE1FC7"/>
    <w:rsid w:val="00EE206C"/>
    <w:rsid w:val="00EE23C5"/>
    <w:rsid w:val="00EE2464"/>
    <w:rsid w:val="00EE24A0"/>
    <w:rsid w:val="00EE257B"/>
    <w:rsid w:val="00EE27A3"/>
    <w:rsid w:val="00EE2933"/>
    <w:rsid w:val="00EE2B55"/>
    <w:rsid w:val="00EE3208"/>
    <w:rsid w:val="00EE3264"/>
    <w:rsid w:val="00EE33CB"/>
    <w:rsid w:val="00EE34A1"/>
    <w:rsid w:val="00EE3511"/>
    <w:rsid w:val="00EE3569"/>
    <w:rsid w:val="00EE36D1"/>
    <w:rsid w:val="00EE3760"/>
    <w:rsid w:val="00EE3FC5"/>
    <w:rsid w:val="00EE40B8"/>
    <w:rsid w:val="00EE413F"/>
    <w:rsid w:val="00EE41AC"/>
    <w:rsid w:val="00EE45CA"/>
    <w:rsid w:val="00EE4671"/>
    <w:rsid w:val="00EE4862"/>
    <w:rsid w:val="00EE4C78"/>
    <w:rsid w:val="00EE51EA"/>
    <w:rsid w:val="00EE539C"/>
    <w:rsid w:val="00EE53F3"/>
    <w:rsid w:val="00EE54CB"/>
    <w:rsid w:val="00EE5748"/>
    <w:rsid w:val="00EE5767"/>
    <w:rsid w:val="00EE59AE"/>
    <w:rsid w:val="00EE5B6C"/>
    <w:rsid w:val="00EE5D02"/>
    <w:rsid w:val="00EE5DF7"/>
    <w:rsid w:val="00EE621F"/>
    <w:rsid w:val="00EE64BD"/>
    <w:rsid w:val="00EE6583"/>
    <w:rsid w:val="00EE66BA"/>
    <w:rsid w:val="00EE6B43"/>
    <w:rsid w:val="00EE6BC4"/>
    <w:rsid w:val="00EE6C4B"/>
    <w:rsid w:val="00EE6C7B"/>
    <w:rsid w:val="00EE6CC7"/>
    <w:rsid w:val="00EE6E60"/>
    <w:rsid w:val="00EE6E6C"/>
    <w:rsid w:val="00EE6FE7"/>
    <w:rsid w:val="00EE708D"/>
    <w:rsid w:val="00EE7476"/>
    <w:rsid w:val="00EE77DC"/>
    <w:rsid w:val="00EE7835"/>
    <w:rsid w:val="00EF045C"/>
    <w:rsid w:val="00EF0494"/>
    <w:rsid w:val="00EF0528"/>
    <w:rsid w:val="00EF0598"/>
    <w:rsid w:val="00EF0A66"/>
    <w:rsid w:val="00EF0D1C"/>
    <w:rsid w:val="00EF0D78"/>
    <w:rsid w:val="00EF0F1F"/>
    <w:rsid w:val="00EF102B"/>
    <w:rsid w:val="00EF123A"/>
    <w:rsid w:val="00EF1398"/>
    <w:rsid w:val="00EF18B4"/>
    <w:rsid w:val="00EF18DB"/>
    <w:rsid w:val="00EF19A3"/>
    <w:rsid w:val="00EF1C11"/>
    <w:rsid w:val="00EF1CC9"/>
    <w:rsid w:val="00EF1F88"/>
    <w:rsid w:val="00EF201C"/>
    <w:rsid w:val="00EF22B6"/>
    <w:rsid w:val="00EF22B9"/>
    <w:rsid w:val="00EF266C"/>
    <w:rsid w:val="00EF2A02"/>
    <w:rsid w:val="00EF2BF7"/>
    <w:rsid w:val="00EF2E11"/>
    <w:rsid w:val="00EF2F4E"/>
    <w:rsid w:val="00EF3367"/>
    <w:rsid w:val="00EF355A"/>
    <w:rsid w:val="00EF36B0"/>
    <w:rsid w:val="00EF3B1F"/>
    <w:rsid w:val="00EF3BE8"/>
    <w:rsid w:val="00EF3C5C"/>
    <w:rsid w:val="00EF3C7C"/>
    <w:rsid w:val="00EF3D43"/>
    <w:rsid w:val="00EF3D51"/>
    <w:rsid w:val="00EF3DE6"/>
    <w:rsid w:val="00EF40DC"/>
    <w:rsid w:val="00EF442D"/>
    <w:rsid w:val="00EF4648"/>
    <w:rsid w:val="00EF4B55"/>
    <w:rsid w:val="00EF5009"/>
    <w:rsid w:val="00EF5259"/>
    <w:rsid w:val="00EF564A"/>
    <w:rsid w:val="00EF5805"/>
    <w:rsid w:val="00EF5B27"/>
    <w:rsid w:val="00EF5D1B"/>
    <w:rsid w:val="00EF5E9F"/>
    <w:rsid w:val="00EF628F"/>
    <w:rsid w:val="00EF64A5"/>
    <w:rsid w:val="00EF655F"/>
    <w:rsid w:val="00EF671C"/>
    <w:rsid w:val="00EF68AC"/>
    <w:rsid w:val="00EF68FF"/>
    <w:rsid w:val="00EF69BA"/>
    <w:rsid w:val="00EF6ABA"/>
    <w:rsid w:val="00EF6C2E"/>
    <w:rsid w:val="00EF6EB5"/>
    <w:rsid w:val="00EF7037"/>
    <w:rsid w:val="00EF70B9"/>
    <w:rsid w:val="00EF7765"/>
    <w:rsid w:val="00EF78B6"/>
    <w:rsid w:val="00EF7ABD"/>
    <w:rsid w:val="00EF7FFC"/>
    <w:rsid w:val="00F00486"/>
    <w:rsid w:val="00F005A0"/>
    <w:rsid w:val="00F0064C"/>
    <w:rsid w:val="00F006BD"/>
    <w:rsid w:val="00F0071A"/>
    <w:rsid w:val="00F009E7"/>
    <w:rsid w:val="00F00A57"/>
    <w:rsid w:val="00F00C6D"/>
    <w:rsid w:val="00F00D50"/>
    <w:rsid w:val="00F00DF6"/>
    <w:rsid w:val="00F014EB"/>
    <w:rsid w:val="00F01500"/>
    <w:rsid w:val="00F01631"/>
    <w:rsid w:val="00F0178D"/>
    <w:rsid w:val="00F01C2C"/>
    <w:rsid w:val="00F01D90"/>
    <w:rsid w:val="00F01DA6"/>
    <w:rsid w:val="00F01FD7"/>
    <w:rsid w:val="00F0258E"/>
    <w:rsid w:val="00F025B3"/>
    <w:rsid w:val="00F02633"/>
    <w:rsid w:val="00F02A8F"/>
    <w:rsid w:val="00F02B23"/>
    <w:rsid w:val="00F02BFE"/>
    <w:rsid w:val="00F02D1C"/>
    <w:rsid w:val="00F02D90"/>
    <w:rsid w:val="00F02EA4"/>
    <w:rsid w:val="00F02F5C"/>
    <w:rsid w:val="00F03047"/>
    <w:rsid w:val="00F0318A"/>
    <w:rsid w:val="00F03A02"/>
    <w:rsid w:val="00F03C22"/>
    <w:rsid w:val="00F03E17"/>
    <w:rsid w:val="00F04030"/>
    <w:rsid w:val="00F0433A"/>
    <w:rsid w:val="00F043EA"/>
    <w:rsid w:val="00F04B08"/>
    <w:rsid w:val="00F04B4C"/>
    <w:rsid w:val="00F04C1C"/>
    <w:rsid w:val="00F051B0"/>
    <w:rsid w:val="00F051C2"/>
    <w:rsid w:val="00F051E4"/>
    <w:rsid w:val="00F05207"/>
    <w:rsid w:val="00F052A0"/>
    <w:rsid w:val="00F053E5"/>
    <w:rsid w:val="00F05695"/>
    <w:rsid w:val="00F0578B"/>
    <w:rsid w:val="00F057B7"/>
    <w:rsid w:val="00F05879"/>
    <w:rsid w:val="00F05B12"/>
    <w:rsid w:val="00F05BB1"/>
    <w:rsid w:val="00F05CAA"/>
    <w:rsid w:val="00F05E9C"/>
    <w:rsid w:val="00F05FA4"/>
    <w:rsid w:val="00F05FF2"/>
    <w:rsid w:val="00F06534"/>
    <w:rsid w:val="00F0657F"/>
    <w:rsid w:val="00F06710"/>
    <w:rsid w:val="00F0676D"/>
    <w:rsid w:val="00F068EF"/>
    <w:rsid w:val="00F06EE1"/>
    <w:rsid w:val="00F07200"/>
    <w:rsid w:val="00F07219"/>
    <w:rsid w:val="00F07232"/>
    <w:rsid w:val="00F07348"/>
    <w:rsid w:val="00F0764E"/>
    <w:rsid w:val="00F076AF"/>
    <w:rsid w:val="00F07782"/>
    <w:rsid w:val="00F07825"/>
    <w:rsid w:val="00F07DD1"/>
    <w:rsid w:val="00F07FCC"/>
    <w:rsid w:val="00F10874"/>
    <w:rsid w:val="00F10AC0"/>
    <w:rsid w:val="00F10BBA"/>
    <w:rsid w:val="00F10BCD"/>
    <w:rsid w:val="00F10C8A"/>
    <w:rsid w:val="00F10DF4"/>
    <w:rsid w:val="00F117FE"/>
    <w:rsid w:val="00F11A56"/>
    <w:rsid w:val="00F11C54"/>
    <w:rsid w:val="00F12090"/>
    <w:rsid w:val="00F1299E"/>
    <w:rsid w:val="00F12BD1"/>
    <w:rsid w:val="00F12F5E"/>
    <w:rsid w:val="00F130EF"/>
    <w:rsid w:val="00F13210"/>
    <w:rsid w:val="00F1324A"/>
    <w:rsid w:val="00F1350E"/>
    <w:rsid w:val="00F13564"/>
    <w:rsid w:val="00F136FB"/>
    <w:rsid w:val="00F139AE"/>
    <w:rsid w:val="00F13B90"/>
    <w:rsid w:val="00F13D03"/>
    <w:rsid w:val="00F13E20"/>
    <w:rsid w:val="00F144BA"/>
    <w:rsid w:val="00F14635"/>
    <w:rsid w:val="00F14BA1"/>
    <w:rsid w:val="00F14BE3"/>
    <w:rsid w:val="00F14D41"/>
    <w:rsid w:val="00F14E8C"/>
    <w:rsid w:val="00F150EB"/>
    <w:rsid w:val="00F151F4"/>
    <w:rsid w:val="00F15337"/>
    <w:rsid w:val="00F15482"/>
    <w:rsid w:val="00F15525"/>
    <w:rsid w:val="00F15552"/>
    <w:rsid w:val="00F157CA"/>
    <w:rsid w:val="00F1606D"/>
    <w:rsid w:val="00F16166"/>
    <w:rsid w:val="00F161EB"/>
    <w:rsid w:val="00F163FF"/>
    <w:rsid w:val="00F1645B"/>
    <w:rsid w:val="00F1653E"/>
    <w:rsid w:val="00F16CEF"/>
    <w:rsid w:val="00F16D7F"/>
    <w:rsid w:val="00F16DD8"/>
    <w:rsid w:val="00F16FED"/>
    <w:rsid w:val="00F170B8"/>
    <w:rsid w:val="00F1711D"/>
    <w:rsid w:val="00F17230"/>
    <w:rsid w:val="00F173BA"/>
    <w:rsid w:val="00F17466"/>
    <w:rsid w:val="00F17487"/>
    <w:rsid w:val="00F1751D"/>
    <w:rsid w:val="00F179B0"/>
    <w:rsid w:val="00F17AE1"/>
    <w:rsid w:val="00F17BB3"/>
    <w:rsid w:val="00F17E9D"/>
    <w:rsid w:val="00F17F52"/>
    <w:rsid w:val="00F2023B"/>
    <w:rsid w:val="00F2034A"/>
    <w:rsid w:val="00F20437"/>
    <w:rsid w:val="00F207AD"/>
    <w:rsid w:val="00F2092A"/>
    <w:rsid w:val="00F20A3C"/>
    <w:rsid w:val="00F20AA3"/>
    <w:rsid w:val="00F20B96"/>
    <w:rsid w:val="00F20D24"/>
    <w:rsid w:val="00F21017"/>
    <w:rsid w:val="00F2103C"/>
    <w:rsid w:val="00F219E9"/>
    <w:rsid w:val="00F21AB8"/>
    <w:rsid w:val="00F21B0E"/>
    <w:rsid w:val="00F21D6E"/>
    <w:rsid w:val="00F21FBF"/>
    <w:rsid w:val="00F220CE"/>
    <w:rsid w:val="00F222B0"/>
    <w:rsid w:val="00F22841"/>
    <w:rsid w:val="00F22B3E"/>
    <w:rsid w:val="00F22BAA"/>
    <w:rsid w:val="00F22BE8"/>
    <w:rsid w:val="00F22FC3"/>
    <w:rsid w:val="00F23462"/>
    <w:rsid w:val="00F23536"/>
    <w:rsid w:val="00F23635"/>
    <w:rsid w:val="00F2368F"/>
    <w:rsid w:val="00F236A9"/>
    <w:rsid w:val="00F23733"/>
    <w:rsid w:val="00F23941"/>
    <w:rsid w:val="00F23A29"/>
    <w:rsid w:val="00F23B37"/>
    <w:rsid w:val="00F23EB0"/>
    <w:rsid w:val="00F23EB6"/>
    <w:rsid w:val="00F23F59"/>
    <w:rsid w:val="00F241C6"/>
    <w:rsid w:val="00F2425A"/>
    <w:rsid w:val="00F24555"/>
    <w:rsid w:val="00F248DC"/>
    <w:rsid w:val="00F24C7D"/>
    <w:rsid w:val="00F25052"/>
    <w:rsid w:val="00F2513D"/>
    <w:rsid w:val="00F25288"/>
    <w:rsid w:val="00F253E6"/>
    <w:rsid w:val="00F257B5"/>
    <w:rsid w:val="00F2582D"/>
    <w:rsid w:val="00F25831"/>
    <w:rsid w:val="00F2583F"/>
    <w:rsid w:val="00F25A93"/>
    <w:rsid w:val="00F25AD6"/>
    <w:rsid w:val="00F25D02"/>
    <w:rsid w:val="00F26035"/>
    <w:rsid w:val="00F264DC"/>
    <w:rsid w:val="00F2657D"/>
    <w:rsid w:val="00F2662F"/>
    <w:rsid w:val="00F267AC"/>
    <w:rsid w:val="00F267C2"/>
    <w:rsid w:val="00F267E1"/>
    <w:rsid w:val="00F26BCC"/>
    <w:rsid w:val="00F26D91"/>
    <w:rsid w:val="00F26DE0"/>
    <w:rsid w:val="00F26DF7"/>
    <w:rsid w:val="00F272F9"/>
    <w:rsid w:val="00F27364"/>
    <w:rsid w:val="00F27497"/>
    <w:rsid w:val="00F27633"/>
    <w:rsid w:val="00F276B2"/>
    <w:rsid w:val="00F27B85"/>
    <w:rsid w:val="00F27BFA"/>
    <w:rsid w:val="00F27DBA"/>
    <w:rsid w:val="00F300B5"/>
    <w:rsid w:val="00F301EC"/>
    <w:rsid w:val="00F305FA"/>
    <w:rsid w:val="00F30604"/>
    <w:rsid w:val="00F3062F"/>
    <w:rsid w:val="00F307FE"/>
    <w:rsid w:val="00F30C27"/>
    <w:rsid w:val="00F30E52"/>
    <w:rsid w:val="00F31BBD"/>
    <w:rsid w:val="00F31D0E"/>
    <w:rsid w:val="00F31FF4"/>
    <w:rsid w:val="00F32261"/>
    <w:rsid w:val="00F32271"/>
    <w:rsid w:val="00F32894"/>
    <w:rsid w:val="00F32EC1"/>
    <w:rsid w:val="00F33164"/>
    <w:rsid w:val="00F33350"/>
    <w:rsid w:val="00F33373"/>
    <w:rsid w:val="00F33480"/>
    <w:rsid w:val="00F33649"/>
    <w:rsid w:val="00F33B3E"/>
    <w:rsid w:val="00F33C0B"/>
    <w:rsid w:val="00F33DA5"/>
    <w:rsid w:val="00F34068"/>
    <w:rsid w:val="00F34069"/>
    <w:rsid w:val="00F3406E"/>
    <w:rsid w:val="00F34345"/>
    <w:rsid w:val="00F343AC"/>
    <w:rsid w:val="00F344E2"/>
    <w:rsid w:val="00F34623"/>
    <w:rsid w:val="00F3473C"/>
    <w:rsid w:val="00F3481F"/>
    <w:rsid w:val="00F3486C"/>
    <w:rsid w:val="00F34EE5"/>
    <w:rsid w:val="00F3509D"/>
    <w:rsid w:val="00F351B0"/>
    <w:rsid w:val="00F35753"/>
    <w:rsid w:val="00F358C6"/>
    <w:rsid w:val="00F359B1"/>
    <w:rsid w:val="00F35A98"/>
    <w:rsid w:val="00F35F0C"/>
    <w:rsid w:val="00F3634A"/>
    <w:rsid w:val="00F3649B"/>
    <w:rsid w:val="00F36503"/>
    <w:rsid w:val="00F36840"/>
    <w:rsid w:val="00F36A7F"/>
    <w:rsid w:val="00F36AA1"/>
    <w:rsid w:val="00F37214"/>
    <w:rsid w:val="00F3722E"/>
    <w:rsid w:val="00F37634"/>
    <w:rsid w:val="00F37710"/>
    <w:rsid w:val="00F37789"/>
    <w:rsid w:val="00F377FA"/>
    <w:rsid w:val="00F37991"/>
    <w:rsid w:val="00F37BC1"/>
    <w:rsid w:val="00F4075F"/>
    <w:rsid w:val="00F40852"/>
    <w:rsid w:val="00F40928"/>
    <w:rsid w:val="00F409AA"/>
    <w:rsid w:val="00F40A26"/>
    <w:rsid w:val="00F40A35"/>
    <w:rsid w:val="00F40AA2"/>
    <w:rsid w:val="00F40E36"/>
    <w:rsid w:val="00F40E86"/>
    <w:rsid w:val="00F40F25"/>
    <w:rsid w:val="00F410BC"/>
    <w:rsid w:val="00F41207"/>
    <w:rsid w:val="00F41379"/>
    <w:rsid w:val="00F4148B"/>
    <w:rsid w:val="00F41554"/>
    <w:rsid w:val="00F4169F"/>
    <w:rsid w:val="00F418CA"/>
    <w:rsid w:val="00F419DE"/>
    <w:rsid w:val="00F41C43"/>
    <w:rsid w:val="00F41E45"/>
    <w:rsid w:val="00F41EB3"/>
    <w:rsid w:val="00F41F68"/>
    <w:rsid w:val="00F4217F"/>
    <w:rsid w:val="00F42289"/>
    <w:rsid w:val="00F422C2"/>
    <w:rsid w:val="00F427EF"/>
    <w:rsid w:val="00F427FA"/>
    <w:rsid w:val="00F42ACF"/>
    <w:rsid w:val="00F42E9B"/>
    <w:rsid w:val="00F43137"/>
    <w:rsid w:val="00F4338B"/>
    <w:rsid w:val="00F43673"/>
    <w:rsid w:val="00F43A52"/>
    <w:rsid w:val="00F43B59"/>
    <w:rsid w:val="00F43B7D"/>
    <w:rsid w:val="00F43BCB"/>
    <w:rsid w:val="00F43C0A"/>
    <w:rsid w:val="00F43C66"/>
    <w:rsid w:val="00F43E69"/>
    <w:rsid w:val="00F43E6B"/>
    <w:rsid w:val="00F43F28"/>
    <w:rsid w:val="00F440C3"/>
    <w:rsid w:val="00F4410E"/>
    <w:rsid w:val="00F44113"/>
    <w:rsid w:val="00F44132"/>
    <w:rsid w:val="00F4445F"/>
    <w:rsid w:val="00F44551"/>
    <w:rsid w:val="00F447FB"/>
    <w:rsid w:val="00F4481F"/>
    <w:rsid w:val="00F448B4"/>
    <w:rsid w:val="00F449DE"/>
    <w:rsid w:val="00F44A7C"/>
    <w:rsid w:val="00F44C17"/>
    <w:rsid w:val="00F44C9B"/>
    <w:rsid w:val="00F44DB0"/>
    <w:rsid w:val="00F44DB4"/>
    <w:rsid w:val="00F44F92"/>
    <w:rsid w:val="00F45222"/>
    <w:rsid w:val="00F456C6"/>
    <w:rsid w:val="00F45828"/>
    <w:rsid w:val="00F45BFB"/>
    <w:rsid w:val="00F45D24"/>
    <w:rsid w:val="00F45E0C"/>
    <w:rsid w:val="00F45E7D"/>
    <w:rsid w:val="00F460F7"/>
    <w:rsid w:val="00F46111"/>
    <w:rsid w:val="00F46126"/>
    <w:rsid w:val="00F4614C"/>
    <w:rsid w:val="00F462AD"/>
    <w:rsid w:val="00F46322"/>
    <w:rsid w:val="00F466BE"/>
    <w:rsid w:val="00F46A80"/>
    <w:rsid w:val="00F4710A"/>
    <w:rsid w:val="00F47122"/>
    <w:rsid w:val="00F472E8"/>
    <w:rsid w:val="00F47319"/>
    <w:rsid w:val="00F47663"/>
    <w:rsid w:val="00F47B98"/>
    <w:rsid w:val="00F47C28"/>
    <w:rsid w:val="00F47EBC"/>
    <w:rsid w:val="00F47F22"/>
    <w:rsid w:val="00F47FBE"/>
    <w:rsid w:val="00F504EE"/>
    <w:rsid w:val="00F50753"/>
    <w:rsid w:val="00F50AEA"/>
    <w:rsid w:val="00F50B4D"/>
    <w:rsid w:val="00F50C8F"/>
    <w:rsid w:val="00F50D8F"/>
    <w:rsid w:val="00F50F02"/>
    <w:rsid w:val="00F511B9"/>
    <w:rsid w:val="00F513F0"/>
    <w:rsid w:val="00F51434"/>
    <w:rsid w:val="00F51447"/>
    <w:rsid w:val="00F51487"/>
    <w:rsid w:val="00F514F7"/>
    <w:rsid w:val="00F51655"/>
    <w:rsid w:val="00F51930"/>
    <w:rsid w:val="00F51955"/>
    <w:rsid w:val="00F51A3C"/>
    <w:rsid w:val="00F52041"/>
    <w:rsid w:val="00F5206E"/>
    <w:rsid w:val="00F52452"/>
    <w:rsid w:val="00F5249B"/>
    <w:rsid w:val="00F52851"/>
    <w:rsid w:val="00F52982"/>
    <w:rsid w:val="00F529D4"/>
    <w:rsid w:val="00F52B0B"/>
    <w:rsid w:val="00F52CE1"/>
    <w:rsid w:val="00F52D6A"/>
    <w:rsid w:val="00F52D6B"/>
    <w:rsid w:val="00F52E43"/>
    <w:rsid w:val="00F52E52"/>
    <w:rsid w:val="00F53439"/>
    <w:rsid w:val="00F53514"/>
    <w:rsid w:val="00F535EB"/>
    <w:rsid w:val="00F53668"/>
    <w:rsid w:val="00F539A3"/>
    <w:rsid w:val="00F53B9F"/>
    <w:rsid w:val="00F53E10"/>
    <w:rsid w:val="00F546BE"/>
    <w:rsid w:val="00F54744"/>
    <w:rsid w:val="00F54855"/>
    <w:rsid w:val="00F548B7"/>
    <w:rsid w:val="00F54AA0"/>
    <w:rsid w:val="00F54B1A"/>
    <w:rsid w:val="00F54C55"/>
    <w:rsid w:val="00F54E17"/>
    <w:rsid w:val="00F54EA2"/>
    <w:rsid w:val="00F55191"/>
    <w:rsid w:val="00F5520A"/>
    <w:rsid w:val="00F5537D"/>
    <w:rsid w:val="00F5548E"/>
    <w:rsid w:val="00F55628"/>
    <w:rsid w:val="00F556CB"/>
    <w:rsid w:val="00F55711"/>
    <w:rsid w:val="00F55744"/>
    <w:rsid w:val="00F55896"/>
    <w:rsid w:val="00F55C72"/>
    <w:rsid w:val="00F560FE"/>
    <w:rsid w:val="00F5620C"/>
    <w:rsid w:val="00F5654C"/>
    <w:rsid w:val="00F5658C"/>
    <w:rsid w:val="00F56600"/>
    <w:rsid w:val="00F56662"/>
    <w:rsid w:val="00F56754"/>
    <w:rsid w:val="00F56C4D"/>
    <w:rsid w:val="00F57011"/>
    <w:rsid w:val="00F57235"/>
    <w:rsid w:val="00F57333"/>
    <w:rsid w:val="00F5739B"/>
    <w:rsid w:val="00F57F68"/>
    <w:rsid w:val="00F601DA"/>
    <w:rsid w:val="00F60469"/>
    <w:rsid w:val="00F6061D"/>
    <w:rsid w:val="00F6091C"/>
    <w:rsid w:val="00F60AB5"/>
    <w:rsid w:val="00F60C71"/>
    <w:rsid w:val="00F60E52"/>
    <w:rsid w:val="00F60E61"/>
    <w:rsid w:val="00F60FDD"/>
    <w:rsid w:val="00F61021"/>
    <w:rsid w:val="00F610AA"/>
    <w:rsid w:val="00F611A6"/>
    <w:rsid w:val="00F612B5"/>
    <w:rsid w:val="00F61320"/>
    <w:rsid w:val="00F61889"/>
    <w:rsid w:val="00F61894"/>
    <w:rsid w:val="00F61CEA"/>
    <w:rsid w:val="00F61D2A"/>
    <w:rsid w:val="00F61D34"/>
    <w:rsid w:val="00F61DE2"/>
    <w:rsid w:val="00F61DF8"/>
    <w:rsid w:val="00F61F31"/>
    <w:rsid w:val="00F622D8"/>
    <w:rsid w:val="00F622E6"/>
    <w:rsid w:val="00F6270F"/>
    <w:rsid w:val="00F62A2C"/>
    <w:rsid w:val="00F62D43"/>
    <w:rsid w:val="00F62E15"/>
    <w:rsid w:val="00F62E76"/>
    <w:rsid w:val="00F62EFA"/>
    <w:rsid w:val="00F63133"/>
    <w:rsid w:val="00F63221"/>
    <w:rsid w:val="00F632DC"/>
    <w:rsid w:val="00F633C0"/>
    <w:rsid w:val="00F634F7"/>
    <w:rsid w:val="00F634FB"/>
    <w:rsid w:val="00F63506"/>
    <w:rsid w:val="00F63731"/>
    <w:rsid w:val="00F637D0"/>
    <w:rsid w:val="00F637E1"/>
    <w:rsid w:val="00F6389C"/>
    <w:rsid w:val="00F639B0"/>
    <w:rsid w:val="00F63D09"/>
    <w:rsid w:val="00F6449A"/>
    <w:rsid w:val="00F649B3"/>
    <w:rsid w:val="00F64A97"/>
    <w:rsid w:val="00F64BB2"/>
    <w:rsid w:val="00F64CD6"/>
    <w:rsid w:val="00F64E06"/>
    <w:rsid w:val="00F64E35"/>
    <w:rsid w:val="00F651ED"/>
    <w:rsid w:val="00F65200"/>
    <w:rsid w:val="00F6542B"/>
    <w:rsid w:val="00F654A5"/>
    <w:rsid w:val="00F656E6"/>
    <w:rsid w:val="00F65A25"/>
    <w:rsid w:val="00F65A76"/>
    <w:rsid w:val="00F65C81"/>
    <w:rsid w:val="00F65CA7"/>
    <w:rsid w:val="00F65E3D"/>
    <w:rsid w:val="00F66149"/>
    <w:rsid w:val="00F6652B"/>
    <w:rsid w:val="00F66723"/>
    <w:rsid w:val="00F668B5"/>
    <w:rsid w:val="00F66E40"/>
    <w:rsid w:val="00F670C1"/>
    <w:rsid w:val="00F6749E"/>
    <w:rsid w:val="00F674D5"/>
    <w:rsid w:val="00F67592"/>
    <w:rsid w:val="00F675EF"/>
    <w:rsid w:val="00F67D8C"/>
    <w:rsid w:val="00F67EA9"/>
    <w:rsid w:val="00F67ED0"/>
    <w:rsid w:val="00F67F85"/>
    <w:rsid w:val="00F705DD"/>
    <w:rsid w:val="00F70714"/>
    <w:rsid w:val="00F70AC3"/>
    <w:rsid w:val="00F70B79"/>
    <w:rsid w:val="00F70E86"/>
    <w:rsid w:val="00F70F89"/>
    <w:rsid w:val="00F71063"/>
    <w:rsid w:val="00F7114F"/>
    <w:rsid w:val="00F712C7"/>
    <w:rsid w:val="00F712E5"/>
    <w:rsid w:val="00F71AB1"/>
    <w:rsid w:val="00F71E6F"/>
    <w:rsid w:val="00F71EE5"/>
    <w:rsid w:val="00F72178"/>
    <w:rsid w:val="00F721AA"/>
    <w:rsid w:val="00F72257"/>
    <w:rsid w:val="00F72418"/>
    <w:rsid w:val="00F727A1"/>
    <w:rsid w:val="00F72CD0"/>
    <w:rsid w:val="00F72DE5"/>
    <w:rsid w:val="00F73045"/>
    <w:rsid w:val="00F730E3"/>
    <w:rsid w:val="00F7312F"/>
    <w:rsid w:val="00F73164"/>
    <w:rsid w:val="00F73235"/>
    <w:rsid w:val="00F732DF"/>
    <w:rsid w:val="00F7344E"/>
    <w:rsid w:val="00F7361C"/>
    <w:rsid w:val="00F73758"/>
    <w:rsid w:val="00F737DB"/>
    <w:rsid w:val="00F73900"/>
    <w:rsid w:val="00F739B6"/>
    <w:rsid w:val="00F73CF7"/>
    <w:rsid w:val="00F73F51"/>
    <w:rsid w:val="00F740DA"/>
    <w:rsid w:val="00F743E3"/>
    <w:rsid w:val="00F74731"/>
    <w:rsid w:val="00F74819"/>
    <w:rsid w:val="00F75097"/>
    <w:rsid w:val="00F750FB"/>
    <w:rsid w:val="00F751D6"/>
    <w:rsid w:val="00F752FD"/>
    <w:rsid w:val="00F75408"/>
    <w:rsid w:val="00F7540C"/>
    <w:rsid w:val="00F755E1"/>
    <w:rsid w:val="00F755F7"/>
    <w:rsid w:val="00F755FC"/>
    <w:rsid w:val="00F7572C"/>
    <w:rsid w:val="00F759E4"/>
    <w:rsid w:val="00F75E8B"/>
    <w:rsid w:val="00F765B9"/>
    <w:rsid w:val="00F76845"/>
    <w:rsid w:val="00F76906"/>
    <w:rsid w:val="00F76CA5"/>
    <w:rsid w:val="00F76DE0"/>
    <w:rsid w:val="00F76E0F"/>
    <w:rsid w:val="00F76F47"/>
    <w:rsid w:val="00F771D4"/>
    <w:rsid w:val="00F7722B"/>
    <w:rsid w:val="00F77454"/>
    <w:rsid w:val="00F77505"/>
    <w:rsid w:val="00F7762C"/>
    <w:rsid w:val="00F77903"/>
    <w:rsid w:val="00F77C9B"/>
    <w:rsid w:val="00F77D12"/>
    <w:rsid w:val="00F77DA8"/>
    <w:rsid w:val="00F77E72"/>
    <w:rsid w:val="00F77ED3"/>
    <w:rsid w:val="00F80408"/>
    <w:rsid w:val="00F805BD"/>
    <w:rsid w:val="00F80842"/>
    <w:rsid w:val="00F808C6"/>
    <w:rsid w:val="00F809B8"/>
    <w:rsid w:val="00F809F9"/>
    <w:rsid w:val="00F80C29"/>
    <w:rsid w:val="00F80C4A"/>
    <w:rsid w:val="00F80EBC"/>
    <w:rsid w:val="00F8110D"/>
    <w:rsid w:val="00F81289"/>
    <w:rsid w:val="00F813C4"/>
    <w:rsid w:val="00F81422"/>
    <w:rsid w:val="00F8153B"/>
    <w:rsid w:val="00F8154F"/>
    <w:rsid w:val="00F81897"/>
    <w:rsid w:val="00F818F3"/>
    <w:rsid w:val="00F819EA"/>
    <w:rsid w:val="00F81A0C"/>
    <w:rsid w:val="00F81AAE"/>
    <w:rsid w:val="00F81C50"/>
    <w:rsid w:val="00F81E2C"/>
    <w:rsid w:val="00F81FDD"/>
    <w:rsid w:val="00F821CF"/>
    <w:rsid w:val="00F8223F"/>
    <w:rsid w:val="00F8255A"/>
    <w:rsid w:val="00F82635"/>
    <w:rsid w:val="00F8265C"/>
    <w:rsid w:val="00F82ADC"/>
    <w:rsid w:val="00F82B05"/>
    <w:rsid w:val="00F82D41"/>
    <w:rsid w:val="00F82D71"/>
    <w:rsid w:val="00F83045"/>
    <w:rsid w:val="00F83083"/>
    <w:rsid w:val="00F83241"/>
    <w:rsid w:val="00F83507"/>
    <w:rsid w:val="00F8390B"/>
    <w:rsid w:val="00F839D9"/>
    <w:rsid w:val="00F83D8B"/>
    <w:rsid w:val="00F83EE6"/>
    <w:rsid w:val="00F83FED"/>
    <w:rsid w:val="00F84066"/>
    <w:rsid w:val="00F841AF"/>
    <w:rsid w:val="00F84314"/>
    <w:rsid w:val="00F847C6"/>
    <w:rsid w:val="00F849FD"/>
    <w:rsid w:val="00F850F2"/>
    <w:rsid w:val="00F8513D"/>
    <w:rsid w:val="00F8519D"/>
    <w:rsid w:val="00F851F6"/>
    <w:rsid w:val="00F85259"/>
    <w:rsid w:val="00F853BD"/>
    <w:rsid w:val="00F853E1"/>
    <w:rsid w:val="00F8573F"/>
    <w:rsid w:val="00F85741"/>
    <w:rsid w:val="00F85835"/>
    <w:rsid w:val="00F85864"/>
    <w:rsid w:val="00F85AA4"/>
    <w:rsid w:val="00F85BA1"/>
    <w:rsid w:val="00F85C47"/>
    <w:rsid w:val="00F85E34"/>
    <w:rsid w:val="00F85F18"/>
    <w:rsid w:val="00F8624F"/>
    <w:rsid w:val="00F86496"/>
    <w:rsid w:val="00F86508"/>
    <w:rsid w:val="00F86522"/>
    <w:rsid w:val="00F865BC"/>
    <w:rsid w:val="00F8686B"/>
    <w:rsid w:val="00F86A68"/>
    <w:rsid w:val="00F86BEF"/>
    <w:rsid w:val="00F86D9A"/>
    <w:rsid w:val="00F8704E"/>
    <w:rsid w:val="00F8728A"/>
    <w:rsid w:val="00F875B7"/>
    <w:rsid w:val="00F877E1"/>
    <w:rsid w:val="00F8790A"/>
    <w:rsid w:val="00F87E33"/>
    <w:rsid w:val="00F87F36"/>
    <w:rsid w:val="00F90253"/>
    <w:rsid w:val="00F90758"/>
    <w:rsid w:val="00F908DE"/>
    <w:rsid w:val="00F90CEC"/>
    <w:rsid w:val="00F90ED8"/>
    <w:rsid w:val="00F9103C"/>
    <w:rsid w:val="00F9113F"/>
    <w:rsid w:val="00F9118D"/>
    <w:rsid w:val="00F91942"/>
    <w:rsid w:val="00F919D8"/>
    <w:rsid w:val="00F91D61"/>
    <w:rsid w:val="00F9226E"/>
    <w:rsid w:val="00F9257F"/>
    <w:rsid w:val="00F92A9D"/>
    <w:rsid w:val="00F92AAD"/>
    <w:rsid w:val="00F92C79"/>
    <w:rsid w:val="00F9303A"/>
    <w:rsid w:val="00F934D7"/>
    <w:rsid w:val="00F938C4"/>
    <w:rsid w:val="00F93A15"/>
    <w:rsid w:val="00F93B7F"/>
    <w:rsid w:val="00F942B6"/>
    <w:rsid w:val="00F9436A"/>
    <w:rsid w:val="00F94603"/>
    <w:rsid w:val="00F9474E"/>
    <w:rsid w:val="00F9497C"/>
    <w:rsid w:val="00F9497F"/>
    <w:rsid w:val="00F94C22"/>
    <w:rsid w:val="00F94CCA"/>
    <w:rsid w:val="00F94E0B"/>
    <w:rsid w:val="00F94FC5"/>
    <w:rsid w:val="00F9503F"/>
    <w:rsid w:val="00F9509D"/>
    <w:rsid w:val="00F950FF"/>
    <w:rsid w:val="00F95329"/>
    <w:rsid w:val="00F953B4"/>
    <w:rsid w:val="00F95567"/>
    <w:rsid w:val="00F95709"/>
    <w:rsid w:val="00F95948"/>
    <w:rsid w:val="00F95A15"/>
    <w:rsid w:val="00F95A89"/>
    <w:rsid w:val="00F95A8E"/>
    <w:rsid w:val="00F95DD4"/>
    <w:rsid w:val="00F95EB1"/>
    <w:rsid w:val="00F960E3"/>
    <w:rsid w:val="00F96187"/>
    <w:rsid w:val="00F961DC"/>
    <w:rsid w:val="00F96265"/>
    <w:rsid w:val="00F964B6"/>
    <w:rsid w:val="00F96560"/>
    <w:rsid w:val="00F9677F"/>
    <w:rsid w:val="00F969C7"/>
    <w:rsid w:val="00F969D3"/>
    <w:rsid w:val="00F96A2D"/>
    <w:rsid w:val="00F96AF2"/>
    <w:rsid w:val="00F96BE0"/>
    <w:rsid w:val="00F96CD6"/>
    <w:rsid w:val="00F96D4C"/>
    <w:rsid w:val="00F96DA7"/>
    <w:rsid w:val="00F96E57"/>
    <w:rsid w:val="00F972FF"/>
    <w:rsid w:val="00F975F7"/>
    <w:rsid w:val="00F97A88"/>
    <w:rsid w:val="00F97AE8"/>
    <w:rsid w:val="00F97BF0"/>
    <w:rsid w:val="00F97D3A"/>
    <w:rsid w:val="00F97FCD"/>
    <w:rsid w:val="00FA03C3"/>
    <w:rsid w:val="00FA0470"/>
    <w:rsid w:val="00FA05C3"/>
    <w:rsid w:val="00FA065A"/>
    <w:rsid w:val="00FA0985"/>
    <w:rsid w:val="00FA0B15"/>
    <w:rsid w:val="00FA0FE1"/>
    <w:rsid w:val="00FA117C"/>
    <w:rsid w:val="00FA137F"/>
    <w:rsid w:val="00FA14D8"/>
    <w:rsid w:val="00FA158F"/>
    <w:rsid w:val="00FA15B1"/>
    <w:rsid w:val="00FA182D"/>
    <w:rsid w:val="00FA18E6"/>
    <w:rsid w:val="00FA194A"/>
    <w:rsid w:val="00FA1D8C"/>
    <w:rsid w:val="00FA1E36"/>
    <w:rsid w:val="00FA20B6"/>
    <w:rsid w:val="00FA238B"/>
    <w:rsid w:val="00FA23E5"/>
    <w:rsid w:val="00FA263B"/>
    <w:rsid w:val="00FA284B"/>
    <w:rsid w:val="00FA3214"/>
    <w:rsid w:val="00FA3282"/>
    <w:rsid w:val="00FA34ED"/>
    <w:rsid w:val="00FA3546"/>
    <w:rsid w:val="00FA35BA"/>
    <w:rsid w:val="00FA36BD"/>
    <w:rsid w:val="00FA3895"/>
    <w:rsid w:val="00FA3A9F"/>
    <w:rsid w:val="00FA3BF6"/>
    <w:rsid w:val="00FA3CDF"/>
    <w:rsid w:val="00FA45E8"/>
    <w:rsid w:val="00FA4684"/>
    <w:rsid w:val="00FA476F"/>
    <w:rsid w:val="00FA48EE"/>
    <w:rsid w:val="00FA4A3E"/>
    <w:rsid w:val="00FA4DCA"/>
    <w:rsid w:val="00FA4ED1"/>
    <w:rsid w:val="00FA4F29"/>
    <w:rsid w:val="00FA5590"/>
    <w:rsid w:val="00FA5655"/>
    <w:rsid w:val="00FA5817"/>
    <w:rsid w:val="00FA5BEF"/>
    <w:rsid w:val="00FA5ED3"/>
    <w:rsid w:val="00FA602A"/>
    <w:rsid w:val="00FA630D"/>
    <w:rsid w:val="00FA63AB"/>
    <w:rsid w:val="00FA6590"/>
    <w:rsid w:val="00FA66B4"/>
    <w:rsid w:val="00FA68A6"/>
    <w:rsid w:val="00FA6A1E"/>
    <w:rsid w:val="00FA6A69"/>
    <w:rsid w:val="00FA6AFF"/>
    <w:rsid w:val="00FA6D42"/>
    <w:rsid w:val="00FA7136"/>
    <w:rsid w:val="00FA726A"/>
    <w:rsid w:val="00FA7569"/>
    <w:rsid w:val="00FA7685"/>
    <w:rsid w:val="00FA7997"/>
    <w:rsid w:val="00FA79AD"/>
    <w:rsid w:val="00FA7AFE"/>
    <w:rsid w:val="00FA7B65"/>
    <w:rsid w:val="00FB01BA"/>
    <w:rsid w:val="00FB03BC"/>
    <w:rsid w:val="00FB0468"/>
    <w:rsid w:val="00FB0549"/>
    <w:rsid w:val="00FB061A"/>
    <w:rsid w:val="00FB06A5"/>
    <w:rsid w:val="00FB06F4"/>
    <w:rsid w:val="00FB0B9C"/>
    <w:rsid w:val="00FB0DA5"/>
    <w:rsid w:val="00FB0DD0"/>
    <w:rsid w:val="00FB0EED"/>
    <w:rsid w:val="00FB1263"/>
    <w:rsid w:val="00FB14EC"/>
    <w:rsid w:val="00FB1605"/>
    <w:rsid w:val="00FB1B0D"/>
    <w:rsid w:val="00FB1EBD"/>
    <w:rsid w:val="00FB1FD1"/>
    <w:rsid w:val="00FB2071"/>
    <w:rsid w:val="00FB20D8"/>
    <w:rsid w:val="00FB243C"/>
    <w:rsid w:val="00FB268A"/>
    <w:rsid w:val="00FB274A"/>
    <w:rsid w:val="00FB2A5B"/>
    <w:rsid w:val="00FB2B40"/>
    <w:rsid w:val="00FB2B5B"/>
    <w:rsid w:val="00FB2C86"/>
    <w:rsid w:val="00FB2E33"/>
    <w:rsid w:val="00FB355F"/>
    <w:rsid w:val="00FB3BAE"/>
    <w:rsid w:val="00FB3D14"/>
    <w:rsid w:val="00FB404B"/>
    <w:rsid w:val="00FB433D"/>
    <w:rsid w:val="00FB43AB"/>
    <w:rsid w:val="00FB4645"/>
    <w:rsid w:val="00FB4776"/>
    <w:rsid w:val="00FB4944"/>
    <w:rsid w:val="00FB4AFB"/>
    <w:rsid w:val="00FB4B70"/>
    <w:rsid w:val="00FB4C1F"/>
    <w:rsid w:val="00FB4D85"/>
    <w:rsid w:val="00FB4E1B"/>
    <w:rsid w:val="00FB4FFC"/>
    <w:rsid w:val="00FB523D"/>
    <w:rsid w:val="00FB5513"/>
    <w:rsid w:val="00FB5835"/>
    <w:rsid w:val="00FB5A4C"/>
    <w:rsid w:val="00FB5F6A"/>
    <w:rsid w:val="00FB6068"/>
    <w:rsid w:val="00FB6789"/>
    <w:rsid w:val="00FB6A37"/>
    <w:rsid w:val="00FB6C06"/>
    <w:rsid w:val="00FB6F1D"/>
    <w:rsid w:val="00FB70B9"/>
    <w:rsid w:val="00FB7BA9"/>
    <w:rsid w:val="00FC0050"/>
    <w:rsid w:val="00FC0243"/>
    <w:rsid w:val="00FC037B"/>
    <w:rsid w:val="00FC0709"/>
    <w:rsid w:val="00FC07C6"/>
    <w:rsid w:val="00FC09D7"/>
    <w:rsid w:val="00FC0A15"/>
    <w:rsid w:val="00FC0A81"/>
    <w:rsid w:val="00FC0B2A"/>
    <w:rsid w:val="00FC0C01"/>
    <w:rsid w:val="00FC0FDA"/>
    <w:rsid w:val="00FC1055"/>
    <w:rsid w:val="00FC1153"/>
    <w:rsid w:val="00FC1238"/>
    <w:rsid w:val="00FC134C"/>
    <w:rsid w:val="00FC1381"/>
    <w:rsid w:val="00FC16FB"/>
    <w:rsid w:val="00FC17B2"/>
    <w:rsid w:val="00FC1898"/>
    <w:rsid w:val="00FC1936"/>
    <w:rsid w:val="00FC1AE9"/>
    <w:rsid w:val="00FC1F4A"/>
    <w:rsid w:val="00FC1FC1"/>
    <w:rsid w:val="00FC2011"/>
    <w:rsid w:val="00FC21D6"/>
    <w:rsid w:val="00FC24F3"/>
    <w:rsid w:val="00FC2500"/>
    <w:rsid w:val="00FC252E"/>
    <w:rsid w:val="00FC26AB"/>
    <w:rsid w:val="00FC2850"/>
    <w:rsid w:val="00FC2887"/>
    <w:rsid w:val="00FC2B56"/>
    <w:rsid w:val="00FC2BFE"/>
    <w:rsid w:val="00FC31A0"/>
    <w:rsid w:val="00FC329B"/>
    <w:rsid w:val="00FC3549"/>
    <w:rsid w:val="00FC37F3"/>
    <w:rsid w:val="00FC3926"/>
    <w:rsid w:val="00FC3A00"/>
    <w:rsid w:val="00FC3AF0"/>
    <w:rsid w:val="00FC3ECF"/>
    <w:rsid w:val="00FC3FCE"/>
    <w:rsid w:val="00FC42AF"/>
    <w:rsid w:val="00FC43DC"/>
    <w:rsid w:val="00FC45C9"/>
    <w:rsid w:val="00FC4761"/>
    <w:rsid w:val="00FC49C8"/>
    <w:rsid w:val="00FC4BFC"/>
    <w:rsid w:val="00FC4D36"/>
    <w:rsid w:val="00FC52D2"/>
    <w:rsid w:val="00FC53E0"/>
    <w:rsid w:val="00FC55AE"/>
    <w:rsid w:val="00FC593E"/>
    <w:rsid w:val="00FC5AE6"/>
    <w:rsid w:val="00FC5B81"/>
    <w:rsid w:val="00FC5CF1"/>
    <w:rsid w:val="00FC5D94"/>
    <w:rsid w:val="00FC5DB5"/>
    <w:rsid w:val="00FC60B3"/>
    <w:rsid w:val="00FC6216"/>
    <w:rsid w:val="00FC622B"/>
    <w:rsid w:val="00FC625F"/>
    <w:rsid w:val="00FC6330"/>
    <w:rsid w:val="00FC637A"/>
    <w:rsid w:val="00FC6489"/>
    <w:rsid w:val="00FC6515"/>
    <w:rsid w:val="00FC6702"/>
    <w:rsid w:val="00FC67F4"/>
    <w:rsid w:val="00FC6976"/>
    <w:rsid w:val="00FC6C7B"/>
    <w:rsid w:val="00FC6DA8"/>
    <w:rsid w:val="00FC701C"/>
    <w:rsid w:val="00FC70B6"/>
    <w:rsid w:val="00FC733C"/>
    <w:rsid w:val="00FC7428"/>
    <w:rsid w:val="00FC770E"/>
    <w:rsid w:val="00FC7956"/>
    <w:rsid w:val="00FC7A66"/>
    <w:rsid w:val="00FC7F08"/>
    <w:rsid w:val="00FC7FE0"/>
    <w:rsid w:val="00FD00E0"/>
    <w:rsid w:val="00FD014C"/>
    <w:rsid w:val="00FD0193"/>
    <w:rsid w:val="00FD019B"/>
    <w:rsid w:val="00FD07C7"/>
    <w:rsid w:val="00FD08F0"/>
    <w:rsid w:val="00FD0AD9"/>
    <w:rsid w:val="00FD0C5B"/>
    <w:rsid w:val="00FD0C75"/>
    <w:rsid w:val="00FD0CC0"/>
    <w:rsid w:val="00FD10D7"/>
    <w:rsid w:val="00FD13BF"/>
    <w:rsid w:val="00FD184D"/>
    <w:rsid w:val="00FD185E"/>
    <w:rsid w:val="00FD1B33"/>
    <w:rsid w:val="00FD1BF0"/>
    <w:rsid w:val="00FD1D93"/>
    <w:rsid w:val="00FD1EA1"/>
    <w:rsid w:val="00FD2880"/>
    <w:rsid w:val="00FD2BBE"/>
    <w:rsid w:val="00FD2F56"/>
    <w:rsid w:val="00FD3160"/>
    <w:rsid w:val="00FD3232"/>
    <w:rsid w:val="00FD3376"/>
    <w:rsid w:val="00FD33DD"/>
    <w:rsid w:val="00FD3514"/>
    <w:rsid w:val="00FD3594"/>
    <w:rsid w:val="00FD3BDE"/>
    <w:rsid w:val="00FD3C5E"/>
    <w:rsid w:val="00FD3D4F"/>
    <w:rsid w:val="00FD3F55"/>
    <w:rsid w:val="00FD408E"/>
    <w:rsid w:val="00FD4474"/>
    <w:rsid w:val="00FD44B8"/>
    <w:rsid w:val="00FD47B2"/>
    <w:rsid w:val="00FD4CBC"/>
    <w:rsid w:val="00FD4D34"/>
    <w:rsid w:val="00FD4DFB"/>
    <w:rsid w:val="00FD503B"/>
    <w:rsid w:val="00FD5289"/>
    <w:rsid w:val="00FD5580"/>
    <w:rsid w:val="00FD5711"/>
    <w:rsid w:val="00FD5916"/>
    <w:rsid w:val="00FD5973"/>
    <w:rsid w:val="00FD5D35"/>
    <w:rsid w:val="00FD5E82"/>
    <w:rsid w:val="00FD5E92"/>
    <w:rsid w:val="00FD5EF8"/>
    <w:rsid w:val="00FD5F9D"/>
    <w:rsid w:val="00FD5FCF"/>
    <w:rsid w:val="00FD6254"/>
    <w:rsid w:val="00FD6916"/>
    <w:rsid w:val="00FD698C"/>
    <w:rsid w:val="00FD6DE4"/>
    <w:rsid w:val="00FD6EE1"/>
    <w:rsid w:val="00FD7096"/>
    <w:rsid w:val="00FD76F2"/>
    <w:rsid w:val="00FD7785"/>
    <w:rsid w:val="00FD78DF"/>
    <w:rsid w:val="00FD7AAB"/>
    <w:rsid w:val="00FD7C20"/>
    <w:rsid w:val="00FD7C7E"/>
    <w:rsid w:val="00FD7D32"/>
    <w:rsid w:val="00FD7E2A"/>
    <w:rsid w:val="00FD7E4E"/>
    <w:rsid w:val="00FD7E74"/>
    <w:rsid w:val="00FD7ED5"/>
    <w:rsid w:val="00FE02DD"/>
    <w:rsid w:val="00FE044A"/>
    <w:rsid w:val="00FE0883"/>
    <w:rsid w:val="00FE0BB6"/>
    <w:rsid w:val="00FE0CC3"/>
    <w:rsid w:val="00FE0D1C"/>
    <w:rsid w:val="00FE0E7F"/>
    <w:rsid w:val="00FE0EB0"/>
    <w:rsid w:val="00FE128D"/>
    <w:rsid w:val="00FE168F"/>
    <w:rsid w:val="00FE18A1"/>
    <w:rsid w:val="00FE1C12"/>
    <w:rsid w:val="00FE1DC8"/>
    <w:rsid w:val="00FE1E5C"/>
    <w:rsid w:val="00FE1F63"/>
    <w:rsid w:val="00FE1F9E"/>
    <w:rsid w:val="00FE20CC"/>
    <w:rsid w:val="00FE2144"/>
    <w:rsid w:val="00FE2152"/>
    <w:rsid w:val="00FE21AB"/>
    <w:rsid w:val="00FE2454"/>
    <w:rsid w:val="00FE25CC"/>
    <w:rsid w:val="00FE26BD"/>
    <w:rsid w:val="00FE2733"/>
    <w:rsid w:val="00FE286D"/>
    <w:rsid w:val="00FE28F1"/>
    <w:rsid w:val="00FE2AE5"/>
    <w:rsid w:val="00FE2F90"/>
    <w:rsid w:val="00FE3039"/>
    <w:rsid w:val="00FE30E6"/>
    <w:rsid w:val="00FE33E2"/>
    <w:rsid w:val="00FE348C"/>
    <w:rsid w:val="00FE35A9"/>
    <w:rsid w:val="00FE35C4"/>
    <w:rsid w:val="00FE35E2"/>
    <w:rsid w:val="00FE38D1"/>
    <w:rsid w:val="00FE39F2"/>
    <w:rsid w:val="00FE3B0E"/>
    <w:rsid w:val="00FE3F07"/>
    <w:rsid w:val="00FE420D"/>
    <w:rsid w:val="00FE4374"/>
    <w:rsid w:val="00FE4399"/>
    <w:rsid w:val="00FE45F3"/>
    <w:rsid w:val="00FE4962"/>
    <w:rsid w:val="00FE4BA1"/>
    <w:rsid w:val="00FE4C06"/>
    <w:rsid w:val="00FE4C97"/>
    <w:rsid w:val="00FE5128"/>
    <w:rsid w:val="00FE566E"/>
    <w:rsid w:val="00FE5B23"/>
    <w:rsid w:val="00FE5B99"/>
    <w:rsid w:val="00FE6035"/>
    <w:rsid w:val="00FE60F6"/>
    <w:rsid w:val="00FE60FF"/>
    <w:rsid w:val="00FE628C"/>
    <w:rsid w:val="00FE67B5"/>
    <w:rsid w:val="00FE67C2"/>
    <w:rsid w:val="00FE6952"/>
    <w:rsid w:val="00FE69A4"/>
    <w:rsid w:val="00FE6F1A"/>
    <w:rsid w:val="00FE6FEC"/>
    <w:rsid w:val="00FE7200"/>
    <w:rsid w:val="00FE72B9"/>
    <w:rsid w:val="00FE74E8"/>
    <w:rsid w:val="00FE7771"/>
    <w:rsid w:val="00FE7F0A"/>
    <w:rsid w:val="00FE7FA3"/>
    <w:rsid w:val="00FF0059"/>
    <w:rsid w:val="00FF03ED"/>
    <w:rsid w:val="00FF06F9"/>
    <w:rsid w:val="00FF0942"/>
    <w:rsid w:val="00FF0AFC"/>
    <w:rsid w:val="00FF0BF1"/>
    <w:rsid w:val="00FF0CDB"/>
    <w:rsid w:val="00FF1020"/>
    <w:rsid w:val="00FF10A5"/>
    <w:rsid w:val="00FF1258"/>
    <w:rsid w:val="00FF12AB"/>
    <w:rsid w:val="00FF1442"/>
    <w:rsid w:val="00FF165B"/>
    <w:rsid w:val="00FF1753"/>
    <w:rsid w:val="00FF1FA1"/>
    <w:rsid w:val="00FF2000"/>
    <w:rsid w:val="00FF20D3"/>
    <w:rsid w:val="00FF2356"/>
    <w:rsid w:val="00FF298C"/>
    <w:rsid w:val="00FF2A22"/>
    <w:rsid w:val="00FF2AA2"/>
    <w:rsid w:val="00FF2C56"/>
    <w:rsid w:val="00FF32CF"/>
    <w:rsid w:val="00FF3663"/>
    <w:rsid w:val="00FF3699"/>
    <w:rsid w:val="00FF3845"/>
    <w:rsid w:val="00FF3E2C"/>
    <w:rsid w:val="00FF3E8B"/>
    <w:rsid w:val="00FF41BF"/>
    <w:rsid w:val="00FF433F"/>
    <w:rsid w:val="00FF43D6"/>
    <w:rsid w:val="00FF4414"/>
    <w:rsid w:val="00FF448B"/>
    <w:rsid w:val="00FF4743"/>
    <w:rsid w:val="00FF50A8"/>
    <w:rsid w:val="00FF50BD"/>
    <w:rsid w:val="00FF5224"/>
    <w:rsid w:val="00FF5335"/>
    <w:rsid w:val="00FF53F1"/>
    <w:rsid w:val="00FF56D2"/>
    <w:rsid w:val="00FF59C6"/>
    <w:rsid w:val="00FF5B77"/>
    <w:rsid w:val="00FF5BB1"/>
    <w:rsid w:val="00FF5C0E"/>
    <w:rsid w:val="00FF5C9B"/>
    <w:rsid w:val="00FF61AA"/>
    <w:rsid w:val="00FF6549"/>
    <w:rsid w:val="00FF662F"/>
    <w:rsid w:val="00FF680C"/>
    <w:rsid w:val="00FF6C0B"/>
    <w:rsid w:val="00FF6F13"/>
    <w:rsid w:val="00FF7090"/>
    <w:rsid w:val="00FF70BF"/>
    <w:rsid w:val="00FF718F"/>
    <w:rsid w:val="00FF728D"/>
    <w:rsid w:val="00FF730F"/>
    <w:rsid w:val="00FF7460"/>
    <w:rsid w:val="00FF7627"/>
    <w:rsid w:val="00FF768F"/>
    <w:rsid w:val="00FF7896"/>
    <w:rsid w:val="00FF7A85"/>
    <w:rsid w:val="00FF7BB0"/>
    <w:rsid w:val="00FF7DF9"/>
    <w:rsid w:val="00FF7ED1"/>
    <w:rsid w:val="00FF7F97"/>
    <w:rsid w:val="02D73784"/>
    <w:rsid w:val="0DC6B1BC"/>
    <w:rsid w:val="12F933C0"/>
    <w:rsid w:val="1F15AA94"/>
    <w:rsid w:val="25ADC900"/>
    <w:rsid w:val="2929A2E7"/>
    <w:rsid w:val="2A67819E"/>
    <w:rsid w:val="2A6D9AFF"/>
    <w:rsid w:val="2F6EA553"/>
    <w:rsid w:val="34E6CB2B"/>
    <w:rsid w:val="37B8A8E5"/>
    <w:rsid w:val="3BADFE53"/>
    <w:rsid w:val="3D9B6FC1"/>
    <w:rsid w:val="40D64CEE"/>
    <w:rsid w:val="432C8F15"/>
    <w:rsid w:val="458A0D7C"/>
    <w:rsid w:val="55B102D6"/>
    <w:rsid w:val="5D5DF7AE"/>
    <w:rsid w:val="7150DD0F"/>
    <w:rsid w:val="78B55DD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1DD59"/>
  <w15:docId w15:val="{461E54C0-A190-4A5B-9B8F-AD4B14D1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A27B2"/>
    <w:rPr>
      <w:lang w:val="en-US"/>
    </w:rPr>
  </w:style>
  <w:style w:type="paragraph" w:styleId="berschrift1">
    <w:name w:val="heading 1"/>
    <w:next w:val="Grundtext"/>
    <w:link w:val="berschrift1Zchn"/>
    <w:qFormat/>
    <w:rsid w:val="00E9558E"/>
    <w:pPr>
      <w:keepNext/>
      <w:keepLines/>
      <w:pageBreakBefore/>
      <w:numPr>
        <w:numId w:val="1"/>
      </w:numPr>
      <w:spacing w:line="360" w:lineRule="auto"/>
      <w:outlineLvl w:val="0"/>
    </w:pPr>
    <w:rPr>
      <w:rFonts w:ascii="Cambria" w:hAnsi="Cambria"/>
      <w:b/>
      <w:kern w:val="28"/>
      <w:sz w:val="36"/>
    </w:rPr>
  </w:style>
  <w:style w:type="paragraph" w:styleId="berschrift2">
    <w:name w:val="heading 2"/>
    <w:basedOn w:val="berschrift1"/>
    <w:next w:val="Grundtext"/>
    <w:link w:val="berschrift2Zchn"/>
    <w:qFormat/>
    <w:rsid w:val="00E65948"/>
    <w:pPr>
      <w:pageBreakBefore w:val="0"/>
      <w:numPr>
        <w:ilvl w:val="1"/>
      </w:numPr>
      <w:tabs>
        <w:tab w:val="num" w:pos="360"/>
      </w:tabs>
      <w:spacing w:before="320"/>
      <w:ind w:left="624" w:hanging="624"/>
      <w:outlineLvl w:val="1"/>
    </w:pPr>
    <w:rPr>
      <w:sz w:val="32"/>
    </w:rPr>
  </w:style>
  <w:style w:type="paragraph" w:styleId="berschrift3">
    <w:name w:val="heading 3"/>
    <w:basedOn w:val="berschrift2"/>
    <w:next w:val="Grundtext"/>
    <w:link w:val="berschrift3Zchn"/>
    <w:qFormat/>
    <w:rsid w:val="00CF30C6"/>
    <w:pPr>
      <w:numPr>
        <w:ilvl w:val="2"/>
      </w:numPr>
      <w:tabs>
        <w:tab w:val="num" w:pos="360"/>
      </w:tabs>
      <w:ind w:left="851" w:hanging="851"/>
      <w:outlineLvl w:val="2"/>
    </w:pPr>
    <w:rPr>
      <w:sz w:val="28"/>
    </w:rPr>
  </w:style>
  <w:style w:type="paragraph" w:styleId="berschrift4">
    <w:name w:val="heading 4"/>
    <w:basedOn w:val="berschrift3"/>
    <w:next w:val="Grundtext"/>
    <w:qFormat/>
    <w:rsid w:val="00DE0F27"/>
    <w:pPr>
      <w:numPr>
        <w:ilvl w:val="3"/>
      </w:numPr>
      <w:tabs>
        <w:tab w:val="num" w:pos="360"/>
      </w:tabs>
      <w:outlineLvl w:val="3"/>
    </w:pPr>
  </w:style>
  <w:style w:type="paragraph" w:styleId="berschrift5">
    <w:name w:val="heading 5"/>
    <w:basedOn w:val="berschrift4"/>
    <w:next w:val="Grundtext"/>
    <w:qFormat/>
    <w:rsid w:val="00DE0F27"/>
    <w:pPr>
      <w:numPr>
        <w:ilvl w:val="4"/>
      </w:numPr>
      <w:tabs>
        <w:tab w:val="num" w:pos="360"/>
      </w:tabs>
      <w:spacing w:before="160"/>
      <w:outlineLvl w:val="4"/>
    </w:pPr>
    <w:rPr>
      <w:b w:val="0"/>
    </w:rPr>
  </w:style>
  <w:style w:type="paragraph" w:styleId="berschrift6">
    <w:name w:val="heading 6"/>
    <w:basedOn w:val="Standard"/>
    <w:next w:val="Standard"/>
    <w:qFormat/>
    <w:rsid w:val="00DE0F27"/>
    <w:pPr>
      <w:numPr>
        <w:ilvl w:val="5"/>
        <w:numId w:val="1"/>
      </w:numPr>
      <w:tabs>
        <w:tab w:val="num" w:pos="360"/>
      </w:tabs>
      <w:spacing w:before="240" w:after="60"/>
      <w:outlineLvl w:val="5"/>
    </w:pPr>
    <w:rPr>
      <w:i/>
      <w:sz w:val="22"/>
    </w:rPr>
  </w:style>
  <w:style w:type="paragraph" w:styleId="berschrift7">
    <w:name w:val="heading 7"/>
    <w:basedOn w:val="Standard"/>
    <w:next w:val="Standard"/>
    <w:qFormat/>
    <w:rsid w:val="00DE0F27"/>
    <w:pPr>
      <w:numPr>
        <w:ilvl w:val="6"/>
        <w:numId w:val="1"/>
      </w:numPr>
      <w:tabs>
        <w:tab w:val="num" w:pos="360"/>
      </w:tabs>
      <w:spacing w:before="240" w:after="60"/>
      <w:outlineLvl w:val="6"/>
    </w:pPr>
    <w:rPr>
      <w:rFonts w:ascii="Arial" w:hAnsi="Arial"/>
    </w:rPr>
  </w:style>
  <w:style w:type="paragraph" w:styleId="berschrift8">
    <w:name w:val="heading 8"/>
    <w:basedOn w:val="berschrift2"/>
    <w:next w:val="Grundtext"/>
    <w:qFormat/>
    <w:rsid w:val="00DE0F27"/>
    <w:pPr>
      <w:numPr>
        <w:ilvl w:val="7"/>
      </w:numPr>
      <w:tabs>
        <w:tab w:val="num" w:pos="360"/>
      </w:tabs>
      <w:outlineLvl w:val="7"/>
    </w:pPr>
  </w:style>
  <w:style w:type="paragraph" w:styleId="berschrift9">
    <w:name w:val="heading 9"/>
    <w:basedOn w:val="berschrift3"/>
    <w:next w:val="Grundtext"/>
    <w:qFormat/>
    <w:rsid w:val="00DE0F27"/>
    <w:pPr>
      <w:numPr>
        <w:ilvl w:val="8"/>
      </w:numPr>
      <w:tabs>
        <w:tab w:val="num" w:pos="360"/>
      </w:tab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iPriority w:val="99"/>
    <w:rsid w:val="00DE0F27"/>
    <w:pPr>
      <w:tabs>
        <w:tab w:val="center" w:pos="4536"/>
        <w:tab w:val="right" w:pos="9072"/>
      </w:tabs>
    </w:pPr>
  </w:style>
  <w:style w:type="paragraph" w:customStyle="1" w:styleId="Grundtext">
    <w:name w:val="Grundtext"/>
    <w:link w:val="GrundtextZchn"/>
    <w:qFormat/>
    <w:rsid w:val="003D1333"/>
    <w:pPr>
      <w:spacing w:before="120" w:after="120" w:line="360" w:lineRule="atLeast"/>
      <w:jc w:val="both"/>
    </w:pPr>
    <w:rPr>
      <w:sz w:val="24"/>
      <w:lang w:val="en-US"/>
    </w:rPr>
  </w:style>
  <w:style w:type="character" w:styleId="Seitenzahl">
    <w:name w:val="page number"/>
    <w:basedOn w:val="Absatz-Standardschriftart"/>
    <w:rsid w:val="00DE0F27"/>
  </w:style>
  <w:style w:type="paragraph" w:customStyle="1" w:styleId="Grundtextzentriert">
    <w:name w:val="Grundtext (zentriert)"/>
    <w:basedOn w:val="Grundtext"/>
    <w:rsid w:val="00DE0F27"/>
    <w:pPr>
      <w:spacing w:after="0" w:line="320" w:lineRule="atLeast"/>
      <w:jc w:val="center"/>
    </w:pPr>
  </w:style>
  <w:style w:type="character" w:customStyle="1" w:styleId="Grundzfett">
    <w:name w:val="Grundz. (fett)"/>
    <w:rsid w:val="00DE0F27"/>
    <w:rPr>
      <w:b/>
    </w:rPr>
  </w:style>
  <w:style w:type="paragraph" w:styleId="Fuzeile">
    <w:name w:val="footer"/>
    <w:link w:val="FuzeileZchn"/>
    <w:uiPriority w:val="99"/>
    <w:rsid w:val="00DE0F27"/>
    <w:pPr>
      <w:tabs>
        <w:tab w:val="center" w:pos="4536"/>
        <w:tab w:val="right" w:pos="9072"/>
      </w:tabs>
    </w:pPr>
  </w:style>
  <w:style w:type="paragraph" w:customStyle="1" w:styleId="GrundtextEinrckung">
    <w:name w:val="Grundtext (Einrückung)"/>
    <w:basedOn w:val="Grundtext"/>
    <w:rsid w:val="00DE0F27"/>
    <w:pPr>
      <w:spacing w:after="0" w:line="240" w:lineRule="auto"/>
      <w:ind w:left="1701" w:hanging="1701"/>
      <w:jc w:val="left"/>
    </w:pPr>
  </w:style>
  <w:style w:type="paragraph" w:customStyle="1" w:styleId="Grundtextwieberschr1">
    <w:name w:val="Grundtext (wie Überschr1)"/>
    <w:basedOn w:val="berschrift1"/>
    <w:next w:val="Grundtext"/>
    <w:rsid w:val="00DE0F27"/>
    <w:pPr>
      <w:ind w:left="851" w:hanging="851"/>
      <w:outlineLvl w:val="9"/>
    </w:pPr>
  </w:style>
  <w:style w:type="paragraph" w:styleId="Verzeichnis1">
    <w:name w:val="toc 1"/>
    <w:uiPriority w:val="39"/>
    <w:rsid w:val="001739C6"/>
    <w:pPr>
      <w:keepNext/>
      <w:tabs>
        <w:tab w:val="right" w:leader="dot" w:pos="8505"/>
      </w:tabs>
      <w:spacing w:before="20"/>
      <w:ind w:left="284" w:hanging="284"/>
    </w:pPr>
    <w:rPr>
      <w:noProof/>
      <w:sz w:val="22"/>
    </w:rPr>
  </w:style>
  <w:style w:type="paragraph" w:styleId="Verzeichnis3">
    <w:name w:val="toc 3"/>
    <w:basedOn w:val="Verzeichnis1"/>
    <w:next w:val="Verzeichnis4"/>
    <w:uiPriority w:val="39"/>
    <w:rsid w:val="000343F6"/>
    <w:pPr>
      <w:spacing w:before="0"/>
      <w:ind w:left="1134" w:hanging="567"/>
    </w:pPr>
  </w:style>
  <w:style w:type="paragraph" w:styleId="Verzeichnis4">
    <w:name w:val="toc 4"/>
    <w:basedOn w:val="Verzeichnis3"/>
    <w:next w:val="Verzeichnis5"/>
    <w:uiPriority w:val="39"/>
    <w:rsid w:val="00DE0F27"/>
    <w:pPr>
      <w:ind w:left="1985" w:hanging="709"/>
    </w:pPr>
  </w:style>
  <w:style w:type="paragraph" w:styleId="Verzeichnis5">
    <w:name w:val="toc 5"/>
    <w:basedOn w:val="Verzeichnis4"/>
    <w:next w:val="Verzeichnis6"/>
    <w:semiHidden/>
    <w:rsid w:val="00DE0F27"/>
  </w:style>
  <w:style w:type="paragraph" w:styleId="Verzeichnis6">
    <w:name w:val="toc 6"/>
    <w:basedOn w:val="Standard"/>
    <w:next w:val="Standard"/>
    <w:semiHidden/>
    <w:rsid w:val="00DE0F27"/>
    <w:pPr>
      <w:tabs>
        <w:tab w:val="right" w:leader="dot" w:pos="8505"/>
      </w:tabs>
      <w:ind w:left="1000"/>
    </w:pPr>
  </w:style>
  <w:style w:type="paragraph" w:styleId="Verzeichnis7">
    <w:name w:val="toc 7"/>
    <w:basedOn w:val="Standard"/>
    <w:next w:val="Standard"/>
    <w:semiHidden/>
    <w:rsid w:val="00DE0F27"/>
    <w:pPr>
      <w:tabs>
        <w:tab w:val="right" w:leader="dot" w:pos="8505"/>
      </w:tabs>
      <w:ind w:left="1200"/>
    </w:pPr>
  </w:style>
  <w:style w:type="paragraph" w:styleId="Verzeichnis8">
    <w:name w:val="toc 8"/>
    <w:basedOn w:val="Standard"/>
    <w:next w:val="Standard"/>
    <w:semiHidden/>
    <w:rsid w:val="00DE0F27"/>
    <w:pPr>
      <w:tabs>
        <w:tab w:val="right" w:leader="dot" w:pos="8505"/>
      </w:tabs>
      <w:ind w:left="1400"/>
    </w:pPr>
  </w:style>
  <w:style w:type="paragraph" w:styleId="Verzeichnis9">
    <w:name w:val="toc 9"/>
    <w:basedOn w:val="Standard"/>
    <w:next w:val="Standard"/>
    <w:semiHidden/>
    <w:rsid w:val="00DE0F27"/>
    <w:pPr>
      <w:tabs>
        <w:tab w:val="right" w:leader="dot" w:pos="8505"/>
      </w:tabs>
      <w:ind w:left="1600"/>
    </w:pPr>
  </w:style>
  <w:style w:type="paragraph" w:styleId="Abbildungsverzeichnis">
    <w:name w:val="table of figures"/>
    <w:next w:val="Grundtext"/>
    <w:uiPriority w:val="99"/>
    <w:rsid w:val="001739C6"/>
    <w:pPr>
      <w:tabs>
        <w:tab w:val="right" w:leader="dot" w:pos="8505"/>
      </w:tabs>
      <w:spacing w:before="40"/>
      <w:ind w:left="1134" w:hanging="1134"/>
    </w:pPr>
    <w:rPr>
      <w:sz w:val="22"/>
    </w:rPr>
  </w:style>
  <w:style w:type="paragraph" w:customStyle="1" w:styleId="AnmdAutors">
    <w:name w:val="Anm.d.Autors"/>
    <w:next w:val="Grundtext"/>
    <w:rsid w:val="0096362E"/>
    <w:pPr>
      <w:spacing w:before="960" w:after="320"/>
      <w:ind w:left="567" w:right="567"/>
    </w:pPr>
    <w:rPr>
      <w:i/>
      <w:sz w:val="24"/>
    </w:rPr>
  </w:style>
  <w:style w:type="character" w:customStyle="1" w:styleId="Grundzenglisch">
    <w:name w:val="Grundz. (englisch)"/>
    <w:rsid w:val="00DE0F27"/>
    <w:rPr>
      <w:noProof w:val="0"/>
      <w:lang w:val="en-US"/>
    </w:rPr>
  </w:style>
  <w:style w:type="character" w:customStyle="1" w:styleId="Grundzfranzschisch">
    <w:name w:val="Grundz. (französchisch)"/>
    <w:rsid w:val="00DE0F27"/>
    <w:rPr>
      <w:noProof w:val="0"/>
      <w:lang w:val="fr-FR"/>
    </w:rPr>
  </w:style>
  <w:style w:type="character" w:customStyle="1" w:styleId="GrundzkeineSprache">
    <w:name w:val="Grundz. (keine Sprache)"/>
    <w:rsid w:val="00DE0F27"/>
    <w:rPr>
      <w:noProof/>
    </w:rPr>
  </w:style>
  <w:style w:type="paragraph" w:styleId="Funotentext">
    <w:name w:val="footnote text"/>
    <w:link w:val="FunotentextZchn"/>
    <w:semiHidden/>
    <w:rsid w:val="00DE0F27"/>
    <w:pPr>
      <w:ind w:left="425" w:hanging="425"/>
      <w:jc w:val="both"/>
    </w:pPr>
  </w:style>
  <w:style w:type="character" w:customStyle="1" w:styleId="Grundzkursiv">
    <w:name w:val="Grundz. (kursiv)"/>
    <w:rsid w:val="00DE0F27"/>
    <w:rPr>
      <w:i/>
    </w:rPr>
  </w:style>
  <w:style w:type="character" w:styleId="Funotenzeichen">
    <w:name w:val="footnote reference"/>
    <w:semiHidden/>
    <w:rsid w:val="00DE0F27"/>
    <w:rPr>
      <w:sz w:val="20"/>
      <w:vertAlign w:val="superscript"/>
    </w:rPr>
  </w:style>
  <w:style w:type="paragraph" w:styleId="Index3">
    <w:name w:val="index 3"/>
    <w:basedOn w:val="Standard"/>
    <w:next w:val="Standard"/>
    <w:semiHidden/>
    <w:rsid w:val="00DE0F27"/>
    <w:pPr>
      <w:tabs>
        <w:tab w:val="right" w:leader="dot" w:pos="4034"/>
      </w:tabs>
      <w:ind w:left="600" w:hanging="200"/>
    </w:pPr>
  </w:style>
  <w:style w:type="paragraph" w:styleId="Index1">
    <w:name w:val="index 1"/>
    <w:next w:val="Index2"/>
    <w:semiHidden/>
    <w:rsid w:val="00DE0F27"/>
    <w:pPr>
      <w:tabs>
        <w:tab w:val="right" w:leader="dot" w:pos="4034"/>
      </w:tabs>
      <w:ind w:left="200" w:hanging="200"/>
    </w:pPr>
  </w:style>
  <w:style w:type="paragraph" w:styleId="Index2">
    <w:name w:val="index 2"/>
    <w:basedOn w:val="Standard"/>
    <w:next w:val="Standard"/>
    <w:semiHidden/>
    <w:rsid w:val="00DE0F27"/>
    <w:pPr>
      <w:tabs>
        <w:tab w:val="right" w:leader="dot" w:pos="4034"/>
      </w:tabs>
      <w:ind w:left="400" w:hanging="200"/>
    </w:pPr>
  </w:style>
  <w:style w:type="paragraph" w:styleId="Index4">
    <w:name w:val="index 4"/>
    <w:basedOn w:val="Standard"/>
    <w:next w:val="Standard"/>
    <w:semiHidden/>
    <w:rsid w:val="00DE0F27"/>
    <w:pPr>
      <w:tabs>
        <w:tab w:val="right" w:leader="dot" w:pos="4034"/>
      </w:tabs>
      <w:ind w:left="800" w:hanging="200"/>
    </w:pPr>
  </w:style>
  <w:style w:type="paragraph" w:styleId="Index5">
    <w:name w:val="index 5"/>
    <w:basedOn w:val="Standard"/>
    <w:next w:val="Standard"/>
    <w:semiHidden/>
    <w:rsid w:val="00DE0F27"/>
    <w:pPr>
      <w:tabs>
        <w:tab w:val="right" w:leader="dot" w:pos="4034"/>
      </w:tabs>
      <w:ind w:left="1000" w:hanging="200"/>
    </w:pPr>
  </w:style>
  <w:style w:type="paragraph" w:styleId="Index6">
    <w:name w:val="index 6"/>
    <w:basedOn w:val="Standard"/>
    <w:next w:val="Standard"/>
    <w:semiHidden/>
    <w:rsid w:val="00DE0F27"/>
    <w:pPr>
      <w:tabs>
        <w:tab w:val="right" w:leader="dot" w:pos="4034"/>
      </w:tabs>
      <w:ind w:left="1200" w:hanging="200"/>
    </w:pPr>
  </w:style>
  <w:style w:type="paragraph" w:styleId="Index7">
    <w:name w:val="index 7"/>
    <w:basedOn w:val="Standard"/>
    <w:next w:val="Standard"/>
    <w:semiHidden/>
    <w:rsid w:val="00DE0F27"/>
    <w:pPr>
      <w:tabs>
        <w:tab w:val="right" w:leader="dot" w:pos="4034"/>
      </w:tabs>
      <w:ind w:left="1400" w:hanging="200"/>
    </w:pPr>
  </w:style>
  <w:style w:type="paragraph" w:styleId="Index8">
    <w:name w:val="index 8"/>
    <w:basedOn w:val="Standard"/>
    <w:next w:val="Standard"/>
    <w:semiHidden/>
    <w:rsid w:val="00DE0F27"/>
    <w:pPr>
      <w:tabs>
        <w:tab w:val="right" w:leader="dot" w:pos="4034"/>
      </w:tabs>
      <w:ind w:left="1600" w:hanging="200"/>
    </w:pPr>
  </w:style>
  <w:style w:type="paragraph" w:styleId="Index9">
    <w:name w:val="index 9"/>
    <w:basedOn w:val="Standard"/>
    <w:next w:val="Standard"/>
    <w:semiHidden/>
    <w:rsid w:val="00DE0F27"/>
    <w:pPr>
      <w:tabs>
        <w:tab w:val="right" w:leader="dot" w:pos="4034"/>
      </w:tabs>
      <w:ind w:left="1800" w:hanging="200"/>
    </w:pPr>
  </w:style>
  <w:style w:type="paragraph" w:styleId="Indexberschrift">
    <w:name w:val="index heading"/>
    <w:basedOn w:val="Standard"/>
    <w:next w:val="Index1"/>
    <w:semiHidden/>
    <w:rsid w:val="00DE0F27"/>
  </w:style>
  <w:style w:type="paragraph" w:customStyle="1" w:styleId="MakroErgebnis">
    <w:name w:val="MakroErgebnis"/>
    <w:rsid w:val="00DE0F27"/>
    <w:pPr>
      <w:ind w:left="2268" w:hanging="2268"/>
    </w:pPr>
    <w:rPr>
      <w:rFonts w:ascii="Arial" w:hAnsi="Arial"/>
      <w:noProof/>
      <w:sz w:val="16"/>
    </w:rPr>
  </w:style>
  <w:style w:type="paragraph" w:customStyle="1" w:styleId="Literatureintrag">
    <w:name w:val="Literatureintrag"/>
    <w:rsid w:val="00DE0F27"/>
    <w:pPr>
      <w:spacing w:line="280" w:lineRule="atLeast"/>
      <w:ind w:left="851" w:hanging="851"/>
    </w:pPr>
  </w:style>
  <w:style w:type="paragraph" w:customStyle="1" w:styleId="Zwberschr1">
    <w:name w:val="ZwÜberschr1"/>
    <w:next w:val="Grundtext"/>
    <w:rsid w:val="00DE0F27"/>
    <w:pPr>
      <w:keepNext/>
      <w:spacing w:before="360" w:after="60" w:line="360" w:lineRule="auto"/>
    </w:pPr>
    <w:rPr>
      <w:i/>
      <w:sz w:val="24"/>
    </w:rPr>
  </w:style>
  <w:style w:type="paragraph" w:customStyle="1" w:styleId="Zwberschr2">
    <w:name w:val="ZwÜberschr2"/>
    <w:basedOn w:val="Zwberschr1"/>
    <w:next w:val="Grundtext"/>
    <w:rsid w:val="00DE0F27"/>
    <w:pPr>
      <w:spacing w:before="240"/>
    </w:pPr>
    <w:rPr>
      <w:i w:val="0"/>
    </w:rPr>
  </w:style>
  <w:style w:type="paragraph" w:customStyle="1" w:styleId="Grafik">
    <w:name w:val="Grafik"/>
    <w:basedOn w:val="Grundtext"/>
    <w:next w:val="GrafikQuelle"/>
    <w:rsid w:val="00DE0F27"/>
    <w:pPr>
      <w:keepNext/>
      <w:spacing w:after="60" w:line="240" w:lineRule="auto"/>
      <w:jc w:val="left"/>
    </w:pPr>
  </w:style>
  <w:style w:type="paragraph" w:customStyle="1" w:styleId="GrafikQuelle">
    <w:name w:val="GrafikQuelle"/>
    <w:basedOn w:val="Grundtext"/>
    <w:next w:val="Beschriftung"/>
    <w:rsid w:val="00DE0F27"/>
    <w:pPr>
      <w:keepNext/>
      <w:spacing w:after="0" w:line="240" w:lineRule="auto"/>
      <w:jc w:val="right"/>
    </w:pPr>
    <w:rPr>
      <w:sz w:val="20"/>
    </w:rPr>
  </w:style>
  <w:style w:type="paragraph" w:customStyle="1" w:styleId="GrundtextAufzhlung">
    <w:name w:val="Grundtext (Aufzählung)"/>
    <w:basedOn w:val="Grundtext"/>
    <w:rsid w:val="00D7490D"/>
    <w:pPr>
      <w:numPr>
        <w:numId w:val="2"/>
      </w:numPr>
      <w:ind w:left="357" w:hanging="357"/>
    </w:pPr>
  </w:style>
  <w:style w:type="paragraph" w:styleId="Beschriftung">
    <w:name w:val="caption"/>
    <w:next w:val="Grundtext"/>
    <w:qFormat/>
    <w:rsid w:val="00504877"/>
    <w:pPr>
      <w:spacing w:before="120" w:after="120"/>
      <w:ind w:left="1134" w:hanging="1134"/>
    </w:pPr>
    <w:rPr>
      <w:rFonts w:asciiTheme="majorHAnsi" w:hAnsiTheme="majorHAnsi"/>
      <w:b/>
    </w:rPr>
  </w:style>
  <w:style w:type="character" w:customStyle="1" w:styleId="GrundzCourier">
    <w:name w:val="Grundz. (Courier)"/>
    <w:rsid w:val="00DE0F27"/>
    <w:rPr>
      <w:rFonts w:ascii="Courier New" w:hAnsi="Courier New"/>
      <w:sz w:val="20"/>
    </w:rPr>
  </w:style>
  <w:style w:type="paragraph" w:customStyle="1" w:styleId="GrundtextNumerierung">
    <w:name w:val="Grundtext (Numerierung)"/>
    <w:basedOn w:val="GrundtextAufzhlung"/>
    <w:rsid w:val="00DE0F27"/>
  </w:style>
  <w:style w:type="paragraph" w:customStyle="1" w:styleId="AnmdAutorsAufz">
    <w:name w:val="Anm.d.Autors(Aufz.)"/>
    <w:basedOn w:val="AnmdAutors"/>
    <w:rsid w:val="0096362E"/>
    <w:pPr>
      <w:spacing w:after="160"/>
      <w:ind w:left="851" w:hanging="284"/>
    </w:pPr>
  </w:style>
  <w:style w:type="paragraph" w:customStyle="1" w:styleId="GrundtextSQL">
    <w:name w:val="Grundtext (SQL)"/>
    <w:basedOn w:val="Grundtext"/>
    <w:rsid w:val="00DE0F27"/>
    <w:pPr>
      <w:tabs>
        <w:tab w:val="left" w:pos="1134"/>
      </w:tabs>
      <w:spacing w:before="0" w:after="0" w:line="240" w:lineRule="auto"/>
      <w:ind w:left="1134" w:hanging="1134"/>
      <w:jc w:val="left"/>
    </w:pPr>
    <w:rPr>
      <w:rFonts w:ascii="Courier New" w:hAnsi="Courier New"/>
      <w:sz w:val="20"/>
    </w:rPr>
  </w:style>
  <w:style w:type="character" w:customStyle="1" w:styleId="GrundzKapitlchen">
    <w:name w:val="Grundz. (Kapitälchen)"/>
    <w:rsid w:val="00DE0F27"/>
    <w:rPr>
      <w:smallCaps/>
    </w:rPr>
  </w:style>
  <w:style w:type="character" w:customStyle="1" w:styleId="Grundzunterstr">
    <w:name w:val="Grundz. (unterstr.)"/>
    <w:rsid w:val="00DE0F27"/>
    <w:rPr>
      <w:u w:val="single"/>
    </w:rPr>
  </w:style>
  <w:style w:type="paragraph" w:customStyle="1" w:styleId="DefinitionTerm">
    <w:name w:val="Definition Term"/>
    <w:basedOn w:val="Standard"/>
    <w:next w:val="DefinitionList"/>
    <w:rsid w:val="00DE0F27"/>
    <w:rPr>
      <w:snapToGrid w:val="0"/>
      <w:sz w:val="24"/>
    </w:rPr>
  </w:style>
  <w:style w:type="paragraph" w:customStyle="1" w:styleId="DefinitionList">
    <w:name w:val="Definition List"/>
    <w:basedOn w:val="Standard"/>
    <w:next w:val="DefinitionTerm"/>
    <w:rsid w:val="00DE0F27"/>
    <w:pPr>
      <w:ind w:left="360"/>
    </w:pPr>
    <w:rPr>
      <w:snapToGrid w:val="0"/>
      <w:sz w:val="24"/>
    </w:rPr>
  </w:style>
  <w:style w:type="paragraph" w:customStyle="1" w:styleId="Literatur">
    <w:name w:val="Literatur"/>
    <w:basedOn w:val="Standard"/>
    <w:rsid w:val="00DE0F27"/>
    <w:pPr>
      <w:widowControl w:val="0"/>
      <w:spacing w:before="60" w:after="60"/>
      <w:ind w:left="567" w:hanging="567"/>
      <w:jc w:val="both"/>
    </w:pPr>
  </w:style>
  <w:style w:type="character" w:styleId="Hervorhebung">
    <w:name w:val="Emphasis"/>
    <w:uiPriority w:val="20"/>
    <w:qFormat/>
    <w:rsid w:val="00DE0F27"/>
    <w:rPr>
      <w:i/>
    </w:rPr>
  </w:style>
  <w:style w:type="character" w:customStyle="1" w:styleId="Max">
    <w:name w:val="Max."/>
    <w:rsid w:val="00DE0F27"/>
    <w:rPr>
      <w:b/>
    </w:rPr>
  </w:style>
  <w:style w:type="character" w:customStyle="1" w:styleId="FuzeileZchn">
    <w:name w:val="Fußzeile Zchn"/>
    <w:link w:val="Fuzeile"/>
    <w:uiPriority w:val="99"/>
    <w:rsid w:val="00747A9B"/>
    <w:rPr>
      <w:lang w:val="de-DE" w:eastAsia="de-DE" w:bidi="ar-SA"/>
    </w:rPr>
  </w:style>
  <w:style w:type="character" w:styleId="Hyperlink">
    <w:name w:val="Hyperlink"/>
    <w:uiPriority w:val="99"/>
    <w:rsid w:val="00E412D9"/>
    <w:rPr>
      <w:color w:val="0000FF"/>
      <w:u w:val="single"/>
    </w:rPr>
  </w:style>
  <w:style w:type="paragraph" w:styleId="Inhaltsverzeichnisberschrift">
    <w:name w:val="TOC Heading"/>
    <w:basedOn w:val="berschrift1"/>
    <w:next w:val="Standard"/>
    <w:uiPriority w:val="39"/>
    <w:semiHidden/>
    <w:unhideWhenUsed/>
    <w:qFormat/>
    <w:rsid w:val="009D05B7"/>
    <w:pPr>
      <w:pageBreakBefore w:val="0"/>
      <w:numPr>
        <w:numId w:val="0"/>
      </w:numPr>
      <w:spacing w:before="480" w:line="276" w:lineRule="auto"/>
      <w:outlineLvl w:val="9"/>
    </w:pPr>
    <w:rPr>
      <w:bCs/>
      <w:color w:val="365F91"/>
      <w:kern w:val="0"/>
      <w:szCs w:val="28"/>
    </w:rPr>
  </w:style>
  <w:style w:type="paragraph" w:styleId="Sprechblasentext">
    <w:name w:val="Balloon Text"/>
    <w:basedOn w:val="Standard"/>
    <w:link w:val="SprechblasentextZchn"/>
    <w:unhideWhenUsed/>
    <w:rsid w:val="00C84CEE"/>
    <w:rPr>
      <w:rFonts w:ascii="Tahoma" w:hAnsi="Tahoma" w:cs="Tahoma"/>
      <w:sz w:val="16"/>
      <w:szCs w:val="16"/>
    </w:rPr>
  </w:style>
  <w:style w:type="character" w:customStyle="1" w:styleId="SprechblasentextZchn">
    <w:name w:val="Sprechblasentext Zchn"/>
    <w:basedOn w:val="Absatz-Standardschriftart"/>
    <w:link w:val="Sprechblasentext"/>
    <w:rsid w:val="00C84CEE"/>
    <w:rPr>
      <w:rFonts w:ascii="Tahoma" w:hAnsi="Tahoma" w:cs="Tahoma"/>
      <w:sz w:val="16"/>
      <w:szCs w:val="16"/>
    </w:rPr>
  </w:style>
  <w:style w:type="character" w:customStyle="1" w:styleId="KopfzeileZchn">
    <w:name w:val="Kopfzeile Zchn"/>
    <w:basedOn w:val="Absatz-Standardschriftart"/>
    <w:link w:val="Kopfzeile"/>
    <w:uiPriority w:val="99"/>
    <w:rsid w:val="00FF718F"/>
  </w:style>
  <w:style w:type="table" w:styleId="Tabellenraster">
    <w:name w:val="Table Grid"/>
    <w:basedOn w:val="NormaleTabelle"/>
    <w:uiPriority w:val="39"/>
    <w:rsid w:val="008F6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71"/>
    <w:rsid w:val="00A1598C"/>
  </w:style>
  <w:style w:type="paragraph" w:styleId="Titel">
    <w:name w:val="Title"/>
    <w:basedOn w:val="Standard"/>
    <w:next w:val="Standard"/>
    <w:link w:val="TitelZchn"/>
    <w:uiPriority w:val="10"/>
    <w:qFormat/>
    <w:rsid w:val="00D4042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4042D"/>
    <w:rPr>
      <w:rFonts w:asciiTheme="majorHAnsi" w:eastAsiaTheme="majorEastAsia" w:hAnsiTheme="majorHAnsi" w:cstheme="majorBidi"/>
      <w:spacing w:val="-10"/>
      <w:kern w:val="28"/>
      <w:sz w:val="56"/>
      <w:szCs w:val="56"/>
    </w:rPr>
  </w:style>
  <w:style w:type="character" w:styleId="NichtaufgelsteErwhnung">
    <w:name w:val="Unresolved Mention"/>
    <w:basedOn w:val="Absatz-Standardschriftart"/>
    <w:uiPriority w:val="99"/>
    <w:semiHidden/>
    <w:unhideWhenUsed/>
    <w:rsid w:val="008A0E91"/>
    <w:rPr>
      <w:color w:val="605E5C"/>
      <w:shd w:val="clear" w:color="auto" w:fill="E1DFDD"/>
    </w:rPr>
  </w:style>
  <w:style w:type="paragraph" w:customStyle="1" w:styleId="EndNoteBibliographyTitle">
    <w:name w:val="EndNote Bibliography Title"/>
    <w:basedOn w:val="Standard"/>
    <w:link w:val="EndNoteBibliographyTitleZchn"/>
    <w:rsid w:val="0099412E"/>
    <w:pPr>
      <w:framePr w:hSpace="142" w:wrap="around" w:hAnchor="margin" w:xAlign="center" w:yAlign="top"/>
      <w:suppressOverlap/>
      <w:jc w:val="center"/>
    </w:pPr>
    <w:rPr>
      <w:noProof/>
      <w:sz w:val="22"/>
      <w:szCs w:val="24"/>
      <w:lang w:eastAsia="en-US"/>
    </w:rPr>
  </w:style>
  <w:style w:type="character" w:customStyle="1" w:styleId="EndNoteBibliographyTitleZchn">
    <w:name w:val="EndNote Bibliography Title Zchn"/>
    <w:link w:val="EndNoteBibliographyTitle"/>
    <w:rsid w:val="0099412E"/>
    <w:rPr>
      <w:noProof/>
      <w:sz w:val="22"/>
      <w:szCs w:val="24"/>
      <w:lang w:val="en-US" w:eastAsia="en-US"/>
    </w:rPr>
  </w:style>
  <w:style w:type="paragraph" w:customStyle="1" w:styleId="EndNoteBibliography">
    <w:name w:val="EndNote Bibliography"/>
    <w:basedOn w:val="Standard"/>
    <w:link w:val="EndNoteBibliographyZchn"/>
    <w:autoRedefine/>
    <w:rsid w:val="003814AA"/>
    <w:pPr>
      <w:ind w:left="320" w:hanging="320"/>
      <w:jc w:val="both"/>
    </w:pPr>
    <w:rPr>
      <w:noProof/>
      <w:sz w:val="22"/>
      <w:szCs w:val="18"/>
      <w:lang w:eastAsia="en-US"/>
    </w:rPr>
  </w:style>
  <w:style w:type="character" w:customStyle="1" w:styleId="EndNoteBibliographyZchn">
    <w:name w:val="EndNote Bibliography Zchn"/>
    <w:link w:val="EndNoteBibliography"/>
    <w:rsid w:val="003814AA"/>
    <w:rPr>
      <w:noProof/>
      <w:sz w:val="22"/>
      <w:szCs w:val="18"/>
      <w:lang w:val="en-US" w:eastAsia="en-US"/>
    </w:rPr>
  </w:style>
  <w:style w:type="character" w:styleId="BesuchterLink">
    <w:name w:val="FollowedHyperlink"/>
    <w:uiPriority w:val="99"/>
    <w:unhideWhenUsed/>
    <w:rsid w:val="0099412E"/>
    <w:rPr>
      <w:color w:val="954F72"/>
      <w:u w:val="single"/>
    </w:rPr>
  </w:style>
  <w:style w:type="paragraph" w:styleId="Verzeichnis2">
    <w:name w:val="toc 2"/>
    <w:basedOn w:val="Standard"/>
    <w:next w:val="Standard"/>
    <w:autoRedefine/>
    <w:uiPriority w:val="39"/>
    <w:unhideWhenUsed/>
    <w:rsid w:val="000343F6"/>
    <w:pPr>
      <w:tabs>
        <w:tab w:val="left" w:pos="1276"/>
        <w:tab w:val="right" w:leader="dot" w:pos="8495"/>
      </w:tabs>
      <w:spacing w:before="20"/>
      <w:ind w:left="595" w:hanging="397"/>
    </w:pPr>
    <w:rPr>
      <w:noProof/>
      <w:sz w:val="22"/>
      <w:szCs w:val="23"/>
    </w:rPr>
  </w:style>
  <w:style w:type="paragraph" w:styleId="Listenabsatz">
    <w:name w:val="List Paragraph"/>
    <w:basedOn w:val="Standard"/>
    <w:uiPriority w:val="34"/>
    <w:qFormat/>
    <w:rsid w:val="000529BE"/>
    <w:pPr>
      <w:ind w:left="720"/>
      <w:contextualSpacing/>
    </w:pPr>
    <w:rPr>
      <w:rFonts w:cs="Courier New"/>
      <w:sz w:val="24"/>
      <w:szCs w:val="24"/>
      <w:lang w:eastAsia="en-US"/>
    </w:rPr>
  </w:style>
  <w:style w:type="character" w:customStyle="1" w:styleId="FunotentextZchn">
    <w:name w:val="Fußnotentext Zchn"/>
    <w:basedOn w:val="Absatz-Standardschriftart"/>
    <w:link w:val="Funotentext"/>
    <w:semiHidden/>
    <w:rsid w:val="0041559F"/>
  </w:style>
  <w:style w:type="paragraph" w:customStyle="1" w:styleId="Abstract">
    <w:name w:val="Abstract"/>
    <w:basedOn w:val="Standard"/>
    <w:next w:val="Standard"/>
    <w:qFormat/>
    <w:rsid w:val="00945739"/>
    <w:pPr>
      <w:spacing w:after="60"/>
      <w:jc w:val="both"/>
    </w:pPr>
    <w:rPr>
      <w:i/>
      <w:color w:val="000000"/>
      <w:sz w:val="22"/>
      <w:szCs w:val="18"/>
      <w:lang w:eastAsia="en-US"/>
    </w:rPr>
  </w:style>
  <w:style w:type="paragraph" w:customStyle="1" w:styleId="Basictext">
    <w:name w:val="Basic text"/>
    <w:link w:val="BasictextZchn"/>
    <w:rsid w:val="005D7F87"/>
    <w:pPr>
      <w:spacing w:after="60"/>
      <w:jc w:val="both"/>
    </w:pPr>
    <w:rPr>
      <w:color w:val="000000"/>
      <w:sz w:val="22"/>
      <w:szCs w:val="15"/>
      <w:lang w:val="en-GB" w:eastAsia="en-US"/>
    </w:rPr>
  </w:style>
  <w:style w:type="character" w:customStyle="1" w:styleId="BasictextZchn">
    <w:name w:val="Basic text Zchn"/>
    <w:link w:val="Basictext"/>
    <w:rsid w:val="005D7F87"/>
    <w:rPr>
      <w:color w:val="000000"/>
      <w:sz w:val="22"/>
      <w:szCs w:val="15"/>
      <w:lang w:val="en-GB" w:eastAsia="en-US"/>
    </w:rPr>
  </w:style>
  <w:style w:type="paragraph" w:styleId="Untertitel">
    <w:name w:val="Subtitle"/>
    <w:next w:val="Basictext"/>
    <w:link w:val="UntertitelZchn"/>
    <w:qFormat/>
    <w:rsid w:val="00A47A6D"/>
    <w:pPr>
      <w:keepNext/>
      <w:spacing w:before="360" w:after="120"/>
      <w:outlineLvl w:val="1"/>
    </w:pPr>
    <w:rPr>
      <w:rFonts w:ascii="Arial Bold" w:hAnsi="Arial Bold"/>
      <w:sz w:val="28"/>
      <w:szCs w:val="24"/>
      <w:lang w:val="fi-FI" w:eastAsia="en-US"/>
    </w:rPr>
  </w:style>
  <w:style w:type="character" w:customStyle="1" w:styleId="UntertitelZchn">
    <w:name w:val="Untertitel Zchn"/>
    <w:basedOn w:val="Absatz-Standardschriftart"/>
    <w:link w:val="Untertitel"/>
    <w:rsid w:val="00A47A6D"/>
    <w:rPr>
      <w:rFonts w:ascii="Arial Bold" w:hAnsi="Arial Bold"/>
      <w:sz w:val="28"/>
      <w:szCs w:val="24"/>
      <w:lang w:val="fi-FI" w:eastAsia="en-US"/>
    </w:rPr>
  </w:style>
  <w:style w:type="paragraph" w:customStyle="1" w:styleId="bulletitem">
    <w:name w:val="bulletitem"/>
    <w:basedOn w:val="Standard"/>
    <w:rsid w:val="000B2DB4"/>
    <w:pPr>
      <w:numPr>
        <w:numId w:val="3"/>
      </w:numPr>
      <w:overflowPunct w:val="0"/>
      <w:autoSpaceDE w:val="0"/>
      <w:autoSpaceDN w:val="0"/>
      <w:adjustRightInd w:val="0"/>
      <w:spacing w:before="160" w:after="160" w:line="240" w:lineRule="atLeast"/>
      <w:contextualSpacing/>
      <w:jc w:val="both"/>
      <w:textAlignment w:val="baseline"/>
    </w:pPr>
  </w:style>
  <w:style w:type="paragraph" w:customStyle="1" w:styleId="heading1">
    <w:name w:val="heading1"/>
    <w:basedOn w:val="berschrift1"/>
    <w:next w:val="standard-first-paragraph"/>
    <w:rsid w:val="000B2DB4"/>
    <w:pPr>
      <w:pageBreakBefore w:val="0"/>
      <w:numPr>
        <w:numId w:val="4"/>
      </w:numPr>
      <w:suppressAutoHyphens/>
      <w:overflowPunct w:val="0"/>
      <w:autoSpaceDE w:val="0"/>
      <w:autoSpaceDN w:val="0"/>
      <w:adjustRightInd w:val="0"/>
      <w:spacing w:before="360" w:after="240" w:line="300" w:lineRule="atLeast"/>
      <w:textAlignment w:val="baseline"/>
    </w:pPr>
    <w:rPr>
      <w:bCs/>
      <w:kern w:val="0"/>
      <w:sz w:val="24"/>
      <w:lang w:val="en-US"/>
    </w:rPr>
  </w:style>
  <w:style w:type="paragraph" w:customStyle="1" w:styleId="heading2">
    <w:name w:val="heading2"/>
    <w:basedOn w:val="berschrift2"/>
    <w:next w:val="standard-first-paragraph"/>
    <w:rsid w:val="000B2DB4"/>
    <w:pPr>
      <w:numPr>
        <w:numId w:val="4"/>
      </w:numPr>
      <w:suppressAutoHyphens/>
      <w:overflowPunct w:val="0"/>
      <w:autoSpaceDE w:val="0"/>
      <w:autoSpaceDN w:val="0"/>
      <w:adjustRightInd w:val="0"/>
      <w:spacing w:before="360" w:line="240" w:lineRule="atLeast"/>
      <w:jc w:val="both"/>
      <w:textAlignment w:val="baseline"/>
    </w:pPr>
    <w:rPr>
      <w:bCs/>
      <w:iCs/>
      <w:kern w:val="0"/>
      <w:sz w:val="20"/>
      <w:lang w:val="en-US"/>
    </w:rPr>
  </w:style>
  <w:style w:type="numbering" w:customStyle="1" w:styleId="headings">
    <w:name w:val="headings"/>
    <w:basedOn w:val="KeineListe"/>
    <w:rsid w:val="000B2DB4"/>
    <w:pPr>
      <w:numPr>
        <w:numId w:val="4"/>
      </w:numPr>
    </w:pPr>
  </w:style>
  <w:style w:type="numbering" w:customStyle="1" w:styleId="itemization1">
    <w:name w:val="itemization1"/>
    <w:basedOn w:val="KeineListe"/>
    <w:rsid w:val="000B2DB4"/>
    <w:pPr>
      <w:numPr>
        <w:numId w:val="3"/>
      </w:numPr>
    </w:pPr>
  </w:style>
  <w:style w:type="paragraph" w:customStyle="1" w:styleId="standard-first-paragraph">
    <w:name w:val="standard-first-paragraph"/>
    <w:basedOn w:val="Standard"/>
    <w:next w:val="Standard"/>
    <w:rsid w:val="000B2DB4"/>
    <w:pPr>
      <w:overflowPunct w:val="0"/>
      <w:autoSpaceDE w:val="0"/>
      <w:autoSpaceDN w:val="0"/>
      <w:adjustRightInd w:val="0"/>
      <w:spacing w:line="240" w:lineRule="atLeast"/>
      <w:jc w:val="both"/>
      <w:textAlignment w:val="baseline"/>
    </w:pPr>
  </w:style>
  <w:style w:type="paragraph" w:styleId="Kommentartext">
    <w:name w:val="annotation text"/>
    <w:basedOn w:val="Standard"/>
    <w:link w:val="KommentartextZchn"/>
    <w:unhideWhenUsed/>
    <w:rsid w:val="00332D4D"/>
    <w:pPr>
      <w:overflowPunct w:val="0"/>
      <w:autoSpaceDE w:val="0"/>
      <w:autoSpaceDN w:val="0"/>
      <w:adjustRightInd w:val="0"/>
      <w:ind w:firstLine="227"/>
      <w:jc w:val="both"/>
      <w:textAlignment w:val="baseline"/>
    </w:pPr>
  </w:style>
  <w:style w:type="character" w:customStyle="1" w:styleId="KommentartextZchn">
    <w:name w:val="Kommentartext Zchn"/>
    <w:basedOn w:val="Absatz-Standardschriftart"/>
    <w:link w:val="Kommentartext"/>
    <w:rsid w:val="00332D4D"/>
    <w:rPr>
      <w:lang w:val="en-US"/>
    </w:rPr>
  </w:style>
  <w:style w:type="character" w:customStyle="1" w:styleId="berschrift2Zchn">
    <w:name w:val="Überschrift 2 Zchn"/>
    <w:basedOn w:val="Absatz-Standardschriftart"/>
    <w:link w:val="berschrift2"/>
    <w:rsid w:val="00E65948"/>
    <w:rPr>
      <w:rFonts w:ascii="Cambria" w:hAnsi="Cambria"/>
      <w:b/>
      <w:kern w:val="28"/>
      <w:sz w:val="32"/>
    </w:rPr>
  </w:style>
  <w:style w:type="paragraph" w:customStyle="1" w:styleId="referenceitem">
    <w:name w:val="referenceitem"/>
    <w:basedOn w:val="Standard"/>
    <w:rsid w:val="001F63F4"/>
    <w:pPr>
      <w:numPr>
        <w:numId w:val="5"/>
      </w:numPr>
      <w:overflowPunct w:val="0"/>
      <w:autoSpaceDE w:val="0"/>
      <w:autoSpaceDN w:val="0"/>
      <w:adjustRightInd w:val="0"/>
      <w:spacing w:line="220" w:lineRule="atLeast"/>
      <w:jc w:val="both"/>
      <w:textAlignment w:val="baseline"/>
    </w:pPr>
    <w:rPr>
      <w:sz w:val="18"/>
    </w:rPr>
  </w:style>
  <w:style w:type="numbering" w:customStyle="1" w:styleId="referencelist">
    <w:name w:val="referencelist"/>
    <w:basedOn w:val="KeineListe"/>
    <w:semiHidden/>
    <w:rsid w:val="001F63F4"/>
    <w:pPr>
      <w:numPr>
        <w:numId w:val="5"/>
      </w:numPr>
    </w:pPr>
  </w:style>
  <w:style w:type="paragraph" w:customStyle="1" w:styleId="reference-heading">
    <w:name w:val="reference-heading"/>
    <w:basedOn w:val="heading1"/>
    <w:rsid w:val="001F63F4"/>
    <w:pPr>
      <w:numPr>
        <w:numId w:val="0"/>
      </w:numPr>
    </w:pPr>
  </w:style>
  <w:style w:type="character" w:customStyle="1" w:styleId="berschrift1Zchn">
    <w:name w:val="Überschrift 1 Zchn"/>
    <w:link w:val="berschrift1"/>
    <w:rsid w:val="00E9558E"/>
    <w:rPr>
      <w:rFonts w:ascii="Cambria" w:hAnsi="Cambria"/>
      <w:b/>
      <w:kern w:val="28"/>
      <w:sz w:val="36"/>
    </w:rPr>
  </w:style>
  <w:style w:type="paragraph" w:customStyle="1" w:styleId="Authors">
    <w:name w:val="Authors"/>
    <w:basedOn w:val="Standard"/>
    <w:next w:val="Standard"/>
    <w:rsid w:val="00662306"/>
    <w:pPr>
      <w:framePr w:w="9072" w:hSpace="187" w:vSpace="187" w:wrap="notBeside" w:vAnchor="text" w:hAnchor="page" w:xAlign="center" w:y="1"/>
      <w:spacing w:after="320" w:line="480" w:lineRule="auto"/>
      <w:jc w:val="center"/>
    </w:pPr>
    <w:rPr>
      <w:sz w:val="22"/>
      <w:szCs w:val="22"/>
      <w:lang w:eastAsia="en-US"/>
    </w:rPr>
  </w:style>
  <w:style w:type="character" w:customStyle="1" w:styleId="MemberType">
    <w:name w:val="MemberType"/>
    <w:rsid w:val="00662306"/>
    <w:rPr>
      <w:rFonts w:ascii="Times New Roman" w:hAnsi="Times New Roman" w:cs="Times New Roman"/>
      <w:i/>
      <w:iCs/>
      <w:sz w:val="22"/>
      <w:szCs w:val="22"/>
    </w:rPr>
  </w:style>
  <w:style w:type="paragraph" w:customStyle="1" w:styleId="References">
    <w:name w:val="References"/>
    <w:basedOn w:val="Standard"/>
    <w:qFormat/>
    <w:rsid w:val="00662306"/>
    <w:pPr>
      <w:numPr>
        <w:numId w:val="6"/>
      </w:numPr>
      <w:spacing w:line="480" w:lineRule="auto"/>
      <w:jc w:val="both"/>
    </w:pPr>
    <w:rPr>
      <w:sz w:val="16"/>
      <w:szCs w:val="16"/>
      <w:lang w:eastAsia="en-US"/>
    </w:rPr>
  </w:style>
  <w:style w:type="paragraph" w:customStyle="1" w:styleId="IndexTerms">
    <w:name w:val="IndexTerms"/>
    <w:basedOn w:val="Standard"/>
    <w:next w:val="Standard"/>
    <w:rsid w:val="00662306"/>
    <w:pPr>
      <w:spacing w:line="480" w:lineRule="auto"/>
      <w:ind w:firstLine="202"/>
      <w:jc w:val="both"/>
    </w:pPr>
    <w:rPr>
      <w:b/>
      <w:bCs/>
      <w:sz w:val="18"/>
      <w:szCs w:val="18"/>
      <w:lang w:eastAsia="en-US"/>
    </w:rPr>
  </w:style>
  <w:style w:type="paragraph" w:customStyle="1" w:styleId="Text">
    <w:name w:val="Text"/>
    <w:basedOn w:val="Standard"/>
    <w:qFormat/>
    <w:rsid w:val="00662306"/>
    <w:pPr>
      <w:widowControl w:val="0"/>
      <w:spacing w:line="252" w:lineRule="auto"/>
      <w:ind w:firstLine="202"/>
      <w:jc w:val="both"/>
    </w:pPr>
    <w:rPr>
      <w:sz w:val="24"/>
      <w:lang w:eastAsia="en-US"/>
    </w:rPr>
  </w:style>
  <w:style w:type="paragraph" w:customStyle="1" w:styleId="FigureCaption">
    <w:name w:val="Figure Caption"/>
    <w:basedOn w:val="Standard"/>
    <w:rsid w:val="00662306"/>
    <w:pPr>
      <w:spacing w:line="480" w:lineRule="auto"/>
      <w:jc w:val="both"/>
    </w:pPr>
    <w:rPr>
      <w:sz w:val="16"/>
      <w:szCs w:val="16"/>
      <w:lang w:eastAsia="en-US"/>
    </w:rPr>
  </w:style>
  <w:style w:type="paragraph" w:customStyle="1" w:styleId="TableTitle">
    <w:name w:val="Table Title"/>
    <w:basedOn w:val="Standard"/>
    <w:rsid w:val="00662306"/>
    <w:pPr>
      <w:spacing w:line="480" w:lineRule="auto"/>
      <w:jc w:val="center"/>
    </w:pPr>
    <w:rPr>
      <w:smallCaps/>
      <w:sz w:val="16"/>
      <w:szCs w:val="16"/>
      <w:lang w:eastAsia="en-US"/>
    </w:rPr>
  </w:style>
  <w:style w:type="paragraph" w:customStyle="1" w:styleId="ReferenceHead">
    <w:name w:val="Reference Head"/>
    <w:basedOn w:val="berschrift1"/>
    <w:link w:val="ReferenceHeadChar"/>
    <w:rsid w:val="00662306"/>
    <w:pPr>
      <w:keepLines w:val="0"/>
      <w:pageBreakBefore w:val="0"/>
      <w:numPr>
        <w:numId w:val="0"/>
      </w:numPr>
      <w:spacing w:before="240" w:after="80" w:line="480" w:lineRule="auto"/>
      <w:jc w:val="center"/>
    </w:pPr>
    <w:rPr>
      <w:smallCaps/>
      <w:sz w:val="32"/>
      <w:lang w:val="en-US" w:eastAsia="en-US"/>
    </w:rPr>
  </w:style>
  <w:style w:type="character" w:customStyle="1" w:styleId="ReferenceHeadChar">
    <w:name w:val="Reference Head Char"/>
    <w:link w:val="ReferenceHead"/>
    <w:rsid w:val="00662306"/>
    <w:rPr>
      <w:b/>
      <w:smallCaps/>
      <w:kern w:val="28"/>
      <w:sz w:val="32"/>
      <w:lang w:val="en-US" w:eastAsia="en-US"/>
    </w:rPr>
  </w:style>
  <w:style w:type="paragraph" w:customStyle="1" w:styleId="Equation">
    <w:name w:val="Equation"/>
    <w:basedOn w:val="Standard"/>
    <w:next w:val="Standard"/>
    <w:rsid w:val="00662306"/>
    <w:pPr>
      <w:widowControl w:val="0"/>
      <w:tabs>
        <w:tab w:val="right" w:pos="5040"/>
      </w:tabs>
      <w:spacing w:line="252" w:lineRule="auto"/>
      <w:jc w:val="both"/>
    </w:pPr>
    <w:rPr>
      <w:sz w:val="24"/>
      <w:lang w:eastAsia="en-US"/>
    </w:rPr>
  </w:style>
  <w:style w:type="paragraph" w:styleId="Textkrper-Zeileneinzug">
    <w:name w:val="Body Text Indent"/>
    <w:basedOn w:val="Standard"/>
    <w:link w:val="Textkrper-ZeileneinzugZchn"/>
    <w:rsid w:val="00662306"/>
    <w:pPr>
      <w:spacing w:line="480" w:lineRule="auto"/>
      <w:ind w:left="630" w:hanging="630"/>
      <w:jc w:val="both"/>
    </w:pPr>
    <w:rPr>
      <w:sz w:val="24"/>
      <w:szCs w:val="24"/>
      <w:lang w:eastAsia="en-US"/>
    </w:rPr>
  </w:style>
  <w:style w:type="character" w:customStyle="1" w:styleId="Textkrper-ZeileneinzugZchn">
    <w:name w:val="Textkörper-Zeileneinzug Zchn"/>
    <w:basedOn w:val="Absatz-Standardschriftart"/>
    <w:link w:val="Textkrper-Zeileneinzug"/>
    <w:rsid w:val="00662306"/>
    <w:rPr>
      <w:sz w:val="24"/>
      <w:szCs w:val="24"/>
      <w:lang w:val="en-US" w:eastAsia="en-US"/>
    </w:rPr>
  </w:style>
  <w:style w:type="paragraph" w:styleId="Dokumentstruktur">
    <w:name w:val="Document Map"/>
    <w:basedOn w:val="Standard"/>
    <w:link w:val="DokumentstrukturZchn"/>
    <w:semiHidden/>
    <w:rsid w:val="00662306"/>
    <w:pPr>
      <w:shd w:val="clear" w:color="auto" w:fill="000080"/>
      <w:spacing w:line="480" w:lineRule="auto"/>
      <w:jc w:val="both"/>
    </w:pPr>
    <w:rPr>
      <w:rFonts w:ascii="Tahoma" w:hAnsi="Tahoma" w:cs="Tahoma"/>
      <w:sz w:val="24"/>
      <w:lang w:eastAsia="en-US"/>
    </w:rPr>
  </w:style>
  <w:style w:type="character" w:customStyle="1" w:styleId="DokumentstrukturZchn">
    <w:name w:val="Dokumentstruktur Zchn"/>
    <w:basedOn w:val="Absatz-Standardschriftart"/>
    <w:link w:val="Dokumentstruktur"/>
    <w:semiHidden/>
    <w:rsid w:val="00662306"/>
    <w:rPr>
      <w:rFonts w:ascii="Tahoma" w:hAnsi="Tahoma" w:cs="Tahoma"/>
      <w:sz w:val="24"/>
      <w:shd w:val="clear" w:color="auto" w:fill="000080"/>
      <w:lang w:val="en-US" w:eastAsia="en-US"/>
    </w:rPr>
  </w:style>
  <w:style w:type="paragraph" w:customStyle="1" w:styleId="Pa0">
    <w:name w:val="Pa0"/>
    <w:basedOn w:val="Standard"/>
    <w:next w:val="Standard"/>
    <w:rsid w:val="00662306"/>
    <w:pPr>
      <w:widowControl w:val="0"/>
      <w:adjustRightInd w:val="0"/>
      <w:spacing w:line="241" w:lineRule="atLeast"/>
      <w:jc w:val="both"/>
    </w:pPr>
    <w:rPr>
      <w:rFonts w:ascii="Baskerville" w:hAnsi="Baskerville"/>
      <w:sz w:val="24"/>
      <w:szCs w:val="24"/>
      <w:lang w:eastAsia="en-US"/>
    </w:rPr>
  </w:style>
  <w:style w:type="character" w:customStyle="1" w:styleId="A5">
    <w:name w:val="A5"/>
    <w:rsid w:val="00662306"/>
    <w:rPr>
      <w:color w:val="00529F"/>
      <w:sz w:val="20"/>
      <w:szCs w:val="20"/>
    </w:rPr>
  </w:style>
  <w:style w:type="character" w:customStyle="1" w:styleId="MediumGrid11">
    <w:name w:val="Medium Grid 11"/>
    <w:uiPriority w:val="99"/>
    <w:semiHidden/>
    <w:rsid w:val="00662306"/>
    <w:rPr>
      <w:color w:val="808080"/>
    </w:rPr>
  </w:style>
  <w:style w:type="paragraph" w:customStyle="1" w:styleId="ParagraphStyle1">
    <w:name w:val="Paragraph Style 1"/>
    <w:basedOn w:val="Standard"/>
    <w:uiPriority w:val="99"/>
    <w:rsid w:val="00662306"/>
    <w:pPr>
      <w:widowControl w:val="0"/>
      <w:tabs>
        <w:tab w:val="left" w:pos="480"/>
      </w:tabs>
      <w:adjustRightInd w:val="0"/>
      <w:spacing w:before="100" w:line="280" w:lineRule="atLeast"/>
      <w:jc w:val="both"/>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662306"/>
    <w:rPr>
      <w:rFonts w:ascii="Verdana" w:hAnsi="Verdana" w:cs="Verdana"/>
      <w:color w:val="000000"/>
      <w:sz w:val="22"/>
      <w:szCs w:val="22"/>
    </w:rPr>
  </w:style>
  <w:style w:type="character" w:customStyle="1" w:styleId="bodytype">
    <w:name w:val="body type"/>
    <w:uiPriority w:val="99"/>
    <w:rsid w:val="00662306"/>
    <w:rPr>
      <w:rFonts w:ascii="Formata-Regular" w:hAnsi="Formata-Regular" w:cs="Formata-Regular"/>
      <w:color w:val="000000"/>
      <w:sz w:val="22"/>
      <w:szCs w:val="22"/>
    </w:rPr>
  </w:style>
  <w:style w:type="paragraph" w:customStyle="1" w:styleId="Style1">
    <w:name w:val="Style1"/>
    <w:basedOn w:val="ReferenceHead"/>
    <w:link w:val="Style1Char"/>
    <w:rsid w:val="00662306"/>
  </w:style>
  <w:style w:type="character" w:customStyle="1" w:styleId="Style1Char">
    <w:name w:val="Style1 Char"/>
    <w:link w:val="Style1"/>
    <w:rsid w:val="00662306"/>
    <w:rPr>
      <w:b/>
      <w:smallCaps/>
      <w:kern w:val="28"/>
      <w:sz w:val="32"/>
      <w:lang w:val="en-US" w:eastAsia="en-US"/>
    </w:rPr>
  </w:style>
  <w:style w:type="paragraph" w:customStyle="1" w:styleId="ColorfulShading-Accent11">
    <w:name w:val="Colorful Shading - Accent 11"/>
    <w:hidden/>
    <w:uiPriority w:val="99"/>
    <w:semiHidden/>
    <w:rsid w:val="00662306"/>
    <w:rPr>
      <w:lang w:val="en-US" w:eastAsia="en-US"/>
    </w:rPr>
  </w:style>
  <w:style w:type="character" w:customStyle="1" w:styleId="BodyText2">
    <w:name w:val="Body Text2"/>
    <w:uiPriority w:val="99"/>
    <w:rsid w:val="00662306"/>
    <w:rPr>
      <w:rFonts w:ascii="Verdana" w:hAnsi="Verdana" w:cs="Verdana"/>
      <w:color w:val="000000"/>
      <w:sz w:val="22"/>
      <w:szCs w:val="22"/>
    </w:rPr>
  </w:style>
  <w:style w:type="paragraph" w:customStyle="1" w:styleId="TextL-MAG">
    <w:name w:val="Text L-MAG"/>
    <w:basedOn w:val="Standard"/>
    <w:link w:val="TextL-MAGChar"/>
    <w:rsid w:val="00662306"/>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662306"/>
    <w:rPr>
      <w:rFonts w:ascii="Arial" w:eastAsia="MS Mincho" w:hAnsi="Arial"/>
      <w:sz w:val="18"/>
      <w:szCs w:val="22"/>
      <w:lang w:val="en-US" w:eastAsia="ja-JP"/>
    </w:rPr>
  </w:style>
  <w:style w:type="character" w:customStyle="1" w:styleId="m5113501246024331607m-6864882937387638336gmail-il">
    <w:name w:val="m_5113501246024331607m_-6864882937387638336gmail-il"/>
    <w:basedOn w:val="Absatz-Standardschriftart"/>
    <w:rsid w:val="00662306"/>
  </w:style>
  <w:style w:type="paragraph" w:customStyle="1" w:styleId="ColorfulList-Accent11">
    <w:name w:val="Colorful List - Accent 11"/>
    <w:basedOn w:val="Standard"/>
    <w:uiPriority w:val="34"/>
    <w:rsid w:val="00662306"/>
    <w:pPr>
      <w:spacing w:line="480" w:lineRule="auto"/>
      <w:ind w:left="720"/>
      <w:contextualSpacing/>
      <w:jc w:val="both"/>
    </w:pPr>
    <w:rPr>
      <w:sz w:val="24"/>
      <w:lang w:eastAsia="en-US"/>
    </w:rPr>
  </w:style>
  <w:style w:type="character" w:customStyle="1" w:styleId="apple-converted-space">
    <w:name w:val="apple-converted-space"/>
    <w:basedOn w:val="Absatz-Standardschriftart"/>
    <w:rsid w:val="00662306"/>
  </w:style>
  <w:style w:type="character" w:styleId="Kommentarzeichen">
    <w:name w:val="annotation reference"/>
    <w:basedOn w:val="Absatz-Standardschriftart"/>
    <w:rsid w:val="00662306"/>
    <w:rPr>
      <w:sz w:val="16"/>
      <w:szCs w:val="16"/>
    </w:rPr>
  </w:style>
  <w:style w:type="paragraph" w:styleId="Kommentarthema">
    <w:name w:val="annotation subject"/>
    <w:basedOn w:val="Kommentartext"/>
    <w:next w:val="Kommentartext"/>
    <w:link w:val="KommentarthemaZchn"/>
    <w:rsid w:val="00662306"/>
    <w:pPr>
      <w:overflowPunct/>
      <w:autoSpaceDE/>
      <w:autoSpaceDN/>
      <w:adjustRightInd/>
      <w:ind w:firstLine="0"/>
      <w:textAlignment w:val="auto"/>
    </w:pPr>
    <w:rPr>
      <w:b/>
      <w:bCs/>
      <w:lang w:eastAsia="en-US"/>
    </w:rPr>
  </w:style>
  <w:style w:type="character" w:customStyle="1" w:styleId="KommentarthemaZchn">
    <w:name w:val="Kommentarthema Zchn"/>
    <w:basedOn w:val="KommentartextZchn"/>
    <w:link w:val="Kommentarthema"/>
    <w:rsid w:val="00662306"/>
    <w:rPr>
      <w:b/>
      <w:bCs/>
      <w:lang w:val="en-US" w:eastAsia="en-US"/>
    </w:rPr>
  </w:style>
  <w:style w:type="character" w:customStyle="1" w:styleId="NichtaufgelsteErwhnung1">
    <w:name w:val="Nicht aufgelöste Erwähnung1"/>
    <w:basedOn w:val="Absatz-Standardschriftart"/>
    <w:uiPriority w:val="99"/>
    <w:semiHidden/>
    <w:unhideWhenUsed/>
    <w:rsid w:val="00662306"/>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62306"/>
    <w:rPr>
      <w:color w:val="605E5C"/>
      <w:shd w:val="clear" w:color="auto" w:fill="E1DFDD"/>
    </w:rPr>
  </w:style>
  <w:style w:type="character" w:customStyle="1" w:styleId="NichtaufgelsteErwhnung3">
    <w:name w:val="Nicht aufgelöste Erwähnung3"/>
    <w:basedOn w:val="Absatz-Standardschriftart"/>
    <w:uiPriority w:val="99"/>
    <w:semiHidden/>
    <w:unhideWhenUsed/>
    <w:rsid w:val="00662306"/>
    <w:rPr>
      <w:color w:val="605E5C"/>
      <w:shd w:val="clear" w:color="auto" w:fill="E1DFDD"/>
    </w:rPr>
  </w:style>
  <w:style w:type="character" w:customStyle="1" w:styleId="NichtaufgelsteErwhnung4">
    <w:name w:val="Nicht aufgelöste Erwähnung4"/>
    <w:basedOn w:val="Absatz-Standardschriftart"/>
    <w:uiPriority w:val="99"/>
    <w:semiHidden/>
    <w:unhideWhenUsed/>
    <w:rsid w:val="00662306"/>
    <w:rPr>
      <w:color w:val="605E5C"/>
      <w:shd w:val="clear" w:color="auto" w:fill="E1DFDD"/>
    </w:rPr>
  </w:style>
  <w:style w:type="character" w:customStyle="1" w:styleId="NichtaufgelsteErwhnung5">
    <w:name w:val="Nicht aufgelöste Erwähnung5"/>
    <w:basedOn w:val="Absatz-Standardschriftart"/>
    <w:uiPriority w:val="99"/>
    <w:semiHidden/>
    <w:unhideWhenUsed/>
    <w:rsid w:val="00662306"/>
    <w:rPr>
      <w:color w:val="605E5C"/>
      <w:shd w:val="clear" w:color="auto" w:fill="E1DFDD"/>
    </w:rPr>
  </w:style>
  <w:style w:type="character" w:customStyle="1" w:styleId="NichtaufgelsteErwhnung6">
    <w:name w:val="Nicht aufgelöste Erwähnung6"/>
    <w:basedOn w:val="Absatz-Standardschriftart"/>
    <w:uiPriority w:val="99"/>
    <w:semiHidden/>
    <w:unhideWhenUsed/>
    <w:rsid w:val="0066230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662306"/>
    <w:rPr>
      <w:color w:val="605E5C"/>
      <w:shd w:val="clear" w:color="auto" w:fill="E1DFDD"/>
    </w:rPr>
  </w:style>
  <w:style w:type="character" w:customStyle="1" w:styleId="NichtaufgelsteErwhnung8">
    <w:name w:val="Nicht aufgelöste Erwähnung8"/>
    <w:basedOn w:val="Absatz-Standardschriftart"/>
    <w:uiPriority w:val="99"/>
    <w:semiHidden/>
    <w:unhideWhenUsed/>
    <w:rsid w:val="00662306"/>
    <w:rPr>
      <w:color w:val="605E5C"/>
      <w:shd w:val="clear" w:color="auto" w:fill="E1DFDD"/>
    </w:rPr>
  </w:style>
  <w:style w:type="character" w:customStyle="1" w:styleId="NichtaufgelsteErwhnung9">
    <w:name w:val="Nicht aufgelöste Erwähnung9"/>
    <w:basedOn w:val="Absatz-Standardschriftart"/>
    <w:uiPriority w:val="99"/>
    <w:semiHidden/>
    <w:unhideWhenUsed/>
    <w:rsid w:val="00662306"/>
    <w:rPr>
      <w:color w:val="605E5C"/>
      <w:shd w:val="clear" w:color="auto" w:fill="E1DFDD"/>
    </w:rPr>
  </w:style>
  <w:style w:type="table" w:customStyle="1" w:styleId="Tabellenraster1">
    <w:name w:val="Tabellenraster1"/>
    <w:basedOn w:val="NormaleTabelle"/>
    <w:next w:val="Tabellenraster"/>
    <w:uiPriority w:val="39"/>
    <w:rsid w:val="00BE4781"/>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next w:val="Newparagraph"/>
    <w:qFormat/>
    <w:rsid w:val="00EC0FBF"/>
    <w:pPr>
      <w:widowControl w:val="0"/>
      <w:spacing w:before="240" w:line="480" w:lineRule="auto"/>
    </w:pPr>
    <w:rPr>
      <w:sz w:val="24"/>
      <w:szCs w:val="24"/>
      <w:lang w:val="en-GB" w:eastAsia="en-GB"/>
    </w:rPr>
  </w:style>
  <w:style w:type="paragraph" w:customStyle="1" w:styleId="Newparagraph">
    <w:name w:val="New paragraph"/>
    <w:basedOn w:val="Standard"/>
    <w:link w:val="NewparagraphZchn"/>
    <w:qFormat/>
    <w:rsid w:val="00EC0FBF"/>
    <w:pPr>
      <w:spacing w:line="480" w:lineRule="auto"/>
      <w:ind w:firstLine="720"/>
    </w:pPr>
    <w:rPr>
      <w:sz w:val="24"/>
      <w:szCs w:val="24"/>
      <w:lang w:val="en-GB" w:eastAsia="en-GB"/>
    </w:rPr>
  </w:style>
  <w:style w:type="character" w:customStyle="1" w:styleId="NewparagraphZchn">
    <w:name w:val="New paragraph Zchn"/>
    <w:basedOn w:val="Absatz-Standardschriftart"/>
    <w:link w:val="Newparagraph"/>
    <w:rsid w:val="00EC0FBF"/>
    <w:rPr>
      <w:sz w:val="24"/>
      <w:szCs w:val="24"/>
      <w:lang w:val="en-GB" w:eastAsia="en-GB"/>
    </w:rPr>
  </w:style>
  <w:style w:type="paragraph" w:customStyle="1" w:styleId="Figurecaption0">
    <w:name w:val="Figure caption"/>
    <w:basedOn w:val="Standard"/>
    <w:next w:val="Standard"/>
    <w:rsid w:val="00694B5E"/>
    <w:pPr>
      <w:spacing w:before="240" w:line="360" w:lineRule="auto"/>
    </w:pPr>
    <w:rPr>
      <w:sz w:val="24"/>
      <w:szCs w:val="24"/>
      <w:lang w:val="en-GB" w:eastAsia="en-GB"/>
    </w:rPr>
  </w:style>
  <w:style w:type="paragraph" w:customStyle="1" w:styleId="Authornames">
    <w:name w:val="Author names"/>
    <w:basedOn w:val="Standard"/>
    <w:next w:val="Standard"/>
    <w:qFormat/>
    <w:rsid w:val="00501ED1"/>
    <w:pPr>
      <w:spacing w:before="240" w:line="360" w:lineRule="auto"/>
    </w:pPr>
    <w:rPr>
      <w:sz w:val="28"/>
      <w:szCs w:val="24"/>
      <w:lang w:val="en-GB" w:eastAsia="en-GB"/>
    </w:rPr>
  </w:style>
  <w:style w:type="character" w:styleId="Fett">
    <w:name w:val="Strong"/>
    <w:basedOn w:val="Absatz-Standardschriftart"/>
    <w:uiPriority w:val="22"/>
    <w:qFormat/>
    <w:rsid w:val="00835CF1"/>
    <w:rPr>
      <w:b/>
      <w:bCs/>
    </w:rPr>
  </w:style>
  <w:style w:type="paragraph" w:customStyle="1" w:styleId="Text-Body">
    <w:name w:val="Text-Body"/>
    <w:basedOn w:val="Standard"/>
    <w:rsid w:val="0026258F"/>
    <w:pPr>
      <w:spacing w:before="240" w:line="480" w:lineRule="auto"/>
      <w:ind w:firstLine="288"/>
    </w:pPr>
    <w:rPr>
      <w:rFonts w:ascii="Arial" w:eastAsia="Batang" w:hAnsi="Arial"/>
      <w:sz w:val="22"/>
      <w:szCs w:val="24"/>
      <w:lang w:eastAsia="en-US"/>
    </w:rPr>
  </w:style>
  <w:style w:type="character" w:customStyle="1" w:styleId="berschrift3Zchn">
    <w:name w:val="Überschrift 3 Zchn"/>
    <w:basedOn w:val="Absatz-Standardschriftart"/>
    <w:link w:val="berschrift3"/>
    <w:rsid w:val="00CF30C6"/>
    <w:rPr>
      <w:rFonts w:ascii="Cambria" w:hAnsi="Cambria"/>
      <w:b/>
      <w:kern w:val="28"/>
      <w:sz w:val="28"/>
    </w:rPr>
  </w:style>
  <w:style w:type="paragraph" w:customStyle="1" w:styleId="Table">
    <w:name w:val="Table"/>
    <w:basedOn w:val="Standard"/>
    <w:rsid w:val="00AA1505"/>
    <w:pPr>
      <w:spacing w:after="60"/>
    </w:pPr>
    <w:rPr>
      <w:color w:val="000000"/>
      <w:lang w:val="en-GB" w:eastAsia="en-US"/>
    </w:rPr>
  </w:style>
  <w:style w:type="paragraph" w:customStyle="1" w:styleId="FormatvorlageBeschriftungNichtFett">
    <w:name w:val="Formatvorlage Beschriftung + Nicht Fett"/>
    <w:basedOn w:val="Beschriftung"/>
    <w:rsid w:val="004425F9"/>
    <w:pPr>
      <w:ind w:left="953" w:hanging="953"/>
    </w:pPr>
    <w:rPr>
      <w:b w:val="0"/>
    </w:rPr>
  </w:style>
  <w:style w:type="paragraph" w:styleId="Aufzhlungszeichen">
    <w:name w:val="List Bullet"/>
    <w:basedOn w:val="Standard"/>
    <w:uiPriority w:val="99"/>
    <w:unhideWhenUsed/>
    <w:rsid w:val="00B65A55"/>
    <w:pPr>
      <w:numPr>
        <w:numId w:val="7"/>
      </w:numPr>
      <w:contextualSpacing/>
    </w:pPr>
  </w:style>
  <w:style w:type="character" w:customStyle="1" w:styleId="GrundtextZchn">
    <w:name w:val="Grundtext Zchn"/>
    <w:basedOn w:val="Absatz-Standardschriftart"/>
    <w:link w:val="Grundtext"/>
    <w:rsid w:val="009F4EB8"/>
    <w:rPr>
      <w:sz w:val="24"/>
      <w:lang w:val="en-US"/>
    </w:rPr>
  </w:style>
  <w:style w:type="character" w:customStyle="1" w:styleId="ui-provider">
    <w:name w:val="ui-provider"/>
    <w:basedOn w:val="Absatz-Standardschriftart"/>
    <w:rsid w:val="002361A2"/>
  </w:style>
  <w:style w:type="character" w:styleId="Platzhaltertext">
    <w:name w:val="Placeholder Text"/>
    <w:basedOn w:val="Absatz-Standardschriftart"/>
    <w:uiPriority w:val="99"/>
    <w:semiHidden/>
    <w:rsid w:val="00186247"/>
    <w:rPr>
      <w:color w:val="666666"/>
    </w:rPr>
  </w:style>
  <w:style w:type="character" w:customStyle="1" w:styleId="normaltextrun">
    <w:name w:val="normaltextrun"/>
    <w:basedOn w:val="Absatz-Standardschriftart"/>
    <w:rsid w:val="00292671"/>
  </w:style>
  <w:style w:type="paragraph" w:styleId="StandardWeb">
    <w:name w:val="Normal (Web)"/>
    <w:basedOn w:val="Standard"/>
    <w:uiPriority w:val="99"/>
    <w:semiHidden/>
    <w:unhideWhenUsed/>
    <w:rsid w:val="006E235C"/>
    <w:pPr>
      <w:spacing w:before="100" w:beforeAutospacing="1" w:after="100" w:afterAutospacing="1"/>
    </w:pPr>
    <w:rPr>
      <w:sz w:val="24"/>
      <w:szCs w:val="24"/>
      <w:lang w:val="de-DE"/>
    </w:rPr>
  </w:style>
  <w:style w:type="paragraph" w:customStyle="1" w:styleId="Code">
    <w:name w:val="Code"/>
    <w:basedOn w:val="Grundtext"/>
    <w:link w:val="CodeZchn"/>
    <w:qFormat/>
    <w:rsid w:val="00412818"/>
    <w:pPr>
      <w:spacing w:before="0" w:after="0" w:line="240" w:lineRule="auto"/>
    </w:pPr>
    <w:rPr>
      <w:rFonts w:ascii="Courier New" w:hAnsi="Courier New" w:cs="Courier New"/>
      <w:sz w:val="20"/>
      <w:szCs w:val="16"/>
    </w:rPr>
  </w:style>
  <w:style w:type="character" w:customStyle="1" w:styleId="CodeZchn">
    <w:name w:val="Code Zchn"/>
    <w:basedOn w:val="GrundtextZchn"/>
    <w:link w:val="Code"/>
    <w:rsid w:val="00412818"/>
    <w:rPr>
      <w:rFonts w:ascii="Courier New" w:hAnsi="Courier New" w:cs="Courier New"/>
      <w:sz w:val="24"/>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125">
      <w:bodyDiv w:val="1"/>
      <w:marLeft w:val="0"/>
      <w:marRight w:val="0"/>
      <w:marTop w:val="0"/>
      <w:marBottom w:val="0"/>
      <w:divBdr>
        <w:top w:val="none" w:sz="0" w:space="0" w:color="auto"/>
        <w:left w:val="none" w:sz="0" w:space="0" w:color="auto"/>
        <w:bottom w:val="none" w:sz="0" w:space="0" w:color="auto"/>
        <w:right w:val="none" w:sz="0" w:space="0" w:color="auto"/>
      </w:divBdr>
    </w:div>
    <w:div w:id="33315825">
      <w:bodyDiv w:val="1"/>
      <w:marLeft w:val="0"/>
      <w:marRight w:val="0"/>
      <w:marTop w:val="0"/>
      <w:marBottom w:val="0"/>
      <w:divBdr>
        <w:top w:val="none" w:sz="0" w:space="0" w:color="auto"/>
        <w:left w:val="none" w:sz="0" w:space="0" w:color="auto"/>
        <w:bottom w:val="none" w:sz="0" w:space="0" w:color="auto"/>
        <w:right w:val="none" w:sz="0" w:space="0" w:color="auto"/>
      </w:divBdr>
      <w:divsChild>
        <w:div w:id="118882829">
          <w:marLeft w:val="994"/>
          <w:marRight w:val="0"/>
          <w:marTop w:val="120"/>
          <w:marBottom w:val="0"/>
          <w:divBdr>
            <w:top w:val="none" w:sz="0" w:space="0" w:color="auto"/>
            <w:left w:val="none" w:sz="0" w:space="0" w:color="auto"/>
            <w:bottom w:val="none" w:sz="0" w:space="0" w:color="auto"/>
            <w:right w:val="none" w:sz="0" w:space="0" w:color="auto"/>
          </w:divBdr>
        </w:div>
        <w:div w:id="168175638">
          <w:marLeft w:val="994"/>
          <w:marRight w:val="0"/>
          <w:marTop w:val="120"/>
          <w:marBottom w:val="0"/>
          <w:divBdr>
            <w:top w:val="none" w:sz="0" w:space="0" w:color="auto"/>
            <w:left w:val="none" w:sz="0" w:space="0" w:color="auto"/>
            <w:bottom w:val="none" w:sz="0" w:space="0" w:color="auto"/>
            <w:right w:val="none" w:sz="0" w:space="0" w:color="auto"/>
          </w:divBdr>
        </w:div>
        <w:div w:id="248392615">
          <w:marLeft w:val="994"/>
          <w:marRight w:val="0"/>
          <w:marTop w:val="120"/>
          <w:marBottom w:val="0"/>
          <w:divBdr>
            <w:top w:val="none" w:sz="0" w:space="0" w:color="auto"/>
            <w:left w:val="none" w:sz="0" w:space="0" w:color="auto"/>
            <w:bottom w:val="none" w:sz="0" w:space="0" w:color="auto"/>
            <w:right w:val="none" w:sz="0" w:space="0" w:color="auto"/>
          </w:divBdr>
        </w:div>
        <w:div w:id="273833193">
          <w:marLeft w:val="547"/>
          <w:marRight w:val="0"/>
          <w:marTop w:val="360"/>
          <w:marBottom w:val="0"/>
          <w:divBdr>
            <w:top w:val="none" w:sz="0" w:space="0" w:color="auto"/>
            <w:left w:val="none" w:sz="0" w:space="0" w:color="auto"/>
            <w:bottom w:val="none" w:sz="0" w:space="0" w:color="auto"/>
            <w:right w:val="none" w:sz="0" w:space="0" w:color="auto"/>
          </w:divBdr>
        </w:div>
        <w:div w:id="648092716">
          <w:marLeft w:val="994"/>
          <w:marRight w:val="0"/>
          <w:marTop w:val="120"/>
          <w:marBottom w:val="0"/>
          <w:divBdr>
            <w:top w:val="none" w:sz="0" w:space="0" w:color="auto"/>
            <w:left w:val="none" w:sz="0" w:space="0" w:color="auto"/>
            <w:bottom w:val="none" w:sz="0" w:space="0" w:color="auto"/>
            <w:right w:val="none" w:sz="0" w:space="0" w:color="auto"/>
          </w:divBdr>
        </w:div>
        <w:div w:id="752437456">
          <w:marLeft w:val="994"/>
          <w:marRight w:val="0"/>
          <w:marTop w:val="120"/>
          <w:marBottom w:val="0"/>
          <w:divBdr>
            <w:top w:val="none" w:sz="0" w:space="0" w:color="auto"/>
            <w:left w:val="none" w:sz="0" w:space="0" w:color="auto"/>
            <w:bottom w:val="none" w:sz="0" w:space="0" w:color="auto"/>
            <w:right w:val="none" w:sz="0" w:space="0" w:color="auto"/>
          </w:divBdr>
        </w:div>
        <w:div w:id="930045429">
          <w:marLeft w:val="994"/>
          <w:marRight w:val="0"/>
          <w:marTop w:val="120"/>
          <w:marBottom w:val="0"/>
          <w:divBdr>
            <w:top w:val="none" w:sz="0" w:space="0" w:color="auto"/>
            <w:left w:val="none" w:sz="0" w:space="0" w:color="auto"/>
            <w:bottom w:val="none" w:sz="0" w:space="0" w:color="auto"/>
            <w:right w:val="none" w:sz="0" w:space="0" w:color="auto"/>
          </w:divBdr>
        </w:div>
        <w:div w:id="975331157">
          <w:marLeft w:val="547"/>
          <w:marRight w:val="0"/>
          <w:marTop w:val="360"/>
          <w:marBottom w:val="0"/>
          <w:divBdr>
            <w:top w:val="none" w:sz="0" w:space="0" w:color="auto"/>
            <w:left w:val="none" w:sz="0" w:space="0" w:color="auto"/>
            <w:bottom w:val="none" w:sz="0" w:space="0" w:color="auto"/>
            <w:right w:val="none" w:sz="0" w:space="0" w:color="auto"/>
          </w:divBdr>
        </w:div>
        <w:div w:id="1110391042">
          <w:marLeft w:val="547"/>
          <w:marRight w:val="0"/>
          <w:marTop w:val="360"/>
          <w:marBottom w:val="0"/>
          <w:divBdr>
            <w:top w:val="none" w:sz="0" w:space="0" w:color="auto"/>
            <w:left w:val="none" w:sz="0" w:space="0" w:color="auto"/>
            <w:bottom w:val="none" w:sz="0" w:space="0" w:color="auto"/>
            <w:right w:val="none" w:sz="0" w:space="0" w:color="auto"/>
          </w:divBdr>
        </w:div>
        <w:div w:id="1261841783">
          <w:marLeft w:val="994"/>
          <w:marRight w:val="0"/>
          <w:marTop w:val="120"/>
          <w:marBottom w:val="0"/>
          <w:divBdr>
            <w:top w:val="none" w:sz="0" w:space="0" w:color="auto"/>
            <w:left w:val="none" w:sz="0" w:space="0" w:color="auto"/>
            <w:bottom w:val="none" w:sz="0" w:space="0" w:color="auto"/>
            <w:right w:val="none" w:sz="0" w:space="0" w:color="auto"/>
          </w:divBdr>
        </w:div>
        <w:div w:id="1403986773">
          <w:marLeft w:val="994"/>
          <w:marRight w:val="0"/>
          <w:marTop w:val="120"/>
          <w:marBottom w:val="0"/>
          <w:divBdr>
            <w:top w:val="none" w:sz="0" w:space="0" w:color="auto"/>
            <w:left w:val="none" w:sz="0" w:space="0" w:color="auto"/>
            <w:bottom w:val="none" w:sz="0" w:space="0" w:color="auto"/>
            <w:right w:val="none" w:sz="0" w:space="0" w:color="auto"/>
          </w:divBdr>
        </w:div>
        <w:div w:id="1413433283">
          <w:marLeft w:val="547"/>
          <w:marRight w:val="0"/>
          <w:marTop w:val="360"/>
          <w:marBottom w:val="0"/>
          <w:divBdr>
            <w:top w:val="none" w:sz="0" w:space="0" w:color="auto"/>
            <w:left w:val="none" w:sz="0" w:space="0" w:color="auto"/>
            <w:bottom w:val="none" w:sz="0" w:space="0" w:color="auto"/>
            <w:right w:val="none" w:sz="0" w:space="0" w:color="auto"/>
          </w:divBdr>
        </w:div>
        <w:div w:id="1521628468">
          <w:marLeft w:val="547"/>
          <w:marRight w:val="0"/>
          <w:marTop w:val="360"/>
          <w:marBottom w:val="0"/>
          <w:divBdr>
            <w:top w:val="none" w:sz="0" w:space="0" w:color="auto"/>
            <w:left w:val="none" w:sz="0" w:space="0" w:color="auto"/>
            <w:bottom w:val="none" w:sz="0" w:space="0" w:color="auto"/>
            <w:right w:val="none" w:sz="0" w:space="0" w:color="auto"/>
          </w:divBdr>
        </w:div>
        <w:div w:id="1751808742">
          <w:marLeft w:val="994"/>
          <w:marRight w:val="0"/>
          <w:marTop w:val="120"/>
          <w:marBottom w:val="0"/>
          <w:divBdr>
            <w:top w:val="none" w:sz="0" w:space="0" w:color="auto"/>
            <w:left w:val="none" w:sz="0" w:space="0" w:color="auto"/>
            <w:bottom w:val="none" w:sz="0" w:space="0" w:color="auto"/>
            <w:right w:val="none" w:sz="0" w:space="0" w:color="auto"/>
          </w:divBdr>
        </w:div>
        <w:div w:id="1781217774">
          <w:marLeft w:val="547"/>
          <w:marRight w:val="0"/>
          <w:marTop w:val="360"/>
          <w:marBottom w:val="0"/>
          <w:divBdr>
            <w:top w:val="none" w:sz="0" w:space="0" w:color="auto"/>
            <w:left w:val="none" w:sz="0" w:space="0" w:color="auto"/>
            <w:bottom w:val="none" w:sz="0" w:space="0" w:color="auto"/>
            <w:right w:val="none" w:sz="0" w:space="0" w:color="auto"/>
          </w:divBdr>
        </w:div>
        <w:div w:id="2101289862">
          <w:marLeft w:val="994"/>
          <w:marRight w:val="0"/>
          <w:marTop w:val="120"/>
          <w:marBottom w:val="0"/>
          <w:divBdr>
            <w:top w:val="none" w:sz="0" w:space="0" w:color="auto"/>
            <w:left w:val="none" w:sz="0" w:space="0" w:color="auto"/>
            <w:bottom w:val="none" w:sz="0" w:space="0" w:color="auto"/>
            <w:right w:val="none" w:sz="0" w:space="0" w:color="auto"/>
          </w:divBdr>
        </w:div>
      </w:divsChild>
    </w:div>
    <w:div w:id="33626769">
      <w:bodyDiv w:val="1"/>
      <w:marLeft w:val="0"/>
      <w:marRight w:val="0"/>
      <w:marTop w:val="0"/>
      <w:marBottom w:val="0"/>
      <w:divBdr>
        <w:top w:val="none" w:sz="0" w:space="0" w:color="auto"/>
        <w:left w:val="none" w:sz="0" w:space="0" w:color="auto"/>
        <w:bottom w:val="none" w:sz="0" w:space="0" w:color="auto"/>
        <w:right w:val="none" w:sz="0" w:space="0" w:color="auto"/>
      </w:divBdr>
    </w:div>
    <w:div w:id="46490443">
      <w:bodyDiv w:val="1"/>
      <w:marLeft w:val="0"/>
      <w:marRight w:val="0"/>
      <w:marTop w:val="0"/>
      <w:marBottom w:val="0"/>
      <w:divBdr>
        <w:top w:val="none" w:sz="0" w:space="0" w:color="auto"/>
        <w:left w:val="none" w:sz="0" w:space="0" w:color="auto"/>
        <w:bottom w:val="none" w:sz="0" w:space="0" w:color="auto"/>
        <w:right w:val="none" w:sz="0" w:space="0" w:color="auto"/>
      </w:divBdr>
    </w:div>
    <w:div w:id="56051976">
      <w:bodyDiv w:val="1"/>
      <w:marLeft w:val="0"/>
      <w:marRight w:val="0"/>
      <w:marTop w:val="0"/>
      <w:marBottom w:val="0"/>
      <w:divBdr>
        <w:top w:val="none" w:sz="0" w:space="0" w:color="auto"/>
        <w:left w:val="none" w:sz="0" w:space="0" w:color="auto"/>
        <w:bottom w:val="none" w:sz="0" w:space="0" w:color="auto"/>
        <w:right w:val="none" w:sz="0" w:space="0" w:color="auto"/>
      </w:divBdr>
    </w:div>
    <w:div w:id="64377549">
      <w:bodyDiv w:val="1"/>
      <w:marLeft w:val="0"/>
      <w:marRight w:val="0"/>
      <w:marTop w:val="0"/>
      <w:marBottom w:val="0"/>
      <w:divBdr>
        <w:top w:val="none" w:sz="0" w:space="0" w:color="auto"/>
        <w:left w:val="none" w:sz="0" w:space="0" w:color="auto"/>
        <w:bottom w:val="none" w:sz="0" w:space="0" w:color="auto"/>
        <w:right w:val="none" w:sz="0" w:space="0" w:color="auto"/>
      </w:divBdr>
    </w:div>
    <w:div w:id="73403537">
      <w:bodyDiv w:val="1"/>
      <w:marLeft w:val="0"/>
      <w:marRight w:val="0"/>
      <w:marTop w:val="0"/>
      <w:marBottom w:val="0"/>
      <w:divBdr>
        <w:top w:val="none" w:sz="0" w:space="0" w:color="auto"/>
        <w:left w:val="none" w:sz="0" w:space="0" w:color="auto"/>
        <w:bottom w:val="none" w:sz="0" w:space="0" w:color="auto"/>
        <w:right w:val="none" w:sz="0" w:space="0" w:color="auto"/>
      </w:divBdr>
    </w:div>
    <w:div w:id="106706748">
      <w:bodyDiv w:val="1"/>
      <w:marLeft w:val="0"/>
      <w:marRight w:val="0"/>
      <w:marTop w:val="0"/>
      <w:marBottom w:val="0"/>
      <w:divBdr>
        <w:top w:val="none" w:sz="0" w:space="0" w:color="auto"/>
        <w:left w:val="none" w:sz="0" w:space="0" w:color="auto"/>
        <w:bottom w:val="none" w:sz="0" w:space="0" w:color="auto"/>
        <w:right w:val="none" w:sz="0" w:space="0" w:color="auto"/>
      </w:divBdr>
    </w:div>
    <w:div w:id="117651665">
      <w:bodyDiv w:val="1"/>
      <w:marLeft w:val="0"/>
      <w:marRight w:val="0"/>
      <w:marTop w:val="0"/>
      <w:marBottom w:val="0"/>
      <w:divBdr>
        <w:top w:val="none" w:sz="0" w:space="0" w:color="auto"/>
        <w:left w:val="none" w:sz="0" w:space="0" w:color="auto"/>
        <w:bottom w:val="none" w:sz="0" w:space="0" w:color="auto"/>
        <w:right w:val="none" w:sz="0" w:space="0" w:color="auto"/>
      </w:divBdr>
      <w:divsChild>
        <w:div w:id="777063992">
          <w:marLeft w:val="0"/>
          <w:marRight w:val="0"/>
          <w:marTop w:val="0"/>
          <w:marBottom w:val="0"/>
          <w:divBdr>
            <w:top w:val="none" w:sz="0" w:space="0" w:color="auto"/>
            <w:left w:val="none" w:sz="0" w:space="0" w:color="auto"/>
            <w:bottom w:val="none" w:sz="0" w:space="0" w:color="auto"/>
            <w:right w:val="none" w:sz="0" w:space="0" w:color="auto"/>
          </w:divBdr>
        </w:div>
        <w:div w:id="1556163505">
          <w:marLeft w:val="0"/>
          <w:marRight w:val="0"/>
          <w:marTop w:val="0"/>
          <w:marBottom w:val="0"/>
          <w:divBdr>
            <w:top w:val="none" w:sz="0" w:space="0" w:color="auto"/>
            <w:left w:val="none" w:sz="0" w:space="0" w:color="auto"/>
            <w:bottom w:val="none" w:sz="0" w:space="0" w:color="auto"/>
            <w:right w:val="none" w:sz="0" w:space="0" w:color="auto"/>
          </w:divBdr>
        </w:div>
      </w:divsChild>
    </w:div>
    <w:div w:id="135149853">
      <w:bodyDiv w:val="1"/>
      <w:marLeft w:val="0"/>
      <w:marRight w:val="0"/>
      <w:marTop w:val="0"/>
      <w:marBottom w:val="0"/>
      <w:divBdr>
        <w:top w:val="none" w:sz="0" w:space="0" w:color="auto"/>
        <w:left w:val="none" w:sz="0" w:space="0" w:color="auto"/>
        <w:bottom w:val="none" w:sz="0" w:space="0" w:color="auto"/>
        <w:right w:val="none" w:sz="0" w:space="0" w:color="auto"/>
      </w:divBdr>
    </w:div>
    <w:div w:id="136458153">
      <w:bodyDiv w:val="1"/>
      <w:marLeft w:val="0"/>
      <w:marRight w:val="0"/>
      <w:marTop w:val="0"/>
      <w:marBottom w:val="0"/>
      <w:divBdr>
        <w:top w:val="none" w:sz="0" w:space="0" w:color="auto"/>
        <w:left w:val="none" w:sz="0" w:space="0" w:color="auto"/>
        <w:bottom w:val="none" w:sz="0" w:space="0" w:color="auto"/>
        <w:right w:val="none" w:sz="0" w:space="0" w:color="auto"/>
      </w:divBdr>
    </w:div>
    <w:div w:id="182324531">
      <w:bodyDiv w:val="1"/>
      <w:marLeft w:val="0"/>
      <w:marRight w:val="0"/>
      <w:marTop w:val="0"/>
      <w:marBottom w:val="0"/>
      <w:divBdr>
        <w:top w:val="none" w:sz="0" w:space="0" w:color="auto"/>
        <w:left w:val="none" w:sz="0" w:space="0" w:color="auto"/>
        <w:bottom w:val="none" w:sz="0" w:space="0" w:color="auto"/>
        <w:right w:val="none" w:sz="0" w:space="0" w:color="auto"/>
      </w:divBdr>
    </w:div>
    <w:div w:id="214439286">
      <w:bodyDiv w:val="1"/>
      <w:marLeft w:val="0"/>
      <w:marRight w:val="0"/>
      <w:marTop w:val="0"/>
      <w:marBottom w:val="0"/>
      <w:divBdr>
        <w:top w:val="none" w:sz="0" w:space="0" w:color="auto"/>
        <w:left w:val="none" w:sz="0" w:space="0" w:color="auto"/>
        <w:bottom w:val="none" w:sz="0" w:space="0" w:color="auto"/>
        <w:right w:val="none" w:sz="0" w:space="0" w:color="auto"/>
      </w:divBdr>
    </w:div>
    <w:div w:id="230391373">
      <w:bodyDiv w:val="1"/>
      <w:marLeft w:val="0"/>
      <w:marRight w:val="0"/>
      <w:marTop w:val="0"/>
      <w:marBottom w:val="0"/>
      <w:divBdr>
        <w:top w:val="none" w:sz="0" w:space="0" w:color="auto"/>
        <w:left w:val="none" w:sz="0" w:space="0" w:color="auto"/>
        <w:bottom w:val="none" w:sz="0" w:space="0" w:color="auto"/>
        <w:right w:val="none" w:sz="0" w:space="0" w:color="auto"/>
      </w:divBdr>
      <w:divsChild>
        <w:div w:id="957220879">
          <w:marLeft w:val="274"/>
          <w:marRight w:val="0"/>
          <w:marTop w:val="0"/>
          <w:marBottom w:val="0"/>
          <w:divBdr>
            <w:top w:val="none" w:sz="0" w:space="0" w:color="auto"/>
            <w:left w:val="none" w:sz="0" w:space="0" w:color="auto"/>
            <w:bottom w:val="none" w:sz="0" w:space="0" w:color="auto"/>
            <w:right w:val="none" w:sz="0" w:space="0" w:color="auto"/>
          </w:divBdr>
        </w:div>
        <w:div w:id="1045299234">
          <w:marLeft w:val="274"/>
          <w:marRight w:val="0"/>
          <w:marTop w:val="0"/>
          <w:marBottom w:val="0"/>
          <w:divBdr>
            <w:top w:val="none" w:sz="0" w:space="0" w:color="auto"/>
            <w:left w:val="none" w:sz="0" w:space="0" w:color="auto"/>
            <w:bottom w:val="none" w:sz="0" w:space="0" w:color="auto"/>
            <w:right w:val="none" w:sz="0" w:space="0" w:color="auto"/>
          </w:divBdr>
        </w:div>
      </w:divsChild>
    </w:div>
    <w:div w:id="246308019">
      <w:bodyDiv w:val="1"/>
      <w:marLeft w:val="0"/>
      <w:marRight w:val="0"/>
      <w:marTop w:val="0"/>
      <w:marBottom w:val="0"/>
      <w:divBdr>
        <w:top w:val="none" w:sz="0" w:space="0" w:color="auto"/>
        <w:left w:val="none" w:sz="0" w:space="0" w:color="auto"/>
        <w:bottom w:val="none" w:sz="0" w:space="0" w:color="auto"/>
        <w:right w:val="none" w:sz="0" w:space="0" w:color="auto"/>
      </w:divBdr>
    </w:div>
    <w:div w:id="246809116">
      <w:bodyDiv w:val="1"/>
      <w:marLeft w:val="0"/>
      <w:marRight w:val="0"/>
      <w:marTop w:val="0"/>
      <w:marBottom w:val="0"/>
      <w:divBdr>
        <w:top w:val="none" w:sz="0" w:space="0" w:color="auto"/>
        <w:left w:val="none" w:sz="0" w:space="0" w:color="auto"/>
        <w:bottom w:val="none" w:sz="0" w:space="0" w:color="auto"/>
        <w:right w:val="none" w:sz="0" w:space="0" w:color="auto"/>
      </w:divBdr>
    </w:div>
    <w:div w:id="254099619">
      <w:bodyDiv w:val="1"/>
      <w:marLeft w:val="0"/>
      <w:marRight w:val="0"/>
      <w:marTop w:val="0"/>
      <w:marBottom w:val="0"/>
      <w:divBdr>
        <w:top w:val="none" w:sz="0" w:space="0" w:color="auto"/>
        <w:left w:val="none" w:sz="0" w:space="0" w:color="auto"/>
        <w:bottom w:val="none" w:sz="0" w:space="0" w:color="auto"/>
        <w:right w:val="none" w:sz="0" w:space="0" w:color="auto"/>
      </w:divBdr>
    </w:div>
    <w:div w:id="332143443">
      <w:bodyDiv w:val="1"/>
      <w:marLeft w:val="0"/>
      <w:marRight w:val="0"/>
      <w:marTop w:val="0"/>
      <w:marBottom w:val="0"/>
      <w:divBdr>
        <w:top w:val="none" w:sz="0" w:space="0" w:color="auto"/>
        <w:left w:val="none" w:sz="0" w:space="0" w:color="auto"/>
        <w:bottom w:val="none" w:sz="0" w:space="0" w:color="auto"/>
        <w:right w:val="none" w:sz="0" w:space="0" w:color="auto"/>
      </w:divBdr>
    </w:div>
    <w:div w:id="357511096">
      <w:bodyDiv w:val="1"/>
      <w:marLeft w:val="0"/>
      <w:marRight w:val="0"/>
      <w:marTop w:val="0"/>
      <w:marBottom w:val="0"/>
      <w:divBdr>
        <w:top w:val="none" w:sz="0" w:space="0" w:color="auto"/>
        <w:left w:val="none" w:sz="0" w:space="0" w:color="auto"/>
        <w:bottom w:val="none" w:sz="0" w:space="0" w:color="auto"/>
        <w:right w:val="none" w:sz="0" w:space="0" w:color="auto"/>
      </w:divBdr>
    </w:div>
    <w:div w:id="373776970">
      <w:bodyDiv w:val="1"/>
      <w:marLeft w:val="0"/>
      <w:marRight w:val="0"/>
      <w:marTop w:val="0"/>
      <w:marBottom w:val="0"/>
      <w:divBdr>
        <w:top w:val="none" w:sz="0" w:space="0" w:color="auto"/>
        <w:left w:val="none" w:sz="0" w:space="0" w:color="auto"/>
        <w:bottom w:val="none" w:sz="0" w:space="0" w:color="auto"/>
        <w:right w:val="none" w:sz="0" w:space="0" w:color="auto"/>
      </w:divBdr>
    </w:div>
    <w:div w:id="404885535">
      <w:bodyDiv w:val="1"/>
      <w:marLeft w:val="0"/>
      <w:marRight w:val="0"/>
      <w:marTop w:val="0"/>
      <w:marBottom w:val="0"/>
      <w:divBdr>
        <w:top w:val="none" w:sz="0" w:space="0" w:color="auto"/>
        <w:left w:val="none" w:sz="0" w:space="0" w:color="auto"/>
        <w:bottom w:val="none" w:sz="0" w:space="0" w:color="auto"/>
        <w:right w:val="none" w:sz="0" w:space="0" w:color="auto"/>
      </w:divBdr>
    </w:div>
    <w:div w:id="417411495">
      <w:bodyDiv w:val="1"/>
      <w:marLeft w:val="0"/>
      <w:marRight w:val="0"/>
      <w:marTop w:val="0"/>
      <w:marBottom w:val="0"/>
      <w:divBdr>
        <w:top w:val="none" w:sz="0" w:space="0" w:color="auto"/>
        <w:left w:val="none" w:sz="0" w:space="0" w:color="auto"/>
        <w:bottom w:val="none" w:sz="0" w:space="0" w:color="auto"/>
        <w:right w:val="none" w:sz="0" w:space="0" w:color="auto"/>
      </w:divBdr>
    </w:div>
    <w:div w:id="451632450">
      <w:bodyDiv w:val="1"/>
      <w:marLeft w:val="0"/>
      <w:marRight w:val="0"/>
      <w:marTop w:val="0"/>
      <w:marBottom w:val="0"/>
      <w:divBdr>
        <w:top w:val="none" w:sz="0" w:space="0" w:color="auto"/>
        <w:left w:val="none" w:sz="0" w:space="0" w:color="auto"/>
        <w:bottom w:val="none" w:sz="0" w:space="0" w:color="auto"/>
        <w:right w:val="none" w:sz="0" w:space="0" w:color="auto"/>
      </w:divBdr>
      <w:divsChild>
        <w:div w:id="1300458355">
          <w:marLeft w:val="0"/>
          <w:marRight w:val="0"/>
          <w:marTop w:val="0"/>
          <w:marBottom w:val="0"/>
          <w:divBdr>
            <w:top w:val="none" w:sz="0" w:space="0" w:color="auto"/>
            <w:left w:val="none" w:sz="0" w:space="0" w:color="auto"/>
            <w:bottom w:val="none" w:sz="0" w:space="0" w:color="auto"/>
            <w:right w:val="none" w:sz="0" w:space="0" w:color="auto"/>
          </w:divBdr>
          <w:divsChild>
            <w:div w:id="1126698387">
              <w:marLeft w:val="0"/>
              <w:marRight w:val="0"/>
              <w:marTop w:val="0"/>
              <w:marBottom w:val="0"/>
              <w:divBdr>
                <w:top w:val="none" w:sz="0" w:space="0" w:color="auto"/>
                <w:left w:val="none" w:sz="0" w:space="0" w:color="auto"/>
                <w:bottom w:val="none" w:sz="0" w:space="0" w:color="auto"/>
                <w:right w:val="none" w:sz="0" w:space="0" w:color="auto"/>
              </w:divBdr>
              <w:divsChild>
                <w:div w:id="348725342">
                  <w:marLeft w:val="0"/>
                  <w:marRight w:val="0"/>
                  <w:marTop w:val="0"/>
                  <w:marBottom w:val="0"/>
                  <w:divBdr>
                    <w:top w:val="none" w:sz="0" w:space="0" w:color="auto"/>
                    <w:left w:val="none" w:sz="0" w:space="0" w:color="auto"/>
                    <w:bottom w:val="none" w:sz="0" w:space="0" w:color="auto"/>
                    <w:right w:val="none" w:sz="0" w:space="0" w:color="auto"/>
                  </w:divBdr>
                  <w:divsChild>
                    <w:div w:id="225920195">
                      <w:marLeft w:val="0"/>
                      <w:marRight w:val="0"/>
                      <w:marTop w:val="0"/>
                      <w:marBottom w:val="0"/>
                      <w:divBdr>
                        <w:top w:val="none" w:sz="0" w:space="0" w:color="auto"/>
                        <w:left w:val="none" w:sz="0" w:space="0" w:color="auto"/>
                        <w:bottom w:val="none" w:sz="0" w:space="0" w:color="auto"/>
                        <w:right w:val="none" w:sz="0" w:space="0" w:color="auto"/>
                      </w:divBdr>
                      <w:divsChild>
                        <w:div w:id="2046130171">
                          <w:marLeft w:val="0"/>
                          <w:marRight w:val="0"/>
                          <w:marTop w:val="0"/>
                          <w:marBottom w:val="0"/>
                          <w:divBdr>
                            <w:top w:val="none" w:sz="0" w:space="0" w:color="auto"/>
                            <w:left w:val="none" w:sz="0" w:space="0" w:color="auto"/>
                            <w:bottom w:val="none" w:sz="0" w:space="0" w:color="auto"/>
                            <w:right w:val="none" w:sz="0" w:space="0" w:color="auto"/>
                          </w:divBdr>
                          <w:divsChild>
                            <w:div w:id="12073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19750">
                      <w:marLeft w:val="0"/>
                      <w:marRight w:val="0"/>
                      <w:marTop w:val="0"/>
                      <w:marBottom w:val="0"/>
                      <w:divBdr>
                        <w:top w:val="none" w:sz="0" w:space="0" w:color="auto"/>
                        <w:left w:val="none" w:sz="0" w:space="0" w:color="auto"/>
                        <w:bottom w:val="none" w:sz="0" w:space="0" w:color="auto"/>
                        <w:right w:val="none" w:sz="0" w:space="0" w:color="auto"/>
                      </w:divBdr>
                      <w:divsChild>
                        <w:div w:id="1004699064">
                          <w:marLeft w:val="0"/>
                          <w:marRight w:val="0"/>
                          <w:marTop w:val="0"/>
                          <w:marBottom w:val="0"/>
                          <w:divBdr>
                            <w:top w:val="none" w:sz="0" w:space="0" w:color="auto"/>
                            <w:left w:val="none" w:sz="0" w:space="0" w:color="auto"/>
                            <w:bottom w:val="none" w:sz="0" w:space="0" w:color="auto"/>
                            <w:right w:val="none" w:sz="0" w:space="0" w:color="auto"/>
                          </w:divBdr>
                          <w:divsChild>
                            <w:div w:id="154274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732813">
      <w:bodyDiv w:val="1"/>
      <w:marLeft w:val="0"/>
      <w:marRight w:val="0"/>
      <w:marTop w:val="0"/>
      <w:marBottom w:val="0"/>
      <w:divBdr>
        <w:top w:val="none" w:sz="0" w:space="0" w:color="auto"/>
        <w:left w:val="none" w:sz="0" w:space="0" w:color="auto"/>
        <w:bottom w:val="none" w:sz="0" w:space="0" w:color="auto"/>
        <w:right w:val="none" w:sz="0" w:space="0" w:color="auto"/>
      </w:divBdr>
    </w:div>
    <w:div w:id="473135031">
      <w:bodyDiv w:val="1"/>
      <w:marLeft w:val="0"/>
      <w:marRight w:val="0"/>
      <w:marTop w:val="0"/>
      <w:marBottom w:val="0"/>
      <w:divBdr>
        <w:top w:val="none" w:sz="0" w:space="0" w:color="auto"/>
        <w:left w:val="none" w:sz="0" w:space="0" w:color="auto"/>
        <w:bottom w:val="none" w:sz="0" w:space="0" w:color="auto"/>
        <w:right w:val="none" w:sz="0" w:space="0" w:color="auto"/>
      </w:divBdr>
    </w:div>
    <w:div w:id="492914177">
      <w:bodyDiv w:val="1"/>
      <w:marLeft w:val="0"/>
      <w:marRight w:val="0"/>
      <w:marTop w:val="0"/>
      <w:marBottom w:val="0"/>
      <w:divBdr>
        <w:top w:val="none" w:sz="0" w:space="0" w:color="auto"/>
        <w:left w:val="none" w:sz="0" w:space="0" w:color="auto"/>
        <w:bottom w:val="none" w:sz="0" w:space="0" w:color="auto"/>
        <w:right w:val="none" w:sz="0" w:space="0" w:color="auto"/>
      </w:divBdr>
    </w:div>
    <w:div w:id="520895918">
      <w:bodyDiv w:val="1"/>
      <w:marLeft w:val="0"/>
      <w:marRight w:val="0"/>
      <w:marTop w:val="0"/>
      <w:marBottom w:val="0"/>
      <w:divBdr>
        <w:top w:val="none" w:sz="0" w:space="0" w:color="auto"/>
        <w:left w:val="none" w:sz="0" w:space="0" w:color="auto"/>
        <w:bottom w:val="none" w:sz="0" w:space="0" w:color="auto"/>
        <w:right w:val="none" w:sz="0" w:space="0" w:color="auto"/>
      </w:divBdr>
    </w:div>
    <w:div w:id="540672598">
      <w:bodyDiv w:val="1"/>
      <w:marLeft w:val="0"/>
      <w:marRight w:val="0"/>
      <w:marTop w:val="0"/>
      <w:marBottom w:val="0"/>
      <w:divBdr>
        <w:top w:val="none" w:sz="0" w:space="0" w:color="auto"/>
        <w:left w:val="none" w:sz="0" w:space="0" w:color="auto"/>
        <w:bottom w:val="none" w:sz="0" w:space="0" w:color="auto"/>
        <w:right w:val="none" w:sz="0" w:space="0" w:color="auto"/>
      </w:divBdr>
    </w:div>
    <w:div w:id="562525698">
      <w:bodyDiv w:val="1"/>
      <w:marLeft w:val="0"/>
      <w:marRight w:val="0"/>
      <w:marTop w:val="0"/>
      <w:marBottom w:val="0"/>
      <w:divBdr>
        <w:top w:val="none" w:sz="0" w:space="0" w:color="auto"/>
        <w:left w:val="none" w:sz="0" w:space="0" w:color="auto"/>
        <w:bottom w:val="none" w:sz="0" w:space="0" w:color="auto"/>
        <w:right w:val="none" w:sz="0" w:space="0" w:color="auto"/>
      </w:divBdr>
    </w:div>
    <w:div w:id="573585069">
      <w:bodyDiv w:val="1"/>
      <w:marLeft w:val="0"/>
      <w:marRight w:val="0"/>
      <w:marTop w:val="0"/>
      <w:marBottom w:val="0"/>
      <w:divBdr>
        <w:top w:val="none" w:sz="0" w:space="0" w:color="auto"/>
        <w:left w:val="none" w:sz="0" w:space="0" w:color="auto"/>
        <w:bottom w:val="none" w:sz="0" w:space="0" w:color="auto"/>
        <w:right w:val="none" w:sz="0" w:space="0" w:color="auto"/>
      </w:divBdr>
    </w:div>
    <w:div w:id="588851265">
      <w:bodyDiv w:val="1"/>
      <w:marLeft w:val="0"/>
      <w:marRight w:val="0"/>
      <w:marTop w:val="0"/>
      <w:marBottom w:val="0"/>
      <w:divBdr>
        <w:top w:val="none" w:sz="0" w:space="0" w:color="auto"/>
        <w:left w:val="none" w:sz="0" w:space="0" w:color="auto"/>
        <w:bottom w:val="none" w:sz="0" w:space="0" w:color="auto"/>
        <w:right w:val="none" w:sz="0" w:space="0" w:color="auto"/>
      </w:divBdr>
    </w:div>
    <w:div w:id="626282181">
      <w:bodyDiv w:val="1"/>
      <w:marLeft w:val="0"/>
      <w:marRight w:val="0"/>
      <w:marTop w:val="0"/>
      <w:marBottom w:val="0"/>
      <w:divBdr>
        <w:top w:val="none" w:sz="0" w:space="0" w:color="auto"/>
        <w:left w:val="none" w:sz="0" w:space="0" w:color="auto"/>
        <w:bottom w:val="none" w:sz="0" w:space="0" w:color="auto"/>
        <w:right w:val="none" w:sz="0" w:space="0" w:color="auto"/>
      </w:divBdr>
    </w:div>
    <w:div w:id="629093241">
      <w:bodyDiv w:val="1"/>
      <w:marLeft w:val="0"/>
      <w:marRight w:val="0"/>
      <w:marTop w:val="0"/>
      <w:marBottom w:val="0"/>
      <w:divBdr>
        <w:top w:val="none" w:sz="0" w:space="0" w:color="auto"/>
        <w:left w:val="none" w:sz="0" w:space="0" w:color="auto"/>
        <w:bottom w:val="none" w:sz="0" w:space="0" w:color="auto"/>
        <w:right w:val="none" w:sz="0" w:space="0" w:color="auto"/>
      </w:divBdr>
    </w:div>
    <w:div w:id="641883101">
      <w:bodyDiv w:val="1"/>
      <w:marLeft w:val="0"/>
      <w:marRight w:val="0"/>
      <w:marTop w:val="0"/>
      <w:marBottom w:val="0"/>
      <w:divBdr>
        <w:top w:val="none" w:sz="0" w:space="0" w:color="auto"/>
        <w:left w:val="none" w:sz="0" w:space="0" w:color="auto"/>
        <w:bottom w:val="none" w:sz="0" w:space="0" w:color="auto"/>
        <w:right w:val="none" w:sz="0" w:space="0" w:color="auto"/>
      </w:divBdr>
    </w:div>
    <w:div w:id="680085284">
      <w:bodyDiv w:val="1"/>
      <w:marLeft w:val="0"/>
      <w:marRight w:val="0"/>
      <w:marTop w:val="0"/>
      <w:marBottom w:val="0"/>
      <w:divBdr>
        <w:top w:val="none" w:sz="0" w:space="0" w:color="auto"/>
        <w:left w:val="none" w:sz="0" w:space="0" w:color="auto"/>
        <w:bottom w:val="none" w:sz="0" w:space="0" w:color="auto"/>
        <w:right w:val="none" w:sz="0" w:space="0" w:color="auto"/>
      </w:divBdr>
    </w:div>
    <w:div w:id="714889011">
      <w:bodyDiv w:val="1"/>
      <w:marLeft w:val="0"/>
      <w:marRight w:val="0"/>
      <w:marTop w:val="0"/>
      <w:marBottom w:val="0"/>
      <w:divBdr>
        <w:top w:val="none" w:sz="0" w:space="0" w:color="auto"/>
        <w:left w:val="none" w:sz="0" w:space="0" w:color="auto"/>
        <w:bottom w:val="none" w:sz="0" w:space="0" w:color="auto"/>
        <w:right w:val="none" w:sz="0" w:space="0" w:color="auto"/>
      </w:divBdr>
    </w:div>
    <w:div w:id="741413979">
      <w:bodyDiv w:val="1"/>
      <w:marLeft w:val="0"/>
      <w:marRight w:val="0"/>
      <w:marTop w:val="0"/>
      <w:marBottom w:val="0"/>
      <w:divBdr>
        <w:top w:val="none" w:sz="0" w:space="0" w:color="auto"/>
        <w:left w:val="none" w:sz="0" w:space="0" w:color="auto"/>
        <w:bottom w:val="none" w:sz="0" w:space="0" w:color="auto"/>
        <w:right w:val="none" w:sz="0" w:space="0" w:color="auto"/>
      </w:divBdr>
      <w:divsChild>
        <w:div w:id="924342036">
          <w:marLeft w:val="274"/>
          <w:marRight w:val="0"/>
          <w:marTop w:val="0"/>
          <w:marBottom w:val="0"/>
          <w:divBdr>
            <w:top w:val="none" w:sz="0" w:space="0" w:color="auto"/>
            <w:left w:val="none" w:sz="0" w:space="0" w:color="auto"/>
            <w:bottom w:val="none" w:sz="0" w:space="0" w:color="auto"/>
            <w:right w:val="none" w:sz="0" w:space="0" w:color="auto"/>
          </w:divBdr>
        </w:div>
        <w:div w:id="1429696257">
          <w:marLeft w:val="274"/>
          <w:marRight w:val="0"/>
          <w:marTop w:val="0"/>
          <w:marBottom w:val="0"/>
          <w:divBdr>
            <w:top w:val="none" w:sz="0" w:space="0" w:color="auto"/>
            <w:left w:val="none" w:sz="0" w:space="0" w:color="auto"/>
            <w:bottom w:val="none" w:sz="0" w:space="0" w:color="auto"/>
            <w:right w:val="none" w:sz="0" w:space="0" w:color="auto"/>
          </w:divBdr>
        </w:div>
      </w:divsChild>
    </w:div>
    <w:div w:id="741559215">
      <w:bodyDiv w:val="1"/>
      <w:marLeft w:val="0"/>
      <w:marRight w:val="0"/>
      <w:marTop w:val="0"/>
      <w:marBottom w:val="0"/>
      <w:divBdr>
        <w:top w:val="none" w:sz="0" w:space="0" w:color="auto"/>
        <w:left w:val="none" w:sz="0" w:space="0" w:color="auto"/>
        <w:bottom w:val="none" w:sz="0" w:space="0" w:color="auto"/>
        <w:right w:val="none" w:sz="0" w:space="0" w:color="auto"/>
      </w:divBdr>
    </w:div>
    <w:div w:id="750587741">
      <w:bodyDiv w:val="1"/>
      <w:marLeft w:val="0"/>
      <w:marRight w:val="0"/>
      <w:marTop w:val="0"/>
      <w:marBottom w:val="0"/>
      <w:divBdr>
        <w:top w:val="none" w:sz="0" w:space="0" w:color="auto"/>
        <w:left w:val="none" w:sz="0" w:space="0" w:color="auto"/>
        <w:bottom w:val="none" w:sz="0" w:space="0" w:color="auto"/>
        <w:right w:val="none" w:sz="0" w:space="0" w:color="auto"/>
      </w:divBdr>
    </w:div>
    <w:div w:id="764769706">
      <w:bodyDiv w:val="1"/>
      <w:marLeft w:val="0"/>
      <w:marRight w:val="0"/>
      <w:marTop w:val="0"/>
      <w:marBottom w:val="0"/>
      <w:divBdr>
        <w:top w:val="none" w:sz="0" w:space="0" w:color="auto"/>
        <w:left w:val="none" w:sz="0" w:space="0" w:color="auto"/>
        <w:bottom w:val="none" w:sz="0" w:space="0" w:color="auto"/>
        <w:right w:val="none" w:sz="0" w:space="0" w:color="auto"/>
      </w:divBdr>
    </w:div>
    <w:div w:id="780609944">
      <w:bodyDiv w:val="1"/>
      <w:marLeft w:val="0"/>
      <w:marRight w:val="0"/>
      <w:marTop w:val="0"/>
      <w:marBottom w:val="0"/>
      <w:divBdr>
        <w:top w:val="none" w:sz="0" w:space="0" w:color="auto"/>
        <w:left w:val="none" w:sz="0" w:space="0" w:color="auto"/>
        <w:bottom w:val="none" w:sz="0" w:space="0" w:color="auto"/>
        <w:right w:val="none" w:sz="0" w:space="0" w:color="auto"/>
      </w:divBdr>
    </w:div>
    <w:div w:id="784428319">
      <w:bodyDiv w:val="1"/>
      <w:marLeft w:val="0"/>
      <w:marRight w:val="0"/>
      <w:marTop w:val="0"/>
      <w:marBottom w:val="0"/>
      <w:divBdr>
        <w:top w:val="none" w:sz="0" w:space="0" w:color="auto"/>
        <w:left w:val="none" w:sz="0" w:space="0" w:color="auto"/>
        <w:bottom w:val="none" w:sz="0" w:space="0" w:color="auto"/>
        <w:right w:val="none" w:sz="0" w:space="0" w:color="auto"/>
      </w:divBdr>
    </w:div>
    <w:div w:id="784541244">
      <w:bodyDiv w:val="1"/>
      <w:marLeft w:val="0"/>
      <w:marRight w:val="0"/>
      <w:marTop w:val="0"/>
      <w:marBottom w:val="0"/>
      <w:divBdr>
        <w:top w:val="none" w:sz="0" w:space="0" w:color="auto"/>
        <w:left w:val="none" w:sz="0" w:space="0" w:color="auto"/>
        <w:bottom w:val="none" w:sz="0" w:space="0" w:color="auto"/>
        <w:right w:val="none" w:sz="0" w:space="0" w:color="auto"/>
      </w:divBdr>
    </w:div>
    <w:div w:id="798914255">
      <w:bodyDiv w:val="1"/>
      <w:marLeft w:val="0"/>
      <w:marRight w:val="0"/>
      <w:marTop w:val="0"/>
      <w:marBottom w:val="0"/>
      <w:divBdr>
        <w:top w:val="none" w:sz="0" w:space="0" w:color="auto"/>
        <w:left w:val="none" w:sz="0" w:space="0" w:color="auto"/>
        <w:bottom w:val="none" w:sz="0" w:space="0" w:color="auto"/>
        <w:right w:val="none" w:sz="0" w:space="0" w:color="auto"/>
      </w:divBdr>
    </w:div>
    <w:div w:id="800994829">
      <w:bodyDiv w:val="1"/>
      <w:marLeft w:val="0"/>
      <w:marRight w:val="0"/>
      <w:marTop w:val="0"/>
      <w:marBottom w:val="0"/>
      <w:divBdr>
        <w:top w:val="none" w:sz="0" w:space="0" w:color="auto"/>
        <w:left w:val="none" w:sz="0" w:space="0" w:color="auto"/>
        <w:bottom w:val="none" w:sz="0" w:space="0" w:color="auto"/>
        <w:right w:val="none" w:sz="0" w:space="0" w:color="auto"/>
      </w:divBdr>
    </w:div>
    <w:div w:id="810753236">
      <w:bodyDiv w:val="1"/>
      <w:marLeft w:val="0"/>
      <w:marRight w:val="0"/>
      <w:marTop w:val="0"/>
      <w:marBottom w:val="0"/>
      <w:divBdr>
        <w:top w:val="none" w:sz="0" w:space="0" w:color="auto"/>
        <w:left w:val="none" w:sz="0" w:space="0" w:color="auto"/>
        <w:bottom w:val="none" w:sz="0" w:space="0" w:color="auto"/>
        <w:right w:val="none" w:sz="0" w:space="0" w:color="auto"/>
      </w:divBdr>
    </w:div>
    <w:div w:id="930235234">
      <w:bodyDiv w:val="1"/>
      <w:marLeft w:val="0"/>
      <w:marRight w:val="0"/>
      <w:marTop w:val="0"/>
      <w:marBottom w:val="0"/>
      <w:divBdr>
        <w:top w:val="none" w:sz="0" w:space="0" w:color="auto"/>
        <w:left w:val="none" w:sz="0" w:space="0" w:color="auto"/>
        <w:bottom w:val="none" w:sz="0" w:space="0" w:color="auto"/>
        <w:right w:val="none" w:sz="0" w:space="0" w:color="auto"/>
      </w:divBdr>
    </w:div>
    <w:div w:id="934171614">
      <w:bodyDiv w:val="1"/>
      <w:marLeft w:val="0"/>
      <w:marRight w:val="0"/>
      <w:marTop w:val="0"/>
      <w:marBottom w:val="0"/>
      <w:divBdr>
        <w:top w:val="none" w:sz="0" w:space="0" w:color="auto"/>
        <w:left w:val="none" w:sz="0" w:space="0" w:color="auto"/>
        <w:bottom w:val="none" w:sz="0" w:space="0" w:color="auto"/>
        <w:right w:val="none" w:sz="0" w:space="0" w:color="auto"/>
      </w:divBdr>
    </w:div>
    <w:div w:id="963775833">
      <w:bodyDiv w:val="1"/>
      <w:marLeft w:val="0"/>
      <w:marRight w:val="0"/>
      <w:marTop w:val="0"/>
      <w:marBottom w:val="0"/>
      <w:divBdr>
        <w:top w:val="none" w:sz="0" w:space="0" w:color="auto"/>
        <w:left w:val="none" w:sz="0" w:space="0" w:color="auto"/>
        <w:bottom w:val="none" w:sz="0" w:space="0" w:color="auto"/>
        <w:right w:val="none" w:sz="0" w:space="0" w:color="auto"/>
      </w:divBdr>
      <w:divsChild>
        <w:div w:id="208037380">
          <w:marLeft w:val="994"/>
          <w:marRight w:val="0"/>
          <w:marTop w:val="120"/>
          <w:marBottom w:val="0"/>
          <w:divBdr>
            <w:top w:val="none" w:sz="0" w:space="0" w:color="auto"/>
            <w:left w:val="none" w:sz="0" w:space="0" w:color="auto"/>
            <w:bottom w:val="none" w:sz="0" w:space="0" w:color="auto"/>
            <w:right w:val="none" w:sz="0" w:space="0" w:color="auto"/>
          </w:divBdr>
        </w:div>
        <w:div w:id="262766405">
          <w:marLeft w:val="547"/>
          <w:marRight w:val="0"/>
          <w:marTop w:val="360"/>
          <w:marBottom w:val="0"/>
          <w:divBdr>
            <w:top w:val="none" w:sz="0" w:space="0" w:color="auto"/>
            <w:left w:val="none" w:sz="0" w:space="0" w:color="auto"/>
            <w:bottom w:val="none" w:sz="0" w:space="0" w:color="auto"/>
            <w:right w:val="none" w:sz="0" w:space="0" w:color="auto"/>
          </w:divBdr>
        </w:div>
        <w:div w:id="290208765">
          <w:marLeft w:val="994"/>
          <w:marRight w:val="0"/>
          <w:marTop w:val="120"/>
          <w:marBottom w:val="0"/>
          <w:divBdr>
            <w:top w:val="none" w:sz="0" w:space="0" w:color="auto"/>
            <w:left w:val="none" w:sz="0" w:space="0" w:color="auto"/>
            <w:bottom w:val="none" w:sz="0" w:space="0" w:color="auto"/>
            <w:right w:val="none" w:sz="0" w:space="0" w:color="auto"/>
          </w:divBdr>
        </w:div>
        <w:div w:id="355154226">
          <w:marLeft w:val="994"/>
          <w:marRight w:val="0"/>
          <w:marTop w:val="120"/>
          <w:marBottom w:val="0"/>
          <w:divBdr>
            <w:top w:val="none" w:sz="0" w:space="0" w:color="auto"/>
            <w:left w:val="none" w:sz="0" w:space="0" w:color="auto"/>
            <w:bottom w:val="none" w:sz="0" w:space="0" w:color="auto"/>
            <w:right w:val="none" w:sz="0" w:space="0" w:color="auto"/>
          </w:divBdr>
        </w:div>
        <w:div w:id="858271739">
          <w:marLeft w:val="994"/>
          <w:marRight w:val="0"/>
          <w:marTop w:val="120"/>
          <w:marBottom w:val="0"/>
          <w:divBdr>
            <w:top w:val="none" w:sz="0" w:space="0" w:color="auto"/>
            <w:left w:val="none" w:sz="0" w:space="0" w:color="auto"/>
            <w:bottom w:val="none" w:sz="0" w:space="0" w:color="auto"/>
            <w:right w:val="none" w:sz="0" w:space="0" w:color="auto"/>
          </w:divBdr>
        </w:div>
        <w:div w:id="954869574">
          <w:marLeft w:val="994"/>
          <w:marRight w:val="0"/>
          <w:marTop w:val="120"/>
          <w:marBottom w:val="0"/>
          <w:divBdr>
            <w:top w:val="none" w:sz="0" w:space="0" w:color="auto"/>
            <w:left w:val="none" w:sz="0" w:space="0" w:color="auto"/>
            <w:bottom w:val="none" w:sz="0" w:space="0" w:color="auto"/>
            <w:right w:val="none" w:sz="0" w:space="0" w:color="auto"/>
          </w:divBdr>
        </w:div>
        <w:div w:id="1267732089">
          <w:marLeft w:val="547"/>
          <w:marRight w:val="0"/>
          <w:marTop w:val="360"/>
          <w:marBottom w:val="0"/>
          <w:divBdr>
            <w:top w:val="none" w:sz="0" w:space="0" w:color="auto"/>
            <w:left w:val="none" w:sz="0" w:space="0" w:color="auto"/>
            <w:bottom w:val="none" w:sz="0" w:space="0" w:color="auto"/>
            <w:right w:val="none" w:sz="0" w:space="0" w:color="auto"/>
          </w:divBdr>
        </w:div>
        <w:div w:id="1710568051">
          <w:marLeft w:val="994"/>
          <w:marRight w:val="0"/>
          <w:marTop w:val="120"/>
          <w:marBottom w:val="0"/>
          <w:divBdr>
            <w:top w:val="none" w:sz="0" w:space="0" w:color="auto"/>
            <w:left w:val="none" w:sz="0" w:space="0" w:color="auto"/>
            <w:bottom w:val="none" w:sz="0" w:space="0" w:color="auto"/>
            <w:right w:val="none" w:sz="0" w:space="0" w:color="auto"/>
          </w:divBdr>
        </w:div>
      </w:divsChild>
    </w:div>
    <w:div w:id="978724431">
      <w:bodyDiv w:val="1"/>
      <w:marLeft w:val="0"/>
      <w:marRight w:val="0"/>
      <w:marTop w:val="0"/>
      <w:marBottom w:val="0"/>
      <w:divBdr>
        <w:top w:val="none" w:sz="0" w:space="0" w:color="auto"/>
        <w:left w:val="none" w:sz="0" w:space="0" w:color="auto"/>
        <w:bottom w:val="none" w:sz="0" w:space="0" w:color="auto"/>
        <w:right w:val="none" w:sz="0" w:space="0" w:color="auto"/>
      </w:divBdr>
    </w:div>
    <w:div w:id="988241790">
      <w:bodyDiv w:val="1"/>
      <w:marLeft w:val="0"/>
      <w:marRight w:val="0"/>
      <w:marTop w:val="0"/>
      <w:marBottom w:val="0"/>
      <w:divBdr>
        <w:top w:val="none" w:sz="0" w:space="0" w:color="auto"/>
        <w:left w:val="none" w:sz="0" w:space="0" w:color="auto"/>
        <w:bottom w:val="none" w:sz="0" w:space="0" w:color="auto"/>
        <w:right w:val="none" w:sz="0" w:space="0" w:color="auto"/>
      </w:divBdr>
    </w:div>
    <w:div w:id="992946812">
      <w:bodyDiv w:val="1"/>
      <w:marLeft w:val="0"/>
      <w:marRight w:val="0"/>
      <w:marTop w:val="0"/>
      <w:marBottom w:val="0"/>
      <w:divBdr>
        <w:top w:val="none" w:sz="0" w:space="0" w:color="auto"/>
        <w:left w:val="none" w:sz="0" w:space="0" w:color="auto"/>
        <w:bottom w:val="none" w:sz="0" w:space="0" w:color="auto"/>
        <w:right w:val="none" w:sz="0" w:space="0" w:color="auto"/>
      </w:divBdr>
    </w:div>
    <w:div w:id="1096369929">
      <w:bodyDiv w:val="1"/>
      <w:marLeft w:val="0"/>
      <w:marRight w:val="0"/>
      <w:marTop w:val="0"/>
      <w:marBottom w:val="0"/>
      <w:divBdr>
        <w:top w:val="none" w:sz="0" w:space="0" w:color="auto"/>
        <w:left w:val="none" w:sz="0" w:space="0" w:color="auto"/>
        <w:bottom w:val="none" w:sz="0" w:space="0" w:color="auto"/>
        <w:right w:val="none" w:sz="0" w:space="0" w:color="auto"/>
      </w:divBdr>
    </w:div>
    <w:div w:id="1101685107">
      <w:bodyDiv w:val="1"/>
      <w:marLeft w:val="0"/>
      <w:marRight w:val="0"/>
      <w:marTop w:val="0"/>
      <w:marBottom w:val="0"/>
      <w:divBdr>
        <w:top w:val="none" w:sz="0" w:space="0" w:color="auto"/>
        <w:left w:val="none" w:sz="0" w:space="0" w:color="auto"/>
        <w:bottom w:val="none" w:sz="0" w:space="0" w:color="auto"/>
        <w:right w:val="none" w:sz="0" w:space="0" w:color="auto"/>
      </w:divBdr>
    </w:div>
    <w:div w:id="1128663382">
      <w:bodyDiv w:val="1"/>
      <w:marLeft w:val="0"/>
      <w:marRight w:val="0"/>
      <w:marTop w:val="0"/>
      <w:marBottom w:val="0"/>
      <w:divBdr>
        <w:top w:val="none" w:sz="0" w:space="0" w:color="auto"/>
        <w:left w:val="none" w:sz="0" w:space="0" w:color="auto"/>
        <w:bottom w:val="none" w:sz="0" w:space="0" w:color="auto"/>
        <w:right w:val="none" w:sz="0" w:space="0" w:color="auto"/>
      </w:divBdr>
    </w:div>
    <w:div w:id="1141262787">
      <w:bodyDiv w:val="1"/>
      <w:marLeft w:val="0"/>
      <w:marRight w:val="0"/>
      <w:marTop w:val="0"/>
      <w:marBottom w:val="0"/>
      <w:divBdr>
        <w:top w:val="none" w:sz="0" w:space="0" w:color="auto"/>
        <w:left w:val="none" w:sz="0" w:space="0" w:color="auto"/>
        <w:bottom w:val="none" w:sz="0" w:space="0" w:color="auto"/>
        <w:right w:val="none" w:sz="0" w:space="0" w:color="auto"/>
      </w:divBdr>
    </w:div>
    <w:div w:id="1149588839">
      <w:bodyDiv w:val="1"/>
      <w:marLeft w:val="0"/>
      <w:marRight w:val="0"/>
      <w:marTop w:val="0"/>
      <w:marBottom w:val="0"/>
      <w:divBdr>
        <w:top w:val="none" w:sz="0" w:space="0" w:color="auto"/>
        <w:left w:val="none" w:sz="0" w:space="0" w:color="auto"/>
        <w:bottom w:val="none" w:sz="0" w:space="0" w:color="auto"/>
        <w:right w:val="none" w:sz="0" w:space="0" w:color="auto"/>
      </w:divBdr>
    </w:div>
    <w:div w:id="1156072893">
      <w:bodyDiv w:val="1"/>
      <w:marLeft w:val="0"/>
      <w:marRight w:val="0"/>
      <w:marTop w:val="0"/>
      <w:marBottom w:val="0"/>
      <w:divBdr>
        <w:top w:val="none" w:sz="0" w:space="0" w:color="auto"/>
        <w:left w:val="none" w:sz="0" w:space="0" w:color="auto"/>
        <w:bottom w:val="none" w:sz="0" w:space="0" w:color="auto"/>
        <w:right w:val="none" w:sz="0" w:space="0" w:color="auto"/>
      </w:divBdr>
      <w:divsChild>
        <w:div w:id="440995516">
          <w:marLeft w:val="0"/>
          <w:marRight w:val="0"/>
          <w:marTop w:val="360"/>
          <w:marBottom w:val="360"/>
          <w:divBdr>
            <w:top w:val="none" w:sz="0" w:space="0" w:color="auto"/>
            <w:left w:val="none" w:sz="0" w:space="0" w:color="auto"/>
            <w:bottom w:val="none" w:sz="0" w:space="0" w:color="auto"/>
            <w:right w:val="none" w:sz="0" w:space="0" w:color="auto"/>
          </w:divBdr>
          <w:divsChild>
            <w:div w:id="1594431267">
              <w:marLeft w:val="0"/>
              <w:marRight w:val="0"/>
              <w:marTop w:val="0"/>
              <w:marBottom w:val="0"/>
              <w:divBdr>
                <w:top w:val="none" w:sz="0" w:space="0" w:color="auto"/>
                <w:left w:val="none" w:sz="0" w:space="0" w:color="auto"/>
                <w:bottom w:val="none" w:sz="0" w:space="0" w:color="auto"/>
                <w:right w:val="none" w:sz="0" w:space="0" w:color="auto"/>
              </w:divBdr>
              <w:divsChild>
                <w:div w:id="2887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25993">
      <w:bodyDiv w:val="1"/>
      <w:marLeft w:val="0"/>
      <w:marRight w:val="0"/>
      <w:marTop w:val="0"/>
      <w:marBottom w:val="0"/>
      <w:divBdr>
        <w:top w:val="none" w:sz="0" w:space="0" w:color="auto"/>
        <w:left w:val="none" w:sz="0" w:space="0" w:color="auto"/>
        <w:bottom w:val="none" w:sz="0" w:space="0" w:color="auto"/>
        <w:right w:val="none" w:sz="0" w:space="0" w:color="auto"/>
      </w:divBdr>
    </w:div>
    <w:div w:id="1227489605">
      <w:bodyDiv w:val="1"/>
      <w:marLeft w:val="0"/>
      <w:marRight w:val="0"/>
      <w:marTop w:val="0"/>
      <w:marBottom w:val="0"/>
      <w:divBdr>
        <w:top w:val="none" w:sz="0" w:space="0" w:color="auto"/>
        <w:left w:val="none" w:sz="0" w:space="0" w:color="auto"/>
        <w:bottom w:val="none" w:sz="0" w:space="0" w:color="auto"/>
        <w:right w:val="none" w:sz="0" w:space="0" w:color="auto"/>
      </w:divBdr>
    </w:div>
    <w:div w:id="1242178842">
      <w:bodyDiv w:val="1"/>
      <w:marLeft w:val="0"/>
      <w:marRight w:val="0"/>
      <w:marTop w:val="0"/>
      <w:marBottom w:val="0"/>
      <w:divBdr>
        <w:top w:val="none" w:sz="0" w:space="0" w:color="auto"/>
        <w:left w:val="none" w:sz="0" w:space="0" w:color="auto"/>
        <w:bottom w:val="none" w:sz="0" w:space="0" w:color="auto"/>
        <w:right w:val="none" w:sz="0" w:space="0" w:color="auto"/>
      </w:divBdr>
    </w:div>
    <w:div w:id="1262252962">
      <w:bodyDiv w:val="1"/>
      <w:marLeft w:val="0"/>
      <w:marRight w:val="0"/>
      <w:marTop w:val="0"/>
      <w:marBottom w:val="0"/>
      <w:divBdr>
        <w:top w:val="none" w:sz="0" w:space="0" w:color="auto"/>
        <w:left w:val="none" w:sz="0" w:space="0" w:color="auto"/>
        <w:bottom w:val="none" w:sz="0" w:space="0" w:color="auto"/>
        <w:right w:val="none" w:sz="0" w:space="0" w:color="auto"/>
      </w:divBdr>
    </w:div>
    <w:div w:id="1334841888">
      <w:bodyDiv w:val="1"/>
      <w:marLeft w:val="0"/>
      <w:marRight w:val="0"/>
      <w:marTop w:val="0"/>
      <w:marBottom w:val="0"/>
      <w:divBdr>
        <w:top w:val="none" w:sz="0" w:space="0" w:color="auto"/>
        <w:left w:val="none" w:sz="0" w:space="0" w:color="auto"/>
        <w:bottom w:val="none" w:sz="0" w:space="0" w:color="auto"/>
        <w:right w:val="none" w:sz="0" w:space="0" w:color="auto"/>
      </w:divBdr>
    </w:div>
    <w:div w:id="1347168272">
      <w:bodyDiv w:val="1"/>
      <w:marLeft w:val="0"/>
      <w:marRight w:val="0"/>
      <w:marTop w:val="0"/>
      <w:marBottom w:val="0"/>
      <w:divBdr>
        <w:top w:val="none" w:sz="0" w:space="0" w:color="auto"/>
        <w:left w:val="none" w:sz="0" w:space="0" w:color="auto"/>
        <w:bottom w:val="none" w:sz="0" w:space="0" w:color="auto"/>
        <w:right w:val="none" w:sz="0" w:space="0" w:color="auto"/>
      </w:divBdr>
    </w:div>
    <w:div w:id="1355572410">
      <w:bodyDiv w:val="1"/>
      <w:marLeft w:val="0"/>
      <w:marRight w:val="0"/>
      <w:marTop w:val="0"/>
      <w:marBottom w:val="0"/>
      <w:divBdr>
        <w:top w:val="none" w:sz="0" w:space="0" w:color="auto"/>
        <w:left w:val="none" w:sz="0" w:space="0" w:color="auto"/>
        <w:bottom w:val="none" w:sz="0" w:space="0" w:color="auto"/>
        <w:right w:val="none" w:sz="0" w:space="0" w:color="auto"/>
      </w:divBdr>
      <w:divsChild>
        <w:div w:id="989403697">
          <w:marLeft w:val="994"/>
          <w:marRight w:val="0"/>
          <w:marTop w:val="120"/>
          <w:marBottom w:val="0"/>
          <w:divBdr>
            <w:top w:val="none" w:sz="0" w:space="0" w:color="auto"/>
            <w:left w:val="none" w:sz="0" w:space="0" w:color="auto"/>
            <w:bottom w:val="none" w:sz="0" w:space="0" w:color="auto"/>
            <w:right w:val="none" w:sz="0" w:space="0" w:color="auto"/>
          </w:divBdr>
        </w:div>
      </w:divsChild>
    </w:div>
    <w:div w:id="1385061857">
      <w:bodyDiv w:val="1"/>
      <w:marLeft w:val="0"/>
      <w:marRight w:val="0"/>
      <w:marTop w:val="0"/>
      <w:marBottom w:val="0"/>
      <w:divBdr>
        <w:top w:val="none" w:sz="0" w:space="0" w:color="auto"/>
        <w:left w:val="none" w:sz="0" w:space="0" w:color="auto"/>
        <w:bottom w:val="none" w:sz="0" w:space="0" w:color="auto"/>
        <w:right w:val="none" w:sz="0" w:space="0" w:color="auto"/>
      </w:divBdr>
    </w:div>
    <w:div w:id="1395078358">
      <w:bodyDiv w:val="1"/>
      <w:marLeft w:val="0"/>
      <w:marRight w:val="0"/>
      <w:marTop w:val="0"/>
      <w:marBottom w:val="0"/>
      <w:divBdr>
        <w:top w:val="none" w:sz="0" w:space="0" w:color="auto"/>
        <w:left w:val="none" w:sz="0" w:space="0" w:color="auto"/>
        <w:bottom w:val="none" w:sz="0" w:space="0" w:color="auto"/>
        <w:right w:val="none" w:sz="0" w:space="0" w:color="auto"/>
      </w:divBdr>
    </w:div>
    <w:div w:id="1399206989">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sChild>
        <w:div w:id="1811046866">
          <w:marLeft w:val="547"/>
          <w:marRight w:val="0"/>
          <w:marTop w:val="360"/>
          <w:marBottom w:val="0"/>
          <w:divBdr>
            <w:top w:val="none" w:sz="0" w:space="0" w:color="auto"/>
            <w:left w:val="none" w:sz="0" w:space="0" w:color="auto"/>
            <w:bottom w:val="none" w:sz="0" w:space="0" w:color="auto"/>
            <w:right w:val="none" w:sz="0" w:space="0" w:color="auto"/>
          </w:divBdr>
        </w:div>
      </w:divsChild>
    </w:div>
    <w:div w:id="1435511847">
      <w:bodyDiv w:val="1"/>
      <w:marLeft w:val="0"/>
      <w:marRight w:val="0"/>
      <w:marTop w:val="0"/>
      <w:marBottom w:val="0"/>
      <w:divBdr>
        <w:top w:val="none" w:sz="0" w:space="0" w:color="auto"/>
        <w:left w:val="none" w:sz="0" w:space="0" w:color="auto"/>
        <w:bottom w:val="none" w:sz="0" w:space="0" w:color="auto"/>
        <w:right w:val="none" w:sz="0" w:space="0" w:color="auto"/>
      </w:divBdr>
      <w:divsChild>
        <w:div w:id="140851047">
          <w:marLeft w:val="0"/>
          <w:marRight w:val="0"/>
          <w:marTop w:val="0"/>
          <w:marBottom w:val="0"/>
          <w:divBdr>
            <w:top w:val="none" w:sz="0" w:space="0" w:color="auto"/>
            <w:left w:val="none" w:sz="0" w:space="0" w:color="auto"/>
            <w:bottom w:val="none" w:sz="0" w:space="0" w:color="auto"/>
            <w:right w:val="none" w:sz="0" w:space="0" w:color="auto"/>
          </w:divBdr>
          <w:divsChild>
            <w:div w:id="591936523">
              <w:marLeft w:val="0"/>
              <w:marRight w:val="0"/>
              <w:marTop w:val="0"/>
              <w:marBottom w:val="0"/>
              <w:divBdr>
                <w:top w:val="none" w:sz="0" w:space="0" w:color="auto"/>
                <w:left w:val="none" w:sz="0" w:space="0" w:color="auto"/>
                <w:bottom w:val="none" w:sz="0" w:space="0" w:color="auto"/>
                <w:right w:val="none" w:sz="0" w:space="0" w:color="auto"/>
              </w:divBdr>
              <w:divsChild>
                <w:div w:id="371728604">
                  <w:marLeft w:val="0"/>
                  <w:marRight w:val="0"/>
                  <w:marTop w:val="0"/>
                  <w:marBottom w:val="0"/>
                  <w:divBdr>
                    <w:top w:val="none" w:sz="0" w:space="0" w:color="auto"/>
                    <w:left w:val="none" w:sz="0" w:space="0" w:color="auto"/>
                    <w:bottom w:val="none" w:sz="0" w:space="0" w:color="auto"/>
                    <w:right w:val="none" w:sz="0" w:space="0" w:color="auto"/>
                  </w:divBdr>
                  <w:divsChild>
                    <w:div w:id="1035813600">
                      <w:marLeft w:val="0"/>
                      <w:marRight w:val="0"/>
                      <w:marTop w:val="0"/>
                      <w:marBottom w:val="0"/>
                      <w:divBdr>
                        <w:top w:val="none" w:sz="0" w:space="0" w:color="auto"/>
                        <w:left w:val="none" w:sz="0" w:space="0" w:color="auto"/>
                        <w:bottom w:val="none" w:sz="0" w:space="0" w:color="auto"/>
                        <w:right w:val="none" w:sz="0" w:space="0" w:color="auto"/>
                      </w:divBdr>
                      <w:divsChild>
                        <w:div w:id="528034557">
                          <w:marLeft w:val="0"/>
                          <w:marRight w:val="0"/>
                          <w:marTop w:val="0"/>
                          <w:marBottom w:val="0"/>
                          <w:divBdr>
                            <w:top w:val="none" w:sz="0" w:space="0" w:color="auto"/>
                            <w:left w:val="none" w:sz="0" w:space="0" w:color="auto"/>
                            <w:bottom w:val="none" w:sz="0" w:space="0" w:color="auto"/>
                            <w:right w:val="none" w:sz="0" w:space="0" w:color="auto"/>
                          </w:divBdr>
                          <w:divsChild>
                            <w:div w:id="3375360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96649276">
                      <w:marLeft w:val="0"/>
                      <w:marRight w:val="0"/>
                      <w:marTop w:val="0"/>
                      <w:marBottom w:val="0"/>
                      <w:divBdr>
                        <w:top w:val="none" w:sz="0" w:space="0" w:color="auto"/>
                        <w:left w:val="none" w:sz="0" w:space="0" w:color="auto"/>
                        <w:bottom w:val="none" w:sz="0" w:space="0" w:color="auto"/>
                        <w:right w:val="none" w:sz="0" w:space="0" w:color="auto"/>
                      </w:divBdr>
                      <w:divsChild>
                        <w:div w:id="1040013644">
                          <w:marLeft w:val="0"/>
                          <w:marRight w:val="0"/>
                          <w:marTop w:val="0"/>
                          <w:marBottom w:val="0"/>
                          <w:divBdr>
                            <w:top w:val="none" w:sz="0" w:space="0" w:color="auto"/>
                            <w:left w:val="none" w:sz="0" w:space="0" w:color="auto"/>
                            <w:bottom w:val="none" w:sz="0" w:space="0" w:color="auto"/>
                            <w:right w:val="none" w:sz="0" w:space="0" w:color="auto"/>
                          </w:divBdr>
                          <w:divsChild>
                            <w:div w:id="70641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524135">
      <w:bodyDiv w:val="1"/>
      <w:marLeft w:val="0"/>
      <w:marRight w:val="0"/>
      <w:marTop w:val="0"/>
      <w:marBottom w:val="0"/>
      <w:divBdr>
        <w:top w:val="none" w:sz="0" w:space="0" w:color="auto"/>
        <w:left w:val="none" w:sz="0" w:space="0" w:color="auto"/>
        <w:bottom w:val="none" w:sz="0" w:space="0" w:color="auto"/>
        <w:right w:val="none" w:sz="0" w:space="0" w:color="auto"/>
      </w:divBdr>
      <w:divsChild>
        <w:div w:id="682361555">
          <w:marLeft w:val="994"/>
          <w:marRight w:val="0"/>
          <w:marTop w:val="120"/>
          <w:marBottom w:val="0"/>
          <w:divBdr>
            <w:top w:val="none" w:sz="0" w:space="0" w:color="auto"/>
            <w:left w:val="none" w:sz="0" w:space="0" w:color="auto"/>
            <w:bottom w:val="none" w:sz="0" w:space="0" w:color="auto"/>
            <w:right w:val="none" w:sz="0" w:space="0" w:color="auto"/>
          </w:divBdr>
        </w:div>
        <w:div w:id="716197481">
          <w:marLeft w:val="994"/>
          <w:marRight w:val="0"/>
          <w:marTop w:val="120"/>
          <w:marBottom w:val="0"/>
          <w:divBdr>
            <w:top w:val="none" w:sz="0" w:space="0" w:color="auto"/>
            <w:left w:val="none" w:sz="0" w:space="0" w:color="auto"/>
            <w:bottom w:val="none" w:sz="0" w:space="0" w:color="auto"/>
            <w:right w:val="none" w:sz="0" w:space="0" w:color="auto"/>
          </w:divBdr>
        </w:div>
      </w:divsChild>
    </w:div>
    <w:div w:id="1509372277">
      <w:bodyDiv w:val="1"/>
      <w:marLeft w:val="0"/>
      <w:marRight w:val="0"/>
      <w:marTop w:val="0"/>
      <w:marBottom w:val="0"/>
      <w:divBdr>
        <w:top w:val="none" w:sz="0" w:space="0" w:color="auto"/>
        <w:left w:val="none" w:sz="0" w:space="0" w:color="auto"/>
        <w:bottom w:val="none" w:sz="0" w:space="0" w:color="auto"/>
        <w:right w:val="none" w:sz="0" w:space="0" w:color="auto"/>
      </w:divBdr>
    </w:div>
    <w:div w:id="1520049004">
      <w:bodyDiv w:val="1"/>
      <w:marLeft w:val="0"/>
      <w:marRight w:val="0"/>
      <w:marTop w:val="0"/>
      <w:marBottom w:val="0"/>
      <w:divBdr>
        <w:top w:val="none" w:sz="0" w:space="0" w:color="auto"/>
        <w:left w:val="none" w:sz="0" w:space="0" w:color="auto"/>
        <w:bottom w:val="none" w:sz="0" w:space="0" w:color="auto"/>
        <w:right w:val="none" w:sz="0" w:space="0" w:color="auto"/>
      </w:divBdr>
    </w:div>
    <w:div w:id="1549534816">
      <w:bodyDiv w:val="1"/>
      <w:marLeft w:val="0"/>
      <w:marRight w:val="0"/>
      <w:marTop w:val="0"/>
      <w:marBottom w:val="0"/>
      <w:divBdr>
        <w:top w:val="none" w:sz="0" w:space="0" w:color="auto"/>
        <w:left w:val="none" w:sz="0" w:space="0" w:color="auto"/>
        <w:bottom w:val="none" w:sz="0" w:space="0" w:color="auto"/>
        <w:right w:val="none" w:sz="0" w:space="0" w:color="auto"/>
      </w:divBdr>
    </w:div>
    <w:div w:id="1566523784">
      <w:bodyDiv w:val="1"/>
      <w:marLeft w:val="0"/>
      <w:marRight w:val="0"/>
      <w:marTop w:val="0"/>
      <w:marBottom w:val="0"/>
      <w:divBdr>
        <w:top w:val="none" w:sz="0" w:space="0" w:color="auto"/>
        <w:left w:val="none" w:sz="0" w:space="0" w:color="auto"/>
        <w:bottom w:val="none" w:sz="0" w:space="0" w:color="auto"/>
        <w:right w:val="none" w:sz="0" w:space="0" w:color="auto"/>
      </w:divBdr>
    </w:div>
    <w:div w:id="1586306437">
      <w:bodyDiv w:val="1"/>
      <w:marLeft w:val="0"/>
      <w:marRight w:val="0"/>
      <w:marTop w:val="0"/>
      <w:marBottom w:val="0"/>
      <w:divBdr>
        <w:top w:val="none" w:sz="0" w:space="0" w:color="auto"/>
        <w:left w:val="none" w:sz="0" w:space="0" w:color="auto"/>
        <w:bottom w:val="none" w:sz="0" w:space="0" w:color="auto"/>
        <w:right w:val="none" w:sz="0" w:space="0" w:color="auto"/>
      </w:divBdr>
    </w:div>
    <w:div w:id="1643340122">
      <w:bodyDiv w:val="1"/>
      <w:marLeft w:val="0"/>
      <w:marRight w:val="0"/>
      <w:marTop w:val="0"/>
      <w:marBottom w:val="0"/>
      <w:divBdr>
        <w:top w:val="none" w:sz="0" w:space="0" w:color="auto"/>
        <w:left w:val="none" w:sz="0" w:space="0" w:color="auto"/>
        <w:bottom w:val="none" w:sz="0" w:space="0" w:color="auto"/>
        <w:right w:val="none" w:sz="0" w:space="0" w:color="auto"/>
      </w:divBdr>
    </w:div>
    <w:div w:id="1669092783">
      <w:bodyDiv w:val="1"/>
      <w:marLeft w:val="0"/>
      <w:marRight w:val="0"/>
      <w:marTop w:val="0"/>
      <w:marBottom w:val="0"/>
      <w:divBdr>
        <w:top w:val="none" w:sz="0" w:space="0" w:color="auto"/>
        <w:left w:val="none" w:sz="0" w:space="0" w:color="auto"/>
        <w:bottom w:val="none" w:sz="0" w:space="0" w:color="auto"/>
        <w:right w:val="none" w:sz="0" w:space="0" w:color="auto"/>
      </w:divBdr>
    </w:div>
    <w:div w:id="1699349013">
      <w:bodyDiv w:val="1"/>
      <w:marLeft w:val="0"/>
      <w:marRight w:val="0"/>
      <w:marTop w:val="0"/>
      <w:marBottom w:val="0"/>
      <w:divBdr>
        <w:top w:val="none" w:sz="0" w:space="0" w:color="auto"/>
        <w:left w:val="none" w:sz="0" w:space="0" w:color="auto"/>
        <w:bottom w:val="none" w:sz="0" w:space="0" w:color="auto"/>
        <w:right w:val="none" w:sz="0" w:space="0" w:color="auto"/>
      </w:divBdr>
    </w:div>
    <w:div w:id="1702051384">
      <w:bodyDiv w:val="1"/>
      <w:marLeft w:val="0"/>
      <w:marRight w:val="0"/>
      <w:marTop w:val="0"/>
      <w:marBottom w:val="0"/>
      <w:divBdr>
        <w:top w:val="none" w:sz="0" w:space="0" w:color="auto"/>
        <w:left w:val="none" w:sz="0" w:space="0" w:color="auto"/>
        <w:bottom w:val="none" w:sz="0" w:space="0" w:color="auto"/>
        <w:right w:val="none" w:sz="0" w:space="0" w:color="auto"/>
      </w:divBdr>
    </w:div>
    <w:div w:id="1721705615">
      <w:bodyDiv w:val="1"/>
      <w:marLeft w:val="0"/>
      <w:marRight w:val="0"/>
      <w:marTop w:val="0"/>
      <w:marBottom w:val="0"/>
      <w:divBdr>
        <w:top w:val="none" w:sz="0" w:space="0" w:color="auto"/>
        <w:left w:val="none" w:sz="0" w:space="0" w:color="auto"/>
        <w:bottom w:val="none" w:sz="0" w:space="0" w:color="auto"/>
        <w:right w:val="none" w:sz="0" w:space="0" w:color="auto"/>
      </w:divBdr>
    </w:div>
    <w:div w:id="1772584587">
      <w:bodyDiv w:val="1"/>
      <w:marLeft w:val="0"/>
      <w:marRight w:val="0"/>
      <w:marTop w:val="0"/>
      <w:marBottom w:val="0"/>
      <w:divBdr>
        <w:top w:val="none" w:sz="0" w:space="0" w:color="auto"/>
        <w:left w:val="none" w:sz="0" w:space="0" w:color="auto"/>
        <w:bottom w:val="none" w:sz="0" w:space="0" w:color="auto"/>
        <w:right w:val="none" w:sz="0" w:space="0" w:color="auto"/>
      </w:divBdr>
    </w:div>
    <w:div w:id="1785999677">
      <w:bodyDiv w:val="1"/>
      <w:marLeft w:val="0"/>
      <w:marRight w:val="0"/>
      <w:marTop w:val="0"/>
      <w:marBottom w:val="0"/>
      <w:divBdr>
        <w:top w:val="none" w:sz="0" w:space="0" w:color="auto"/>
        <w:left w:val="none" w:sz="0" w:space="0" w:color="auto"/>
        <w:bottom w:val="none" w:sz="0" w:space="0" w:color="auto"/>
        <w:right w:val="none" w:sz="0" w:space="0" w:color="auto"/>
      </w:divBdr>
    </w:div>
    <w:div w:id="1803234756">
      <w:bodyDiv w:val="1"/>
      <w:marLeft w:val="0"/>
      <w:marRight w:val="0"/>
      <w:marTop w:val="0"/>
      <w:marBottom w:val="0"/>
      <w:divBdr>
        <w:top w:val="none" w:sz="0" w:space="0" w:color="auto"/>
        <w:left w:val="none" w:sz="0" w:space="0" w:color="auto"/>
        <w:bottom w:val="none" w:sz="0" w:space="0" w:color="auto"/>
        <w:right w:val="none" w:sz="0" w:space="0" w:color="auto"/>
      </w:divBdr>
    </w:div>
    <w:div w:id="1804154863">
      <w:bodyDiv w:val="1"/>
      <w:marLeft w:val="0"/>
      <w:marRight w:val="0"/>
      <w:marTop w:val="0"/>
      <w:marBottom w:val="0"/>
      <w:divBdr>
        <w:top w:val="none" w:sz="0" w:space="0" w:color="auto"/>
        <w:left w:val="none" w:sz="0" w:space="0" w:color="auto"/>
        <w:bottom w:val="none" w:sz="0" w:space="0" w:color="auto"/>
        <w:right w:val="none" w:sz="0" w:space="0" w:color="auto"/>
      </w:divBdr>
    </w:div>
    <w:div w:id="1845002190">
      <w:bodyDiv w:val="1"/>
      <w:marLeft w:val="0"/>
      <w:marRight w:val="0"/>
      <w:marTop w:val="0"/>
      <w:marBottom w:val="0"/>
      <w:divBdr>
        <w:top w:val="none" w:sz="0" w:space="0" w:color="auto"/>
        <w:left w:val="none" w:sz="0" w:space="0" w:color="auto"/>
        <w:bottom w:val="none" w:sz="0" w:space="0" w:color="auto"/>
        <w:right w:val="none" w:sz="0" w:space="0" w:color="auto"/>
      </w:divBdr>
    </w:div>
    <w:div w:id="1872572918">
      <w:bodyDiv w:val="1"/>
      <w:marLeft w:val="0"/>
      <w:marRight w:val="0"/>
      <w:marTop w:val="0"/>
      <w:marBottom w:val="0"/>
      <w:divBdr>
        <w:top w:val="none" w:sz="0" w:space="0" w:color="auto"/>
        <w:left w:val="none" w:sz="0" w:space="0" w:color="auto"/>
        <w:bottom w:val="none" w:sz="0" w:space="0" w:color="auto"/>
        <w:right w:val="none" w:sz="0" w:space="0" w:color="auto"/>
      </w:divBdr>
    </w:div>
    <w:div w:id="1888682347">
      <w:bodyDiv w:val="1"/>
      <w:marLeft w:val="0"/>
      <w:marRight w:val="0"/>
      <w:marTop w:val="0"/>
      <w:marBottom w:val="0"/>
      <w:divBdr>
        <w:top w:val="none" w:sz="0" w:space="0" w:color="auto"/>
        <w:left w:val="none" w:sz="0" w:space="0" w:color="auto"/>
        <w:bottom w:val="none" w:sz="0" w:space="0" w:color="auto"/>
        <w:right w:val="none" w:sz="0" w:space="0" w:color="auto"/>
      </w:divBdr>
    </w:div>
    <w:div w:id="1890143680">
      <w:bodyDiv w:val="1"/>
      <w:marLeft w:val="0"/>
      <w:marRight w:val="0"/>
      <w:marTop w:val="0"/>
      <w:marBottom w:val="0"/>
      <w:divBdr>
        <w:top w:val="none" w:sz="0" w:space="0" w:color="auto"/>
        <w:left w:val="none" w:sz="0" w:space="0" w:color="auto"/>
        <w:bottom w:val="none" w:sz="0" w:space="0" w:color="auto"/>
        <w:right w:val="none" w:sz="0" w:space="0" w:color="auto"/>
      </w:divBdr>
    </w:div>
    <w:div w:id="1969386400">
      <w:bodyDiv w:val="1"/>
      <w:marLeft w:val="0"/>
      <w:marRight w:val="0"/>
      <w:marTop w:val="0"/>
      <w:marBottom w:val="0"/>
      <w:divBdr>
        <w:top w:val="none" w:sz="0" w:space="0" w:color="auto"/>
        <w:left w:val="none" w:sz="0" w:space="0" w:color="auto"/>
        <w:bottom w:val="none" w:sz="0" w:space="0" w:color="auto"/>
        <w:right w:val="none" w:sz="0" w:space="0" w:color="auto"/>
      </w:divBdr>
      <w:divsChild>
        <w:div w:id="1047069105">
          <w:marLeft w:val="994"/>
          <w:marRight w:val="0"/>
          <w:marTop w:val="120"/>
          <w:marBottom w:val="0"/>
          <w:divBdr>
            <w:top w:val="none" w:sz="0" w:space="0" w:color="auto"/>
            <w:left w:val="none" w:sz="0" w:space="0" w:color="auto"/>
            <w:bottom w:val="none" w:sz="0" w:space="0" w:color="auto"/>
            <w:right w:val="none" w:sz="0" w:space="0" w:color="auto"/>
          </w:divBdr>
        </w:div>
      </w:divsChild>
    </w:div>
    <w:div w:id="1969509209">
      <w:bodyDiv w:val="1"/>
      <w:marLeft w:val="0"/>
      <w:marRight w:val="0"/>
      <w:marTop w:val="0"/>
      <w:marBottom w:val="0"/>
      <w:divBdr>
        <w:top w:val="none" w:sz="0" w:space="0" w:color="auto"/>
        <w:left w:val="none" w:sz="0" w:space="0" w:color="auto"/>
        <w:bottom w:val="none" w:sz="0" w:space="0" w:color="auto"/>
        <w:right w:val="none" w:sz="0" w:space="0" w:color="auto"/>
      </w:divBdr>
    </w:div>
    <w:div w:id="2001158818">
      <w:bodyDiv w:val="1"/>
      <w:marLeft w:val="0"/>
      <w:marRight w:val="0"/>
      <w:marTop w:val="0"/>
      <w:marBottom w:val="0"/>
      <w:divBdr>
        <w:top w:val="none" w:sz="0" w:space="0" w:color="auto"/>
        <w:left w:val="none" w:sz="0" w:space="0" w:color="auto"/>
        <w:bottom w:val="none" w:sz="0" w:space="0" w:color="auto"/>
        <w:right w:val="none" w:sz="0" w:space="0" w:color="auto"/>
      </w:divBdr>
    </w:div>
    <w:div w:id="2011249124">
      <w:bodyDiv w:val="1"/>
      <w:marLeft w:val="0"/>
      <w:marRight w:val="0"/>
      <w:marTop w:val="0"/>
      <w:marBottom w:val="0"/>
      <w:divBdr>
        <w:top w:val="none" w:sz="0" w:space="0" w:color="auto"/>
        <w:left w:val="none" w:sz="0" w:space="0" w:color="auto"/>
        <w:bottom w:val="none" w:sz="0" w:space="0" w:color="auto"/>
        <w:right w:val="none" w:sz="0" w:space="0" w:color="auto"/>
      </w:divBdr>
      <w:divsChild>
        <w:div w:id="464543419">
          <w:marLeft w:val="0"/>
          <w:marRight w:val="0"/>
          <w:marTop w:val="0"/>
          <w:marBottom w:val="0"/>
          <w:divBdr>
            <w:top w:val="none" w:sz="0" w:space="0" w:color="auto"/>
            <w:left w:val="none" w:sz="0" w:space="0" w:color="auto"/>
            <w:bottom w:val="none" w:sz="0" w:space="0" w:color="auto"/>
            <w:right w:val="none" w:sz="0" w:space="0" w:color="auto"/>
          </w:divBdr>
          <w:divsChild>
            <w:div w:id="1323970567">
              <w:marLeft w:val="0"/>
              <w:marRight w:val="0"/>
              <w:marTop w:val="0"/>
              <w:marBottom w:val="0"/>
              <w:divBdr>
                <w:top w:val="none" w:sz="0" w:space="0" w:color="auto"/>
                <w:left w:val="none" w:sz="0" w:space="0" w:color="auto"/>
                <w:bottom w:val="none" w:sz="0" w:space="0" w:color="auto"/>
                <w:right w:val="none" w:sz="0" w:space="0" w:color="auto"/>
              </w:divBdr>
            </w:div>
          </w:divsChild>
        </w:div>
        <w:div w:id="850610665">
          <w:marLeft w:val="0"/>
          <w:marRight w:val="0"/>
          <w:marTop w:val="0"/>
          <w:marBottom w:val="0"/>
          <w:divBdr>
            <w:top w:val="none" w:sz="0" w:space="0" w:color="auto"/>
            <w:left w:val="none" w:sz="0" w:space="0" w:color="auto"/>
            <w:bottom w:val="none" w:sz="0" w:space="0" w:color="auto"/>
            <w:right w:val="none" w:sz="0" w:space="0" w:color="auto"/>
          </w:divBdr>
          <w:divsChild>
            <w:div w:id="329527991">
              <w:marLeft w:val="0"/>
              <w:marRight w:val="0"/>
              <w:marTop w:val="0"/>
              <w:marBottom w:val="0"/>
              <w:divBdr>
                <w:top w:val="none" w:sz="0" w:space="0" w:color="auto"/>
                <w:left w:val="none" w:sz="0" w:space="0" w:color="auto"/>
                <w:bottom w:val="none" w:sz="0" w:space="0" w:color="auto"/>
                <w:right w:val="none" w:sz="0" w:space="0" w:color="auto"/>
              </w:divBdr>
              <w:divsChild>
                <w:div w:id="14966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3203">
          <w:marLeft w:val="0"/>
          <w:marRight w:val="0"/>
          <w:marTop w:val="0"/>
          <w:marBottom w:val="0"/>
          <w:divBdr>
            <w:top w:val="none" w:sz="0" w:space="0" w:color="auto"/>
            <w:left w:val="none" w:sz="0" w:space="0" w:color="auto"/>
            <w:bottom w:val="none" w:sz="0" w:space="0" w:color="auto"/>
            <w:right w:val="none" w:sz="0" w:space="0" w:color="auto"/>
          </w:divBdr>
          <w:divsChild>
            <w:div w:id="924875049">
              <w:marLeft w:val="0"/>
              <w:marRight w:val="0"/>
              <w:marTop w:val="0"/>
              <w:marBottom w:val="0"/>
              <w:divBdr>
                <w:top w:val="none" w:sz="0" w:space="0" w:color="auto"/>
                <w:left w:val="none" w:sz="0" w:space="0" w:color="auto"/>
                <w:bottom w:val="none" w:sz="0" w:space="0" w:color="auto"/>
                <w:right w:val="none" w:sz="0" w:space="0" w:color="auto"/>
              </w:divBdr>
              <w:divsChild>
                <w:div w:id="156837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84622">
      <w:bodyDiv w:val="1"/>
      <w:marLeft w:val="0"/>
      <w:marRight w:val="0"/>
      <w:marTop w:val="0"/>
      <w:marBottom w:val="0"/>
      <w:divBdr>
        <w:top w:val="none" w:sz="0" w:space="0" w:color="auto"/>
        <w:left w:val="none" w:sz="0" w:space="0" w:color="auto"/>
        <w:bottom w:val="none" w:sz="0" w:space="0" w:color="auto"/>
        <w:right w:val="none" w:sz="0" w:space="0" w:color="auto"/>
      </w:divBdr>
    </w:div>
    <w:div w:id="2022079935">
      <w:bodyDiv w:val="1"/>
      <w:marLeft w:val="0"/>
      <w:marRight w:val="0"/>
      <w:marTop w:val="0"/>
      <w:marBottom w:val="0"/>
      <w:divBdr>
        <w:top w:val="none" w:sz="0" w:space="0" w:color="auto"/>
        <w:left w:val="none" w:sz="0" w:space="0" w:color="auto"/>
        <w:bottom w:val="none" w:sz="0" w:space="0" w:color="auto"/>
        <w:right w:val="none" w:sz="0" w:space="0" w:color="auto"/>
      </w:divBdr>
    </w:div>
    <w:div w:id="2072120625">
      <w:bodyDiv w:val="1"/>
      <w:marLeft w:val="0"/>
      <w:marRight w:val="0"/>
      <w:marTop w:val="0"/>
      <w:marBottom w:val="0"/>
      <w:divBdr>
        <w:top w:val="none" w:sz="0" w:space="0" w:color="auto"/>
        <w:left w:val="none" w:sz="0" w:space="0" w:color="auto"/>
        <w:bottom w:val="none" w:sz="0" w:space="0" w:color="auto"/>
        <w:right w:val="none" w:sz="0" w:space="0" w:color="auto"/>
      </w:divBdr>
    </w:div>
    <w:div w:id="2072651420">
      <w:bodyDiv w:val="1"/>
      <w:marLeft w:val="0"/>
      <w:marRight w:val="0"/>
      <w:marTop w:val="0"/>
      <w:marBottom w:val="0"/>
      <w:divBdr>
        <w:top w:val="none" w:sz="0" w:space="0" w:color="auto"/>
        <w:left w:val="none" w:sz="0" w:space="0" w:color="auto"/>
        <w:bottom w:val="none" w:sz="0" w:space="0" w:color="auto"/>
        <w:right w:val="none" w:sz="0" w:space="0" w:color="auto"/>
      </w:divBdr>
      <w:divsChild>
        <w:div w:id="456024129">
          <w:marLeft w:val="274"/>
          <w:marRight w:val="0"/>
          <w:marTop w:val="0"/>
          <w:marBottom w:val="0"/>
          <w:divBdr>
            <w:top w:val="none" w:sz="0" w:space="0" w:color="auto"/>
            <w:left w:val="none" w:sz="0" w:space="0" w:color="auto"/>
            <w:bottom w:val="none" w:sz="0" w:space="0" w:color="auto"/>
            <w:right w:val="none" w:sz="0" w:space="0" w:color="auto"/>
          </w:divBdr>
        </w:div>
        <w:div w:id="1549297351">
          <w:marLeft w:val="274"/>
          <w:marRight w:val="0"/>
          <w:marTop w:val="0"/>
          <w:marBottom w:val="0"/>
          <w:divBdr>
            <w:top w:val="none" w:sz="0" w:space="0" w:color="auto"/>
            <w:left w:val="none" w:sz="0" w:space="0" w:color="auto"/>
            <w:bottom w:val="none" w:sz="0" w:space="0" w:color="auto"/>
            <w:right w:val="none" w:sz="0" w:space="0" w:color="auto"/>
          </w:divBdr>
        </w:div>
      </w:divsChild>
    </w:div>
    <w:div w:id="2076195315">
      <w:bodyDiv w:val="1"/>
      <w:marLeft w:val="0"/>
      <w:marRight w:val="0"/>
      <w:marTop w:val="0"/>
      <w:marBottom w:val="0"/>
      <w:divBdr>
        <w:top w:val="none" w:sz="0" w:space="0" w:color="auto"/>
        <w:left w:val="none" w:sz="0" w:space="0" w:color="auto"/>
        <w:bottom w:val="none" w:sz="0" w:space="0" w:color="auto"/>
        <w:right w:val="none" w:sz="0" w:space="0" w:color="auto"/>
      </w:divBdr>
    </w:div>
    <w:div w:id="2106338600">
      <w:bodyDiv w:val="1"/>
      <w:marLeft w:val="0"/>
      <w:marRight w:val="0"/>
      <w:marTop w:val="0"/>
      <w:marBottom w:val="0"/>
      <w:divBdr>
        <w:top w:val="none" w:sz="0" w:space="0" w:color="auto"/>
        <w:left w:val="none" w:sz="0" w:space="0" w:color="auto"/>
        <w:bottom w:val="none" w:sz="0" w:space="0" w:color="auto"/>
        <w:right w:val="none" w:sz="0" w:space="0" w:color="auto"/>
      </w:divBdr>
    </w:div>
    <w:div w:id="2107845626">
      <w:bodyDiv w:val="1"/>
      <w:marLeft w:val="0"/>
      <w:marRight w:val="0"/>
      <w:marTop w:val="0"/>
      <w:marBottom w:val="0"/>
      <w:divBdr>
        <w:top w:val="none" w:sz="0" w:space="0" w:color="auto"/>
        <w:left w:val="none" w:sz="0" w:space="0" w:color="auto"/>
        <w:bottom w:val="none" w:sz="0" w:space="0" w:color="auto"/>
        <w:right w:val="none" w:sz="0" w:space="0" w:color="auto"/>
      </w:divBdr>
    </w:div>
    <w:div w:id="2131363939">
      <w:bodyDiv w:val="1"/>
      <w:marLeft w:val="0"/>
      <w:marRight w:val="0"/>
      <w:marTop w:val="0"/>
      <w:marBottom w:val="0"/>
      <w:divBdr>
        <w:top w:val="none" w:sz="0" w:space="0" w:color="auto"/>
        <w:left w:val="none" w:sz="0" w:space="0" w:color="auto"/>
        <w:bottom w:val="none" w:sz="0" w:space="0" w:color="auto"/>
        <w:right w:val="none" w:sz="0" w:space="0" w:color="auto"/>
      </w:divBdr>
    </w:div>
    <w:div w:id="2136025992">
      <w:bodyDiv w:val="1"/>
      <w:marLeft w:val="0"/>
      <w:marRight w:val="0"/>
      <w:marTop w:val="0"/>
      <w:marBottom w:val="0"/>
      <w:divBdr>
        <w:top w:val="none" w:sz="0" w:space="0" w:color="auto"/>
        <w:left w:val="none" w:sz="0" w:space="0" w:color="auto"/>
        <w:bottom w:val="none" w:sz="0" w:space="0" w:color="auto"/>
        <w:right w:val="none" w:sz="0" w:space="0" w:color="auto"/>
      </w:divBdr>
    </w:div>
    <w:div w:id="2138062726">
      <w:bodyDiv w:val="1"/>
      <w:marLeft w:val="0"/>
      <w:marRight w:val="0"/>
      <w:marTop w:val="0"/>
      <w:marBottom w:val="0"/>
      <w:divBdr>
        <w:top w:val="none" w:sz="0" w:space="0" w:color="auto"/>
        <w:left w:val="none" w:sz="0" w:space="0" w:color="auto"/>
        <w:bottom w:val="none" w:sz="0" w:space="0" w:color="auto"/>
        <w:right w:val="none" w:sz="0" w:space="0" w:color="auto"/>
      </w:divBdr>
    </w:div>
    <w:div w:id="2144687113">
      <w:bodyDiv w:val="1"/>
      <w:marLeft w:val="0"/>
      <w:marRight w:val="0"/>
      <w:marTop w:val="0"/>
      <w:marBottom w:val="0"/>
      <w:divBdr>
        <w:top w:val="none" w:sz="0" w:space="0" w:color="auto"/>
        <w:left w:val="none" w:sz="0" w:space="0" w:color="auto"/>
        <w:bottom w:val="none" w:sz="0" w:space="0" w:color="auto"/>
        <w:right w:val="none" w:sz="0" w:space="0" w:color="auto"/>
      </w:divBdr>
      <w:divsChild>
        <w:div w:id="509180042">
          <w:marLeft w:val="547"/>
          <w:marRight w:val="0"/>
          <w:marTop w:val="360"/>
          <w:marBottom w:val="0"/>
          <w:divBdr>
            <w:top w:val="none" w:sz="0" w:space="0" w:color="auto"/>
            <w:left w:val="none" w:sz="0" w:space="0" w:color="auto"/>
            <w:bottom w:val="none" w:sz="0" w:space="0" w:color="auto"/>
            <w:right w:val="none" w:sz="0" w:space="0" w:color="auto"/>
          </w:divBdr>
        </w:div>
        <w:div w:id="1168788038">
          <w:marLeft w:val="547"/>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www.uni-bamberg.de/abt-studium/aufgaben/pruefungs-studienordnungen/bachelorstudiengaenge/allgemeine-pruefungsordnung-fakultaet-wirtschaftsinformatik-und-angewandte-informatik/" TargetMode="External"/><Relationship Id="rId39" Type="http://schemas.openxmlformats.org/officeDocument/2006/relationships/footer" Target="footer7.xml"/><Relationship Id="rId21" Type="http://schemas.openxmlformats.org/officeDocument/2006/relationships/footer" Target="footer4.xml"/><Relationship Id="rId34" Type="http://schemas.openxmlformats.org/officeDocument/2006/relationships/hyperlink" Target="https://doi.org/10.1016/j.jbusvent.2013.06.005"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doi.org/10.1111/etap.1210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pastyle.apa.org/style-grammar-guidelines/references/examples" TargetMode="External"/><Relationship Id="rId32" Type="http://schemas.openxmlformats.org/officeDocument/2006/relationships/hyperlink" Target="https://www.kickstarter.com/help/stats" TargetMode="External"/><Relationship Id="rId37" Type="http://schemas.openxmlformats.org/officeDocument/2006/relationships/footer" Target="footer6.xml"/><Relationship Id="rId40"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uni-bamberg.de/ub/literaturverwaltung/" TargetMode="External"/><Relationship Id="rId28" Type="http://schemas.openxmlformats.org/officeDocument/2006/relationships/image" Target="media/image4.wmf"/><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doi.org/10.2979/ESJ.2003.2.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yperlink" Target="https://www.uni-bamberg.de/cio/ki" TargetMode="External"/><Relationship Id="rId30" Type="http://schemas.openxmlformats.org/officeDocument/2006/relationships/hyperlink" Target="https://doi.org/10.1016/j.obhdp.2017.10.002"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eader" Target="header3.xml"/><Relationship Id="rId25" Type="http://schemas.openxmlformats.org/officeDocument/2006/relationships/hyperlink" Target="https://www.uni-bamberg.de/abt-studium/aufgaben/pruefungs-studienordnungen/bachelorstudiengaenge/allgemeine-pruefungsordnung-fakultaet-wirtschaftsinformatik-und-angewandte-informatik/" TargetMode="External"/><Relationship Id="rId33" Type="http://schemas.openxmlformats.org/officeDocument/2006/relationships/hyperlink" Target="https://azure.microsoft.com/en-us/services/media-services/video-indexer/" TargetMode="External"/><Relationship Id="rId38"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lause\AppData\Local\Microsoft\Windows\Temporary%20Internet%20Files\Content.Outlook\67O60ZXU\Dokumentvorlage%20f&#252;r%20wissenschaftliche%20Arbeiten2.dot" TargetMode="External"/></Relationships>
</file>

<file path=word/theme/theme1.xml><?xml version="1.0" encoding="utf-8"?>
<a:theme xmlns:a="http://schemas.openxmlformats.org/drawingml/2006/main" name="Larissa">
  <a:themeElements>
    <a:clrScheme name="Benutzerdefiniert 3">
      <a:dk1>
        <a:sysClr val="windowText" lastClr="000000"/>
      </a:dk1>
      <a:lt1>
        <a:srgbClr val="C8D0E2"/>
      </a:lt1>
      <a:dk2>
        <a:srgbClr val="00457D"/>
      </a:dk2>
      <a:lt2>
        <a:srgbClr val="808080"/>
      </a:lt2>
      <a:accent1>
        <a:srgbClr val="5D7FAA"/>
      </a:accent1>
      <a:accent2>
        <a:srgbClr val="97BF0D"/>
      </a:accent2>
      <a:accent3>
        <a:srgbClr val="E0E4EE"/>
      </a:accent3>
      <a:accent4>
        <a:srgbClr val="000000"/>
      </a:accent4>
      <a:accent5>
        <a:srgbClr val="B6C0D2"/>
      </a:accent5>
      <a:accent6>
        <a:srgbClr val="FFFFFF"/>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291526-7b75-4c61-96a3-8e1b91d79242">
      <Terms xmlns="http://schemas.microsoft.com/office/infopath/2007/PartnerControls"/>
    </lcf76f155ced4ddcb4097134ff3c332f>
    <TaxCatchAll xmlns="358bbb8a-8e24-4c86-8575-8f9713279c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0CE119BE66D5949BE87982B91D6499E" ma:contentTypeVersion="12" ma:contentTypeDescription="Ein neues Dokument erstellen." ma:contentTypeScope="" ma:versionID="46e5477383499074720e880d45ba1b23">
  <xsd:schema xmlns:xsd="http://www.w3.org/2001/XMLSchema" xmlns:xs="http://www.w3.org/2001/XMLSchema" xmlns:p="http://schemas.microsoft.com/office/2006/metadata/properties" xmlns:ns2="60291526-7b75-4c61-96a3-8e1b91d79242" xmlns:ns3="358bbb8a-8e24-4c86-8575-8f9713279c66" targetNamespace="http://schemas.microsoft.com/office/2006/metadata/properties" ma:root="true" ma:fieldsID="80d9457e14fa205fa641c981677e6db2" ns2:_="" ns3:_="">
    <xsd:import namespace="60291526-7b75-4c61-96a3-8e1b91d79242"/>
    <xsd:import namespace="358bbb8a-8e24-4c86-8575-8f9713279c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91526-7b75-4c61-96a3-8e1b91d79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b08dc989-b775-452e-9583-787c9b467a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8bbb8a-8e24-4c86-8575-8f9713279c6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64e266-b44a-4b40-a31b-50350ab1bedf}" ma:internalName="TaxCatchAll" ma:showField="CatchAllData" ma:web="358bbb8a-8e24-4c86-8575-8f9713279c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55676-27F5-4C20-97FD-D240223889A8}">
  <ds:schemaRefs>
    <ds:schemaRef ds:uri="http://schemas.microsoft.com/office/2006/metadata/properties"/>
    <ds:schemaRef ds:uri="http://schemas.microsoft.com/office/infopath/2007/PartnerControls"/>
    <ds:schemaRef ds:uri="60291526-7b75-4c61-96a3-8e1b91d79242"/>
    <ds:schemaRef ds:uri="358bbb8a-8e24-4c86-8575-8f9713279c66"/>
  </ds:schemaRefs>
</ds:datastoreItem>
</file>

<file path=customXml/itemProps2.xml><?xml version="1.0" encoding="utf-8"?>
<ds:datastoreItem xmlns:ds="http://schemas.openxmlformats.org/officeDocument/2006/customXml" ds:itemID="{66DABA49-C9CB-4ADE-97F4-0BBB04313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91526-7b75-4c61-96a3-8e1b91d79242"/>
    <ds:schemaRef ds:uri="358bbb8a-8e24-4c86-8575-8f9713279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8C9D0-2746-4222-A3CA-7EDAB8A73928}">
  <ds:schemaRefs>
    <ds:schemaRef ds:uri="http://schemas.microsoft.com/sharepoint/v3/contenttype/forms"/>
  </ds:schemaRefs>
</ds:datastoreItem>
</file>

<file path=customXml/itemProps4.xml><?xml version="1.0" encoding="utf-8"?>
<ds:datastoreItem xmlns:ds="http://schemas.openxmlformats.org/officeDocument/2006/customXml" ds:itemID="{36EF92FB-C436-4712-9A37-7EB3893D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Dokumentvorlage für wissenschaftliche Arbeiten2.dot</Template>
  <TotalTime>0</TotalTime>
  <Pages>20</Pages>
  <Words>7105</Words>
  <Characters>44765</Characters>
  <Application>Microsoft Office Word</Application>
  <DocSecurity>0</DocSecurity>
  <Lines>373</Lines>
  <Paragraphs>103</Paragraphs>
  <ScaleCrop>false</ScaleCrop>
  <Company>Universit't Augsburg - Wirtschaftsinformatik II</Company>
  <LinksUpToDate>false</LinksUpToDate>
  <CharactersWithSpaces>51767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Dissertation_Raab</dc:title>
  <dc:subject/>
  <dc:creator>maximilian.raab@uni-bamberg.de</dc:creator>
  <cp:keywords/>
  <dc:description/>
  <cp:lastModifiedBy>Ulbricht, Eric Felix</cp:lastModifiedBy>
  <cp:revision>16</cp:revision>
  <cp:lastPrinted>2024-08-26T03:44:00Z</cp:lastPrinted>
  <dcterms:created xsi:type="dcterms:W3CDTF">2025-10-15T15:46:00Z</dcterms:created>
  <dcterms:modified xsi:type="dcterms:W3CDTF">2025-10-17T13:00:00Z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0x01010090CE119BE66D5949BE87982B91D6499E</vt:lpwstr>
  </property>
  <property fmtid="{D5CDD505-2E9C-101B-9397-08002B2CF9AE}" pid="3" name="MediaServiceImageTags">
    <vt:lpwstr/>
  </property>
  <property fmtid="{D5CDD505-2E9C-101B-9397-08002B2CF9AE}" pid="4" name="Order">
    <vt:r8>17400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